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6"/>
        <w:gridCol w:w="5307"/>
        <w:gridCol w:w="5307"/>
      </w:tblGrid>
      <w:tr w:rsidR="007A0DB6" w:rsidTr="007A0DB6">
        <w:tc>
          <w:tcPr>
            <w:tcW w:w="5306" w:type="dxa"/>
          </w:tcPr>
          <w:p w:rsidR="007A0DB6" w:rsidRPr="00446550" w:rsidRDefault="007A0DB6" w:rsidP="00446550">
            <w:pPr>
              <w:jc w:val="center"/>
              <w:rPr>
                <w:b/>
                <w:sz w:val="24"/>
                <w:szCs w:val="24"/>
              </w:rPr>
            </w:pPr>
            <w:r w:rsidRPr="00446550">
              <w:rPr>
                <w:b/>
                <w:sz w:val="24"/>
                <w:szCs w:val="24"/>
              </w:rPr>
              <w:t>Федеральный закон от 10.07.2001 № 87-ФЗ "Об ограничении курения табака"</w:t>
            </w:r>
          </w:p>
          <w:p w:rsidR="007A0DB6" w:rsidRPr="00446550" w:rsidRDefault="007A0DB6" w:rsidP="00446550">
            <w:pPr>
              <w:jc w:val="both"/>
              <w:rPr>
                <w:sz w:val="24"/>
                <w:szCs w:val="24"/>
              </w:rPr>
            </w:pPr>
            <w:r w:rsidRPr="00446550">
              <w:rPr>
                <w:sz w:val="24"/>
                <w:szCs w:val="24"/>
              </w:rPr>
              <w:t xml:space="preserve">Настоящий Федеральный закон определяет правовые основы ограничения курения табака в целях снижения заболеваемости населения. </w:t>
            </w:r>
          </w:p>
          <w:p w:rsidR="007A0DB6" w:rsidRPr="00446550" w:rsidRDefault="007A0DB6" w:rsidP="00446550">
            <w:pPr>
              <w:jc w:val="both"/>
              <w:rPr>
                <w:sz w:val="24"/>
                <w:szCs w:val="24"/>
              </w:rPr>
            </w:pPr>
            <w:r w:rsidRPr="00446550">
              <w:rPr>
                <w:b/>
                <w:sz w:val="24"/>
                <w:szCs w:val="24"/>
              </w:rPr>
              <w:t>Статья 3.</w:t>
            </w:r>
            <w:r w:rsidRPr="00446550">
              <w:rPr>
                <w:sz w:val="24"/>
                <w:szCs w:val="24"/>
              </w:rPr>
              <w:t xml:space="preserve"> Регулирование деятельности по производству табачных изделий, оптовой торговле табачными изделиями и роз</w:t>
            </w:r>
            <w:r w:rsidR="00446550" w:rsidRPr="00446550">
              <w:rPr>
                <w:sz w:val="24"/>
                <w:szCs w:val="24"/>
              </w:rPr>
              <w:t>ничной продаже табачных изделий:</w:t>
            </w:r>
          </w:p>
          <w:p w:rsidR="007A0DB6" w:rsidRPr="00446550" w:rsidRDefault="00446550" w:rsidP="00446550">
            <w:pPr>
              <w:jc w:val="both"/>
              <w:rPr>
                <w:sz w:val="24"/>
                <w:szCs w:val="24"/>
              </w:rPr>
            </w:pPr>
            <w:r w:rsidRPr="00446550">
              <w:rPr>
                <w:sz w:val="24"/>
                <w:szCs w:val="24"/>
              </w:rPr>
              <w:t xml:space="preserve">- </w:t>
            </w:r>
            <w:r w:rsidR="007A0DB6" w:rsidRPr="00446550">
              <w:rPr>
                <w:sz w:val="24"/>
                <w:szCs w:val="24"/>
              </w:rPr>
              <w:t xml:space="preserve">Запрещается розничная продажа табачных изделий в организациях здравоохранения, образовательных организациях и организациях культуры, а также в физкультурно-спортивных организациях. </w:t>
            </w:r>
          </w:p>
          <w:p w:rsidR="007A0DB6" w:rsidRPr="00446550" w:rsidRDefault="007A0DB6" w:rsidP="00446550">
            <w:pPr>
              <w:jc w:val="both"/>
              <w:rPr>
                <w:sz w:val="24"/>
                <w:szCs w:val="24"/>
              </w:rPr>
            </w:pPr>
            <w:r w:rsidRPr="00446550">
              <w:rPr>
                <w:b/>
                <w:sz w:val="24"/>
                <w:szCs w:val="24"/>
              </w:rPr>
              <w:t>Статья 4.</w:t>
            </w:r>
            <w:r w:rsidRPr="00446550">
              <w:rPr>
                <w:sz w:val="24"/>
                <w:szCs w:val="24"/>
              </w:rPr>
              <w:t xml:space="preserve"> Запрещение розничной продажи табачных изделий лицам, не достигшим возраста 18 лет </w:t>
            </w:r>
          </w:p>
          <w:p w:rsidR="007A0DB6" w:rsidRPr="00446550" w:rsidRDefault="00446550" w:rsidP="00446550">
            <w:pPr>
              <w:jc w:val="both"/>
              <w:rPr>
                <w:sz w:val="24"/>
                <w:szCs w:val="24"/>
              </w:rPr>
            </w:pPr>
            <w:r w:rsidRPr="00446550">
              <w:rPr>
                <w:sz w:val="24"/>
                <w:szCs w:val="24"/>
              </w:rPr>
              <w:t xml:space="preserve">- </w:t>
            </w:r>
            <w:r w:rsidR="007A0DB6" w:rsidRPr="00446550">
              <w:rPr>
                <w:sz w:val="24"/>
                <w:szCs w:val="24"/>
              </w:rPr>
              <w:t xml:space="preserve">На территории Российской Федерации не допускается розничная продажа табачных изделий лицам, не достигшим возраста 18 лет. </w:t>
            </w:r>
          </w:p>
          <w:p w:rsidR="007A0DB6" w:rsidRPr="00446550" w:rsidRDefault="00446550" w:rsidP="00446550">
            <w:pPr>
              <w:jc w:val="both"/>
              <w:rPr>
                <w:sz w:val="24"/>
                <w:szCs w:val="24"/>
              </w:rPr>
            </w:pPr>
            <w:r w:rsidRPr="00446550">
              <w:rPr>
                <w:sz w:val="24"/>
                <w:szCs w:val="24"/>
              </w:rPr>
              <w:t xml:space="preserve">- </w:t>
            </w:r>
            <w:r w:rsidR="007A0DB6" w:rsidRPr="00446550">
              <w:rPr>
                <w:sz w:val="24"/>
                <w:szCs w:val="24"/>
              </w:rPr>
              <w:t xml:space="preserve">Нарушение положения пункта 1 настоящей статьи влечет за собой привлечение к административной ответственности в соответствии с законодательством. </w:t>
            </w:r>
          </w:p>
          <w:p w:rsidR="007A0DB6" w:rsidRDefault="007A0DB6" w:rsidP="00446550">
            <w:pPr>
              <w:jc w:val="both"/>
              <w:rPr>
                <w:sz w:val="24"/>
                <w:szCs w:val="24"/>
              </w:rPr>
            </w:pPr>
            <w:r w:rsidRPr="00446550">
              <w:rPr>
                <w:b/>
                <w:sz w:val="24"/>
                <w:szCs w:val="24"/>
              </w:rPr>
              <w:t>Статья 6.</w:t>
            </w:r>
            <w:r w:rsidRPr="00446550">
              <w:rPr>
                <w:sz w:val="24"/>
                <w:szCs w:val="24"/>
              </w:rPr>
              <w:t xml:space="preserve"> Запрещение курения табака на рабочих местах, в городском, пригородном транспорте и на воздушном транспорте, в закрытых спортивных сооружениях, организациях здравоохранения, образовательных организациях и организациях культуры, помещениях, занимаемых </w:t>
            </w:r>
            <w:r w:rsidR="00446550" w:rsidRPr="00446550">
              <w:rPr>
                <w:sz w:val="24"/>
                <w:szCs w:val="24"/>
              </w:rPr>
              <w:t>органами государственной власти.</w:t>
            </w:r>
          </w:p>
          <w:p w:rsidR="00DF53BA" w:rsidRPr="00DF53BA" w:rsidRDefault="00DF53BA" w:rsidP="00DF53BA">
            <w:pPr>
              <w:rPr>
                <w:sz w:val="24"/>
                <w:szCs w:val="24"/>
              </w:rPr>
            </w:pPr>
            <w:r w:rsidRPr="00DF53BA">
              <w:rPr>
                <w:sz w:val="24"/>
                <w:szCs w:val="24"/>
              </w:rPr>
              <w:t>- Нарушение положений данной статьи влечет за собой привлечение к административной ответственности в соответствии с законодательством.</w:t>
            </w:r>
          </w:p>
          <w:p w:rsidR="00DF53BA" w:rsidRDefault="00DF53BA" w:rsidP="00446550">
            <w:pPr>
              <w:jc w:val="both"/>
              <w:rPr>
                <w:sz w:val="24"/>
                <w:szCs w:val="24"/>
              </w:rPr>
            </w:pPr>
          </w:p>
          <w:p w:rsidR="00D249E0" w:rsidRDefault="00D249E0" w:rsidP="00446550">
            <w:pPr>
              <w:jc w:val="both"/>
              <w:rPr>
                <w:sz w:val="24"/>
                <w:szCs w:val="24"/>
              </w:rPr>
            </w:pPr>
          </w:p>
          <w:p w:rsidR="00D249E0" w:rsidRDefault="00D249E0" w:rsidP="00446550">
            <w:pPr>
              <w:jc w:val="both"/>
              <w:rPr>
                <w:sz w:val="24"/>
                <w:szCs w:val="24"/>
              </w:rPr>
            </w:pPr>
            <w:r w:rsidRPr="00D249E0">
              <w:rPr>
                <w:sz w:val="24"/>
                <w:szCs w:val="24"/>
              </w:rPr>
              <w:lastRenderedPageBreak/>
              <w:t xml:space="preserve">в </w:t>
            </w:r>
            <w:proofErr w:type="gramStart"/>
            <w:r w:rsidRPr="00D249E0">
              <w:rPr>
                <w:sz w:val="24"/>
                <w:szCs w:val="24"/>
              </w:rPr>
              <w:t>результате</w:t>
            </w:r>
            <w:proofErr w:type="gramEnd"/>
            <w:r w:rsidRPr="00D249E0">
              <w:rPr>
                <w:sz w:val="24"/>
                <w:szCs w:val="24"/>
              </w:rPr>
              <w:t xml:space="preserve"> которого появляется омертвение участков сердечных мышц. Если Вы выкуриваете ежедневно по пачке сигарет, то риск получить инфаркт увеличивается в пять раз. Еще одно заболевание, связанное с последствиями курения, это стенокардия, вызванная засорением сосудов</w:t>
            </w:r>
            <w:r>
              <w:rPr>
                <w:sz w:val="24"/>
                <w:szCs w:val="24"/>
              </w:rPr>
              <w:t>.</w:t>
            </w:r>
          </w:p>
          <w:p w:rsidR="00D249E0" w:rsidRPr="00D249E0" w:rsidRDefault="00D249E0" w:rsidP="003519B2">
            <w:pPr>
              <w:jc w:val="center"/>
              <w:rPr>
                <w:b/>
              </w:rPr>
            </w:pPr>
            <w:r w:rsidRPr="00D249E0">
              <w:rPr>
                <w:b/>
              </w:rPr>
              <w:t>Каков вред от курения на нервную систему?</w:t>
            </w:r>
          </w:p>
          <w:p w:rsidR="00D249E0" w:rsidRDefault="00D249E0" w:rsidP="00D249E0">
            <w:pPr>
              <w:jc w:val="both"/>
            </w:pPr>
            <w:r>
              <w:t xml:space="preserve">• С каждой затяжкой головной мозг испытывает кислородное голодание, которое проявляется в головокружениях, потере ориентации, ощущении </w:t>
            </w:r>
          </w:p>
          <w:p w:rsidR="00D249E0" w:rsidRDefault="00D249E0" w:rsidP="00D249E0">
            <w:pPr>
              <w:jc w:val="both"/>
            </w:pPr>
            <w:r>
              <w:t>чувства усталости, кратковременных отключениях сознания, что особо опасно при управлении автомобилем.</w:t>
            </w:r>
          </w:p>
          <w:p w:rsidR="00D249E0" w:rsidRDefault="00D249E0" w:rsidP="00D249E0">
            <w:pPr>
              <w:jc w:val="both"/>
            </w:pPr>
            <w:r>
              <w:t xml:space="preserve">• Под действием никотина ЦНС (центральная нервная система) сначала возбуждается, а затем угнетается. Человек становится легковозбудимым и </w:t>
            </w:r>
          </w:p>
          <w:p w:rsidR="00D249E0" w:rsidRDefault="00D249E0" w:rsidP="00D249E0">
            <w:pPr>
              <w:jc w:val="both"/>
            </w:pPr>
            <w:r>
              <w:t>раздражительным. Дополнительно о вреде курения на нервную систему говорит статистика медиков – зачастую злостными курильщиками являются неврастеники и люди, страдающие неврозом и даже психическими заболеваниями, например, шизофренией.</w:t>
            </w:r>
          </w:p>
          <w:p w:rsidR="00D249E0" w:rsidRDefault="00D249E0" w:rsidP="00D249E0">
            <w:pPr>
              <w:jc w:val="both"/>
            </w:pPr>
            <w:r>
              <w:t>• Сужение мозговых сосудов и уменьшение притока крови к тканям приводят к ослаблению памяти и появлению частых головных болей.</w:t>
            </w:r>
          </w:p>
          <w:p w:rsidR="00D249E0" w:rsidRDefault="00D249E0" w:rsidP="00D249E0">
            <w:pPr>
              <w:jc w:val="both"/>
            </w:pPr>
            <w:r>
              <w:t xml:space="preserve">• Согласно исследованиям, курение ухудшает умственную деятельность, ослабляет внимание и нарушает интеллектуальные способности. Многие </w:t>
            </w:r>
          </w:p>
          <w:p w:rsidR="007A0DB6" w:rsidRDefault="00D249E0" w:rsidP="00D249E0">
            <w:pPr>
              <w:jc w:val="both"/>
            </w:pPr>
            <w:r>
              <w:t>курильщики утверждают, что выкуренная сигарета помогает сконцентрироваться и лучше думать. Однако этот кратковременный миг сменяется последующим угнетением нервной системы, который совсем не окупает первоначальный эффект.</w:t>
            </w:r>
          </w:p>
          <w:p w:rsidR="00D249E0" w:rsidRDefault="00D249E0" w:rsidP="00D249E0">
            <w:pPr>
              <w:jc w:val="both"/>
            </w:pPr>
            <w:r>
              <w:t>• Вред курения может отражаться не только на центральной, но и на периферической нервной системе. Особенную опасность сигареты представляют для людей, которые перенесли различные травмы, отрицательно воздействовавшие на нервную систему, к примеру, сотрясение мозга, контузию или какие-либо нервные заболевания.</w:t>
            </w:r>
          </w:p>
        </w:tc>
        <w:tc>
          <w:tcPr>
            <w:tcW w:w="5307" w:type="dxa"/>
          </w:tcPr>
          <w:p w:rsidR="007A0DB6" w:rsidRDefault="00DF53BA" w:rsidP="00DF53BA">
            <w:pPr>
              <w:jc w:val="center"/>
              <w:rPr>
                <w:b/>
                <w:sz w:val="24"/>
                <w:szCs w:val="24"/>
              </w:rPr>
            </w:pPr>
            <w:r w:rsidRPr="00DF53BA">
              <w:rPr>
                <w:b/>
                <w:sz w:val="24"/>
                <w:szCs w:val="24"/>
              </w:rPr>
              <w:lastRenderedPageBreak/>
              <w:t>Вред курения</w:t>
            </w:r>
          </w:p>
          <w:p w:rsidR="00DF53BA" w:rsidRPr="00DF53BA" w:rsidRDefault="00DF53BA" w:rsidP="00DF53BA">
            <w:pPr>
              <w:jc w:val="both"/>
              <w:rPr>
                <w:sz w:val="24"/>
                <w:szCs w:val="24"/>
              </w:rPr>
            </w:pPr>
            <w:r w:rsidRPr="00DF53BA">
              <w:rPr>
                <w:sz w:val="24"/>
                <w:szCs w:val="24"/>
              </w:rPr>
              <w:t>Долгое время к курению относились как безобидной и даже привлекательной привычке. И хотя сегодня большинство стран мира борется с зависимостью от сигарет, большая часть населения продолжает курить.</w:t>
            </w:r>
          </w:p>
          <w:p w:rsidR="00DF53BA" w:rsidRPr="00DF53BA" w:rsidRDefault="00DF53BA" w:rsidP="00DF53BA">
            <w:pPr>
              <w:jc w:val="both"/>
              <w:rPr>
                <w:sz w:val="24"/>
                <w:szCs w:val="24"/>
              </w:rPr>
            </w:pPr>
            <w:r w:rsidRPr="00DF53BA">
              <w:rPr>
                <w:sz w:val="24"/>
                <w:szCs w:val="24"/>
              </w:rPr>
              <w:t>Что происходит с организмом, после того, как мы начинаем курить?</w:t>
            </w:r>
          </w:p>
          <w:p w:rsidR="00DF53BA" w:rsidRPr="00DF53BA" w:rsidRDefault="00DF53BA" w:rsidP="00DF53BA">
            <w:pPr>
              <w:jc w:val="both"/>
              <w:rPr>
                <w:sz w:val="24"/>
                <w:szCs w:val="24"/>
              </w:rPr>
            </w:pPr>
            <w:r w:rsidRPr="00DF53BA">
              <w:rPr>
                <w:sz w:val="24"/>
                <w:szCs w:val="24"/>
              </w:rPr>
              <w:t>• Сначала может возникнуть головокружение – первое неприятное последствие никотиновой интоксикации.</w:t>
            </w:r>
          </w:p>
          <w:p w:rsidR="00DF53BA" w:rsidRPr="00DF53BA" w:rsidRDefault="00DF53BA" w:rsidP="00DF53BA">
            <w:pPr>
              <w:jc w:val="both"/>
              <w:rPr>
                <w:sz w:val="24"/>
                <w:szCs w:val="24"/>
              </w:rPr>
            </w:pPr>
            <w:r w:rsidRPr="00DF53BA">
              <w:rPr>
                <w:sz w:val="24"/>
                <w:szCs w:val="24"/>
              </w:rPr>
              <w:t>• С каждой затяжкой Вы увеличиваете кислородное голодание тканей, особенно сердца и головного мозга. Риск инфаркта миокарда и ишемической болезни сердца у курильщиков в 4-5 раз выше по сравнению с некурящими людьми.</w:t>
            </w:r>
          </w:p>
          <w:p w:rsidR="00DF53BA" w:rsidRDefault="00DF53BA" w:rsidP="00DF53BA">
            <w:pPr>
              <w:jc w:val="both"/>
              <w:rPr>
                <w:sz w:val="24"/>
                <w:szCs w:val="24"/>
              </w:rPr>
            </w:pPr>
            <w:r w:rsidRPr="00DF53BA">
              <w:rPr>
                <w:sz w:val="24"/>
                <w:szCs w:val="24"/>
              </w:rPr>
              <w:t xml:space="preserve">• Вред курения в значительной степени отражается на дыхательной системе – здоровье человека страдает от ХОБЛ (хронических </w:t>
            </w:r>
            <w:proofErr w:type="spellStart"/>
            <w:r w:rsidRPr="00DF53BA">
              <w:rPr>
                <w:sz w:val="24"/>
                <w:szCs w:val="24"/>
              </w:rPr>
              <w:t>обструктивных</w:t>
            </w:r>
            <w:proofErr w:type="spellEnd"/>
            <w:r w:rsidRPr="00DF53BA">
              <w:rPr>
                <w:sz w:val="24"/>
                <w:szCs w:val="24"/>
              </w:rPr>
              <w:t xml:space="preserve"> заболеваний легкого), чаще всего от хронического бронхита и эмфиземы. По оценке ВОЗ 90% случаев летальных исходов вследствие ХОБЛ происходит у курильщиков.</w:t>
            </w:r>
          </w:p>
          <w:p w:rsidR="00DF53BA" w:rsidRPr="00DF53BA" w:rsidRDefault="00DF53BA" w:rsidP="00DF53BA">
            <w:pPr>
              <w:jc w:val="both"/>
              <w:rPr>
                <w:sz w:val="24"/>
                <w:szCs w:val="24"/>
              </w:rPr>
            </w:pPr>
            <w:r w:rsidRPr="00DF53BA">
              <w:rPr>
                <w:sz w:val="24"/>
                <w:szCs w:val="24"/>
              </w:rPr>
              <w:t xml:space="preserve">- </w:t>
            </w:r>
            <w:r w:rsidRPr="00DF53BA">
              <w:rPr>
                <w:sz w:val="24"/>
                <w:szCs w:val="24"/>
              </w:rPr>
              <w:t>Дым, попадая в полость рта, раздражает слизистую оболочку, язык и повреждает зубную эмаль. Аналогичное действие он оказывает и на слизистую оболочку пищевода, желудка. Статистика говорит о прямой связи между курением и гастритом, язвенной болезнью желудка и двенадцатиперстной кишки.</w:t>
            </w:r>
          </w:p>
          <w:p w:rsidR="00DF53BA" w:rsidRDefault="00DF53BA" w:rsidP="00DF53BA">
            <w:pPr>
              <w:jc w:val="both"/>
              <w:rPr>
                <w:sz w:val="24"/>
                <w:szCs w:val="24"/>
              </w:rPr>
            </w:pPr>
            <w:r w:rsidRPr="00DF53BA">
              <w:rPr>
                <w:sz w:val="24"/>
                <w:szCs w:val="24"/>
              </w:rPr>
              <w:t xml:space="preserve">• От употребления сигарет страдают эндокринная и репродуктивная </w:t>
            </w:r>
            <w:r w:rsidRPr="00DF53BA">
              <w:rPr>
                <w:sz w:val="24"/>
                <w:szCs w:val="24"/>
              </w:rPr>
              <w:t xml:space="preserve"> </w:t>
            </w:r>
            <w:r w:rsidRPr="00DF53BA">
              <w:rPr>
                <w:sz w:val="24"/>
                <w:szCs w:val="24"/>
              </w:rPr>
              <w:t>системы – курение может привести к половому бессилию и низкой способности к зачатию у мужчин, а также к нарушению менструального цикла и выкидышам у женщин.</w:t>
            </w:r>
          </w:p>
          <w:p w:rsidR="00DF53BA" w:rsidRPr="00DF53BA" w:rsidRDefault="00DF53BA" w:rsidP="00DF53BA">
            <w:pPr>
              <w:jc w:val="both"/>
              <w:rPr>
                <w:sz w:val="24"/>
                <w:szCs w:val="24"/>
              </w:rPr>
            </w:pPr>
          </w:p>
          <w:p w:rsidR="00D249E0" w:rsidRDefault="00D249E0" w:rsidP="00D249E0">
            <w:pPr>
              <w:jc w:val="both"/>
              <w:rPr>
                <w:sz w:val="24"/>
                <w:szCs w:val="24"/>
              </w:rPr>
            </w:pPr>
            <w:r w:rsidRPr="00D249E0">
              <w:rPr>
                <w:sz w:val="24"/>
                <w:szCs w:val="24"/>
              </w:rPr>
              <w:lastRenderedPageBreak/>
              <w:t>• Статистические данные говорят о вреде курения и его значительной роли при возникновении некоторых неврологических расстройств, что напрямую влияет на центральную нервную систему.</w:t>
            </w:r>
            <w:r>
              <w:rPr>
                <w:sz w:val="24"/>
                <w:szCs w:val="24"/>
              </w:rPr>
              <w:t xml:space="preserve"> </w:t>
            </w:r>
            <w:r w:rsidRPr="00D249E0">
              <w:rPr>
                <w:sz w:val="24"/>
                <w:szCs w:val="24"/>
              </w:rPr>
              <w:t>Подростковый организм получает больше токсинов, чем тело взрослого</w:t>
            </w:r>
            <w:r w:rsidR="003519B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D249E0" w:rsidRPr="003519B2" w:rsidRDefault="00D249E0" w:rsidP="003519B2">
            <w:pPr>
              <w:jc w:val="center"/>
              <w:rPr>
                <w:b/>
                <w:sz w:val="24"/>
                <w:szCs w:val="24"/>
              </w:rPr>
            </w:pPr>
            <w:r w:rsidRPr="003519B2">
              <w:rPr>
                <w:b/>
                <w:sz w:val="24"/>
                <w:szCs w:val="24"/>
              </w:rPr>
              <w:t>Какой еще вред приносит курение? Оно подавляет физическое развитие.</w:t>
            </w:r>
          </w:p>
          <w:p w:rsidR="00D249E0" w:rsidRPr="00D249E0" w:rsidRDefault="003519B2" w:rsidP="00D249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D249E0" w:rsidRPr="00D249E0">
              <w:rPr>
                <w:sz w:val="24"/>
                <w:szCs w:val="24"/>
              </w:rPr>
              <w:t xml:space="preserve">Воздействие вредных веществ разрушает легкие и </w:t>
            </w:r>
            <w:proofErr w:type="gramStart"/>
            <w:r w:rsidR="00D249E0" w:rsidRPr="00D249E0">
              <w:rPr>
                <w:sz w:val="24"/>
                <w:szCs w:val="24"/>
              </w:rPr>
              <w:t>сердечно-сосудистую</w:t>
            </w:r>
            <w:proofErr w:type="gramEnd"/>
            <w:r w:rsidR="00D249E0" w:rsidRPr="00D249E0">
              <w:rPr>
                <w:sz w:val="24"/>
                <w:szCs w:val="24"/>
              </w:rPr>
              <w:t xml:space="preserve"> систему, провоцирует одышку и кашель. Никотин приводит к раннему износу сердца.</w:t>
            </w:r>
            <w:r>
              <w:rPr>
                <w:sz w:val="24"/>
                <w:szCs w:val="24"/>
              </w:rPr>
              <w:t xml:space="preserve"> </w:t>
            </w:r>
            <w:r w:rsidR="00D249E0" w:rsidRPr="00D249E0">
              <w:rPr>
                <w:sz w:val="24"/>
                <w:szCs w:val="24"/>
              </w:rPr>
              <w:t>Гормональные взрывы делают уязвимой половую систему, в этот период сигареты приводят подростка к невозможности рождения детей в будущем. 96% выкидышей и 31% недоношенных детей — вот результаты употребления табака.</w:t>
            </w:r>
            <w:r w:rsidR="00D249E0">
              <w:rPr>
                <w:sz w:val="24"/>
                <w:szCs w:val="24"/>
              </w:rPr>
              <w:t xml:space="preserve"> </w:t>
            </w:r>
            <w:r w:rsidR="00D249E0" w:rsidRPr="00D249E0">
              <w:rPr>
                <w:sz w:val="24"/>
                <w:szCs w:val="24"/>
              </w:rPr>
              <w:t>Вред курения заключается в приостановке интеллектуального развития, отрицательном влиянии на память и мышление. В то же время подростка может ввести в заблуждение ложная информация от сверстников о пользе сигарет.</w:t>
            </w:r>
          </w:p>
          <w:p w:rsidR="00D249E0" w:rsidRPr="00D249E0" w:rsidRDefault="003519B2" w:rsidP="00D249E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249E0" w:rsidRPr="00D249E0">
              <w:rPr>
                <w:sz w:val="24"/>
                <w:szCs w:val="24"/>
              </w:rPr>
              <w:t xml:space="preserve">Каждый год жертвами пассивного курения становятся от 9 до 26 тыс. детей, заболевающих астмой, от 155 до 305 тыс. — бронхитом, причем от 136 </w:t>
            </w:r>
            <w:proofErr w:type="gramStart"/>
            <w:r w:rsidR="00D249E0" w:rsidRPr="00D249E0">
              <w:rPr>
                <w:sz w:val="24"/>
                <w:szCs w:val="24"/>
              </w:rPr>
              <w:t>до</w:t>
            </w:r>
            <w:proofErr w:type="gramEnd"/>
            <w:r w:rsidR="00D249E0" w:rsidRPr="00D249E0">
              <w:rPr>
                <w:sz w:val="24"/>
                <w:szCs w:val="24"/>
              </w:rPr>
              <w:t xml:space="preserve"> 212 из них умирают.</w:t>
            </w:r>
          </w:p>
          <w:p w:rsidR="00DF53BA" w:rsidRPr="00DF53BA" w:rsidRDefault="003519B2" w:rsidP="00D249E0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D249E0" w:rsidRPr="00D249E0">
              <w:rPr>
                <w:sz w:val="24"/>
                <w:szCs w:val="24"/>
              </w:rPr>
              <w:t>Согласно данным, предоставленным зарубежными учеными, если в доме употребляют сигареты, то это негативно отражается на детях. Табачный дым сокращает в неокрепшем организме содержание полезного холестерина, предохраняющего от сердечных болезней.</w:t>
            </w:r>
          </w:p>
        </w:tc>
        <w:tc>
          <w:tcPr>
            <w:tcW w:w="5307" w:type="dxa"/>
          </w:tcPr>
          <w:p w:rsidR="007A0DB6" w:rsidRDefault="00DF53BA" w:rsidP="00DF53BA">
            <w:pPr>
              <w:jc w:val="both"/>
            </w:pPr>
            <w:r>
              <w:lastRenderedPageBreak/>
              <w:t>• О вреде курения на организм человека свидетельствуют изменения в нервной системе. Сужение сосудов головного мозга провоцирует головокружения, общую утомляемость. Солидный стаж курения приходит вместе с основными признаками невротического состояния: быстрой утомляемостью, головными болями, повышенной раздражительностью и ослаблением памяти.</w:t>
            </w:r>
          </w:p>
          <w:p w:rsidR="00DF53BA" w:rsidRPr="00DF53BA" w:rsidRDefault="00DF53BA" w:rsidP="00DF53BA">
            <w:pPr>
              <w:jc w:val="center"/>
              <w:rPr>
                <w:b/>
              </w:rPr>
            </w:pPr>
            <w:r w:rsidRPr="00DF53BA">
              <w:rPr>
                <w:b/>
              </w:rPr>
              <w:t>Вред курения для сердца</w:t>
            </w:r>
          </w:p>
          <w:p w:rsidR="00DF53BA" w:rsidRDefault="00D249E0" w:rsidP="00DF53BA">
            <w:pPr>
              <w:jc w:val="both"/>
            </w:pPr>
            <w:r>
              <w:t xml:space="preserve">        </w:t>
            </w:r>
            <w:r w:rsidR="00DF53BA">
              <w:t>Человек, начавший курить, сразу остро чувствует вредное воздействие курения на работу сердца, начинается кислородное голодание, которое проявляется в одышке, особенно она начинает проявляться при повышенных физических нагрузках. Чем дольше человек продолжает курить, тем хуже обстоят его дела с сердечно - сосудистыми заболеваниями. Каждая последующая выкуренная сигарета вызывает острую головную боль (или головокружение), кашель, одышку, например, это проявляется в ситуации, когда человек поднимается по лестнице.</w:t>
            </w:r>
          </w:p>
          <w:p w:rsidR="00D249E0" w:rsidRDefault="00D249E0" w:rsidP="00D249E0">
            <w:pPr>
              <w:jc w:val="both"/>
            </w:pPr>
            <w:r>
              <w:t xml:space="preserve">         </w:t>
            </w:r>
            <w:r>
              <w:t xml:space="preserve">Наряду с кислородным голоданием будет страдать и </w:t>
            </w:r>
            <w:proofErr w:type="gramStart"/>
            <w:r>
              <w:t>сердечно-сосудистая</w:t>
            </w:r>
            <w:proofErr w:type="gramEnd"/>
            <w:r>
              <w:t xml:space="preserve"> система. Дым от сигареты содержит в себе большое количество свободных радикалов, которые в свою очередь, попадая в кровь человека, начинают активно взаимодействовать с холестерином, что приводит к его накоплению на стенках сосудов и артерий. Эти отложения могут образовать тромбы, так называемые "холестериновые бляшки". Если такие бляшки отрываются от стенки сосуда – они вызывают тромб сосуда. Так же "благодаря" этим свободным радикалам, в нашем теле снижается уровень </w:t>
            </w:r>
            <w:proofErr w:type="spellStart"/>
            <w:r>
              <w:t>липотропинов</w:t>
            </w:r>
            <w:proofErr w:type="spellEnd"/>
            <w:r>
              <w:t xml:space="preserve"> высокой плотности, что, в свою очередь, влияет на приток крови к различным частям </w:t>
            </w:r>
          </w:p>
          <w:p w:rsidR="00D249E0" w:rsidRDefault="00D249E0" w:rsidP="00D249E0">
            <w:pPr>
              <w:jc w:val="both"/>
            </w:pPr>
            <w:r>
              <w:t>нашего тела.</w:t>
            </w:r>
            <w:r>
              <w:t xml:space="preserve"> </w:t>
            </w:r>
          </w:p>
          <w:p w:rsidR="00D249E0" w:rsidRDefault="00D249E0" w:rsidP="00D249E0">
            <w:pPr>
              <w:jc w:val="center"/>
            </w:pPr>
            <w:r w:rsidRPr="00D249E0">
              <w:rPr>
                <w:b/>
              </w:rPr>
              <w:t>Курение приводит к инфаркту</w:t>
            </w:r>
          </w:p>
          <w:p w:rsidR="00D249E0" w:rsidRPr="007A0DB6" w:rsidRDefault="00D249E0" w:rsidP="00D249E0">
            <w:pPr>
              <w:jc w:val="both"/>
            </w:pPr>
            <w:r>
              <w:t xml:space="preserve">Вред курения на сердце проявляется еще в том, что плохой приток крови приводит к приступу, также известному как "инфаркт миокарда". Развитие коронарного атеросклероза приводит к появлению ―инфаркта миокарда, </w:t>
            </w:r>
          </w:p>
          <w:p w:rsidR="007A0DB6" w:rsidRPr="007A0DB6" w:rsidRDefault="007A0DB6"/>
          <w:p w:rsidR="007A0DB6" w:rsidRPr="007A0DB6" w:rsidRDefault="007A0DB6"/>
          <w:p w:rsidR="007A0DB6" w:rsidRPr="007A0DB6" w:rsidRDefault="007A0DB6"/>
          <w:p w:rsidR="007A0DB6" w:rsidRPr="007A0DB6" w:rsidRDefault="007A0DB6"/>
          <w:p w:rsidR="007A0DB6" w:rsidRPr="007A0DB6" w:rsidRDefault="007A0DB6"/>
          <w:p w:rsidR="007A0DB6" w:rsidRPr="007A0DB6" w:rsidRDefault="007A0DB6"/>
          <w:p w:rsidR="007A0DB6" w:rsidRDefault="007A0DB6"/>
          <w:p w:rsidR="003519B2" w:rsidRDefault="003519B2"/>
          <w:p w:rsidR="003519B2" w:rsidRDefault="003519B2"/>
          <w:p w:rsidR="003519B2" w:rsidRDefault="003519B2"/>
          <w:p w:rsidR="003519B2" w:rsidRDefault="003519B2"/>
          <w:p w:rsidR="003519B2" w:rsidRDefault="003519B2"/>
          <w:p w:rsidR="003519B2" w:rsidRDefault="003519B2"/>
          <w:p w:rsidR="003519B2" w:rsidRDefault="003519B2"/>
          <w:p w:rsidR="003519B2" w:rsidRDefault="003519B2"/>
          <w:p w:rsidR="003519B2" w:rsidRDefault="003519B2"/>
          <w:p w:rsidR="003519B2" w:rsidRDefault="003519B2"/>
          <w:p w:rsidR="007A0DB6" w:rsidRPr="007A0DB6" w:rsidRDefault="007A0DB6">
            <w:bookmarkStart w:id="0" w:name="_GoBack"/>
            <w:bookmarkEnd w:id="0"/>
          </w:p>
          <w:p w:rsidR="007A0DB6" w:rsidRPr="007A0DB6" w:rsidRDefault="007A0DB6"/>
          <w:p w:rsidR="003519B2" w:rsidRPr="003519B2" w:rsidRDefault="003519B2" w:rsidP="003519B2">
            <w:pPr>
              <w:jc w:val="center"/>
              <w:rPr>
                <w:b/>
                <w:sz w:val="28"/>
                <w:szCs w:val="28"/>
              </w:rPr>
            </w:pPr>
            <w:r w:rsidRPr="003519B2">
              <w:rPr>
                <w:b/>
                <w:sz w:val="28"/>
                <w:szCs w:val="28"/>
              </w:rPr>
              <w:t xml:space="preserve">Памятка </w:t>
            </w:r>
            <w:r w:rsidRPr="003519B2">
              <w:rPr>
                <w:b/>
                <w:sz w:val="28"/>
                <w:szCs w:val="28"/>
              </w:rPr>
              <w:t>родителям «О</w:t>
            </w:r>
            <w:r w:rsidRPr="003519B2">
              <w:rPr>
                <w:b/>
                <w:sz w:val="28"/>
                <w:szCs w:val="28"/>
              </w:rPr>
              <w:t xml:space="preserve"> вреде </w:t>
            </w:r>
            <w:proofErr w:type="spellStart"/>
            <w:r w:rsidRPr="003519B2">
              <w:rPr>
                <w:b/>
                <w:sz w:val="28"/>
                <w:szCs w:val="28"/>
              </w:rPr>
              <w:t>курения</w:t>
            </w:r>
            <w:r w:rsidRPr="003519B2">
              <w:rPr>
                <w:b/>
                <w:sz w:val="28"/>
                <w:szCs w:val="28"/>
              </w:rPr>
              <w:t>»</w:t>
            </w:r>
            <w:proofErr w:type="spellEnd"/>
          </w:p>
          <w:p w:rsidR="007A0DB6" w:rsidRDefault="007A0DB6" w:rsidP="003519B2">
            <w:pPr>
              <w:jc w:val="center"/>
            </w:pPr>
            <w:r w:rsidRPr="003519B2">
              <w:rPr>
                <w:b/>
                <w:sz w:val="28"/>
                <w:szCs w:val="28"/>
              </w:rPr>
              <w:t>ОТВЕТСТВЕННОСТЬ ЗА КУРЕНИЕ В ОБЩЕСТВЕННЫХ МЕСТАХ</w:t>
            </w:r>
          </w:p>
        </w:tc>
      </w:tr>
    </w:tbl>
    <w:p w:rsidR="002559F2" w:rsidRDefault="002559F2" w:rsidP="003519B2"/>
    <w:sectPr w:rsidR="002559F2" w:rsidSect="00DF53BA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C6"/>
    <w:rsid w:val="002559F2"/>
    <w:rsid w:val="003519B2"/>
    <w:rsid w:val="004430C6"/>
    <w:rsid w:val="00446550"/>
    <w:rsid w:val="007A0DB6"/>
    <w:rsid w:val="00D249E0"/>
    <w:rsid w:val="00DF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2015-04-23T10:49:00Z</dcterms:created>
  <dcterms:modified xsi:type="dcterms:W3CDTF">2015-04-24T05:53:00Z</dcterms:modified>
</cp:coreProperties>
</file>