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29" w:rsidRPr="00BF1629" w:rsidRDefault="005375E6" w:rsidP="001C0C1D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Сведения о педагогических кадрах ГБ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ОУ РО ПУ № 5  на </w:t>
      </w:r>
      <w:r w:rsidR="001C7494">
        <w:rPr>
          <w:rFonts w:ascii="Times New Roman" w:eastAsia="Calibri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.0</w:t>
      </w:r>
      <w:r w:rsidR="001C7494">
        <w:rPr>
          <w:rFonts w:ascii="Times New Roman" w:eastAsia="Calibri" w:hAnsi="Times New Roman" w:cs="Times New Roman"/>
          <w:b/>
          <w:sz w:val="32"/>
          <w:szCs w:val="32"/>
          <w:u w:val="single"/>
        </w:rPr>
        <w:t>7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20</w:t>
      </w:r>
      <w:r w:rsidRPr="00CE1EF1">
        <w:rPr>
          <w:rFonts w:ascii="Times New Roman" w:eastAsia="Calibri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8 г.</w:t>
      </w:r>
    </w:p>
    <w:tbl>
      <w:tblPr>
        <w:tblStyle w:val="a3"/>
        <w:tblW w:w="154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6"/>
        <w:gridCol w:w="1523"/>
        <w:gridCol w:w="1861"/>
        <w:gridCol w:w="930"/>
        <w:gridCol w:w="2248"/>
        <w:gridCol w:w="700"/>
        <w:gridCol w:w="1660"/>
        <w:gridCol w:w="2068"/>
        <w:gridCol w:w="2821"/>
        <w:gridCol w:w="1116"/>
      </w:tblGrid>
      <w:tr w:rsidR="001B3C93" w:rsidTr="00877947">
        <w:trPr>
          <w:cantSplit/>
          <w:trHeight w:val="2486"/>
        </w:trPr>
        <w:tc>
          <w:tcPr>
            <w:tcW w:w="506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3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работника</w:t>
            </w:r>
          </w:p>
        </w:tc>
        <w:tc>
          <w:tcPr>
            <w:tcW w:w="1861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30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248" w:type="dxa"/>
            <w:textDirection w:val="btLr"/>
            <w:vAlign w:val="center"/>
          </w:tcPr>
          <w:p w:rsidR="001C0C1D" w:rsidRPr="002B15A8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учебное заведение, квалификация, специальность</w:t>
            </w:r>
          </w:p>
        </w:tc>
        <w:tc>
          <w:tcPr>
            <w:tcW w:w="700" w:type="dxa"/>
            <w:textDirection w:val="btLr"/>
            <w:vAlign w:val="center"/>
          </w:tcPr>
          <w:p w:rsidR="001C0C1D" w:rsidRPr="002B15A8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 в ОУ в должности</w:t>
            </w:r>
          </w:p>
        </w:tc>
        <w:tc>
          <w:tcPr>
            <w:tcW w:w="1660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68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разряд по профессии (для мастеров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/о)</w:t>
            </w:r>
          </w:p>
        </w:tc>
        <w:tc>
          <w:tcPr>
            <w:tcW w:w="2821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и (или) профессиональной переподготовке</w:t>
            </w:r>
          </w:p>
        </w:tc>
        <w:tc>
          <w:tcPr>
            <w:tcW w:w="1116" w:type="dxa"/>
            <w:textDirection w:val="btLr"/>
            <w:vAlign w:val="center"/>
          </w:tcPr>
          <w:p w:rsidR="001C0C1D" w:rsidRPr="001C0C1D" w:rsidRDefault="001C0C1D" w:rsidP="00B223B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Вороной Станислав Валерьевич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</w:t>
            </w:r>
          </w:p>
          <w:p w:rsidR="001C0C1D" w:rsidRPr="001C0C1D" w:rsidRDefault="004E5071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история; о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бществознание</w:t>
            </w:r>
          </w:p>
        </w:tc>
        <w:tc>
          <w:tcPr>
            <w:tcW w:w="930" w:type="dxa"/>
          </w:tcPr>
          <w:p w:rsidR="001C0C1D" w:rsidRPr="001C0C1D" w:rsidRDefault="00B223B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B223B0" w:rsidRDefault="00B223B0" w:rsidP="00B223B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университет. Историк. Преподаватель по специальности «История»</w:t>
            </w:r>
          </w:p>
          <w:p w:rsidR="001C0C1D" w:rsidRPr="001C0C1D" w:rsidRDefault="00B223B0" w:rsidP="00B2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700" w:type="dxa"/>
          </w:tcPr>
          <w:p w:rsidR="001C0C1D" w:rsidRPr="001C0C1D" w:rsidRDefault="00102FE2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60" w:type="dxa"/>
          </w:tcPr>
          <w:p w:rsidR="001C0C1D" w:rsidRPr="001C0C1D" w:rsidRDefault="00102FE2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102FE2" w:rsidP="0010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«Здоровье и безопасность в мире компьютерных технологий и интернет»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«Развитие ключевых компетентностей обучающихся учреждений НПО и СПО в контексте ФЦПРО РФ 2011-2015 гг.»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«Инновационные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технологии обеспечения современного качества исторического и обществоведческого образования в логике ФГОС в системе СПО»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в преподавании истории и обществознания в контексте требований ФГОС и Историко-культурного стандарта в системе СПО»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25.03.2013 – 20.04.2013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23.09.2013 – 30.11.2013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26.01.2015 – 21.02.2015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15.11.2016 – 25.11.2016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16.10.2017 – 17.11.2017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Габриэль Светлана Владимировна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930" w:type="dxa"/>
          </w:tcPr>
          <w:p w:rsidR="001C0C1D" w:rsidRPr="001C0C1D" w:rsidRDefault="00613DB6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613DB6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университет»,</w:t>
            </w:r>
          </w:p>
          <w:p w:rsidR="00613DB6" w:rsidRPr="001C0C1D" w:rsidRDefault="00613DB6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0" w:type="dxa"/>
          </w:tcPr>
          <w:p w:rsidR="001C0C1D" w:rsidRPr="001C0C1D" w:rsidRDefault="00613DB6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1C0C1D" w:rsidRDefault="00613DB6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613DB6" w:rsidP="00613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0B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«Европейский Университет «Бизнес Треугольник» по программе профессиональной переподготовки «Методист среднего профессионального образования» 588 часов</w:t>
            </w:r>
          </w:p>
        </w:tc>
        <w:tc>
          <w:tcPr>
            <w:tcW w:w="1116" w:type="dxa"/>
          </w:tcPr>
          <w:p w:rsidR="001C0C1D" w:rsidRPr="001C0C1D" w:rsidRDefault="001C0C1D" w:rsidP="000B1B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01.02.2018 – 03.05.2018</w:t>
            </w:r>
          </w:p>
        </w:tc>
      </w:tr>
      <w:tr w:rsidR="001B3C93" w:rsidRPr="001C0C1D" w:rsidTr="00877947">
        <w:tc>
          <w:tcPr>
            <w:tcW w:w="506" w:type="dxa"/>
          </w:tcPr>
          <w:p w:rsidR="00DF50D6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DF50D6" w:rsidRPr="001C0C1D" w:rsidRDefault="00DF50D6" w:rsidP="00091A08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Гайдаенко Ирина Владимировна</w:t>
            </w:r>
          </w:p>
        </w:tc>
        <w:tc>
          <w:tcPr>
            <w:tcW w:w="1861" w:type="dxa"/>
          </w:tcPr>
          <w:p w:rsidR="00DF50D6" w:rsidRPr="001C0C1D" w:rsidRDefault="00DF50D6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930" w:type="dxa"/>
          </w:tcPr>
          <w:p w:rsidR="00DF50D6" w:rsidRPr="001C0C1D" w:rsidRDefault="006742FD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6742FD" w:rsidRDefault="006742FD" w:rsidP="006742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Заочный институт советской торговли</w:t>
            </w:r>
          </w:p>
          <w:p w:rsidR="00DF50D6" w:rsidRPr="001C0C1D" w:rsidRDefault="006742FD" w:rsidP="00674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Товаровед по специальности «Товароведение и организация торговли непродовольственными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товарами», 1984</w:t>
            </w:r>
          </w:p>
        </w:tc>
        <w:tc>
          <w:tcPr>
            <w:tcW w:w="700" w:type="dxa"/>
          </w:tcPr>
          <w:p w:rsidR="00DF50D6" w:rsidRPr="001C0C1D" w:rsidRDefault="00760948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660" w:type="dxa"/>
          </w:tcPr>
          <w:p w:rsidR="00DF50D6" w:rsidRPr="001C0C1D" w:rsidRDefault="00760948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DF50D6" w:rsidRPr="001C0C1D" w:rsidRDefault="00760948" w:rsidP="00760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ГБПОУ РО «Донской педагогический колледж» по программе проф. </w:t>
            </w:r>
            <w:r w:rsidR="00283EFE" w:rsidRPr="001C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ереподготовки «Педагогика и образование»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и профессиональной переподготовки работников образования»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«Создание системы учебно-методического сопровождения организации образовательного процесса в соответствии с требованиями ФГОС» 72 часа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 «Методические и содержательные особенности преподавания дисциплины «Технология» 72 ч аса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24.09.2015 – 20.10.2015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25.01.2016 – 01.04.2016</w:t>
            </w: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0D6" w:rsidRPr="001C0C1D" w:rsidRDefault="00DF50D6" w:rsidP="00091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07.06.2016 – 21.06.2016</w:t>
            </w:r>
          </w:p>
        </w:tc>
      </w:tr>
      <w:tr w:rsidR="001B3C93" w:rsidRPr="001C0C1D" w:rsidTr="00877947">
        <w:tc>
          <w:tcPr>
            <w:tcW w:w="506" w:type="dxa"/>
          </w:tcPr>
          <w:p w:rsidR="00DF50D6" w:rsidRPr="001C0C1D" w:rsidRDefault="00DF50D6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3" w:type="dxa"/>
          </w:tcPr>
          <w:p w:rsidR="00DF50D6" w:rsidRDefault="00DF50D6" w:rsidP="00091A08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861" w:type="dxa"/>
          </w:tcPr>
          <w:p w:rsidR="00DF50D6" w:rsidRDefault="00DF50D6" w:rsidP="00091A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930" w:type="dxa"/>
          </w:tcPr>
          <w:p w:rsidR="00DF50D6" w:rsidRDefault="00462D86" w:rsidP="002F73F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DF50D6" w:rsidRDefault="00DF50D6" w:rsidP="00091A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«Ленинградский государственный университет имени А.С. Пушкина».</w:t>
            </w:r>
          </w:p>
          <w:p w:rsidR="00DF50D6" w:rsidRDefault="00DF50D6" w:rsidP="00091A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Психолог. Преподаватель психологии по специальности «Психология», 2006 г.</w:t>
            </w:r>
          </w:p>
        </w:tc>
        <w:tc>
          <w:tcPr>
            <w:tcW w:w="700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60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DF50D6" w:rsidRPr="001C0C1D" w:rsidRDefault="003678DA" w:rsidP="00367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Жорницкая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930" w:type="dxa"/>
          </w:tcPr>
          <w:p w:rsidR="001C0C1D" w:rsidRPr="001C0C1D" w:rsidRDefault="002F73F1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4C0B4A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университет». Бакалавр по направлению «Обществознание», 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>2015 г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«Южный федеральный университет».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 по направлению «История», 2017 г.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Проф. </w:t>
            </w:r>
            <w:r w:rsidR="00177D6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ереподготовка: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АКО ВПО «Европейский университет «Бизнес Треугольник» 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Педагог-организатор</w:t>
            </w:r>
          </w:p>
          <w:p w:rsidR="001C0C1D" w:rsidRPr="001C0C1D" w:rsidRDefault="002E1E0E" w:rsidP="002E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0" w:type="dxa"/>
          </w:tcPr>
          <w:p w:rsidR="001C0C1D" w:rsidRPr="001C0C1D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года</w:t>
            </w:r>
          </w:p>
        </w:tc>
        <w:tc>
          <w:tcPr>
            <w:tcW w:w="1660" w:type="dxa"/>
          </w:tcPr>
          <w:p w:rsidR="001C0C1D" w:rsidRPr="001C0C1D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2F73F1" w:rsidP="002F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«Технологии инклюзивного образования в условиях внедрения ФГОС для обучающихся с ОВЗ», 72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</w:t>
            </w:r>
            <w:proofErr w:type="gramEnd"/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15.11.2016 – 25.11.2016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E4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Зарецкая Татьяна Владимировна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«Повар, кондитер»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41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Учитель технологии и предпринимательства по специальности «Технология и предпринимательство».</w:t>
            </w:r>
          </w:p>
          <w:p w:rsidR="003F1A42" w:rsidRPr="00802416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C0C1D" w:rsidRPr="001C0C1D" w:rsidRDefault="00AE1B5B" w:rsidP="00AE1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60" w:type="dxa"/>
          </w:tcPr>
          <w:p w:rsidR="001C0C1D" w:rsidRDefault="00AE1B5B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AE1B5B" w:rsidRPr="001C0C1D" w:rsidRDefault="00AE1B5B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68" w:type="dxa"/>
          </w:tcPr>
          <w:p w:rsidR="001C0C1D" w:rsidRPr="001C0C1D" w:rsidRDefault="0050339A" w:rsidP="00503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проблеме: «Методика организации учебной и производственной практик в учреждениях СПО в соответствии с требованиями ФГОС»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«Реализация требований ФГОС в деятельности преподавателя по освоению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(модулей) в рамках образовательных программ СПО» 72 часа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программе: «Методическое сопровождение профессиональных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17.02.2014 – 19.04.2014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30.01.2017 – 14.04.2017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25.09.2017 – 01.12.2017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Захарчук Наталья Павловна</w:t>
            </w:r>
          </w:p>
        </w:tc>
        <w:tc>
          <w:tcPr>
            <w:tcW w:w="1861" w:type="dxa"/>
          </w:tcPr>
          <w:p w:rsidR="001C0C1D" w:rsidRPr="001C0C1D" w:rsidRDefault="001C0C1D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/о</w:t>
            </w:r>
            <w:r w:rsidR="004E5071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E5071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профессии «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Слесарь</w:t>
            </w:r>
            <w:r w:rsidR="004E5071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0" w:type="dxa"/>
          </w:tcPr>
          <w:p w:rsidR="001C0C1D" w:rsidRPr="001C0C1D" w:rsidRDefault="00A12E2A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педагогический университет.</w:t>
            </w:r>
          </w:p>
          <w:p w:rsidR="002E1E0E" w:rsidRDefault="002E1E0E" w:rsidP="002E1E0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предпринимательство.</w:t>
            </w:r>
          </w:p>
          <w:p w:rsidR="001C0C1D" w:rsidRPr="001C0C1D" w:rsidRDefault="002E1E0E" w:rsidP="002E1E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технологии, предпринимательства и экономики, 2002</w:t>
            </w:r>
            <w:r w:rsidR="004C0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0" w:type="dxa"/>
          </w:tcPr>
          <w:p w:rsidR="001C0C1D" w:rsidRPr="001C0C1D" w:rsidRDefault="00815E5E" w:rsidP="00815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Default="00815E5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Первая по должности «мастер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/о»,</w:t>
            </w:r>
          </w:p>
          <w:p w:rsidR="00815E5E" w:rsidRPr="001C0C1D" w:rsidRDefault="00815E5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15.11.2013</w:t>
            </w:r>
          </w:p>
        </w:tc>
        <w:tc>
          <w:tcPr>
            <w:tcW w:w="2068" w:type="dxa"/>
          </w:tcPr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Слесарь-ремонтник –</w:t>
            </w:r>
          </w:p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разряд</w:t>
            </w:r>
          </w:p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инструментальщик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5F4D7C" w:rsidRDefault="005F4D7C" w:rsidP="005F4D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разряд</w:t>
            </w:r>
          </w:p>
          <w:p w:rsidR="005F4D7C" w:rsidRPr="001C0C1D" w:rsidRDefault="005F4D7C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«Современные технологии обеспечения качества профессионального образования в соответствии с требованиями ФГОС» 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«Современные технологии обеспечения качества преподавания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физики в системе СПО в условиях реализации ФГОС»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232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высшего профессионального образования «Европейский Университет «Бизнес Треугольник» по программе профессиональной переподготовки «Методист среднего профессионального образования» 350 часов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28.09.2015 – 20.11.2015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14.11.2016 – 09.12.2016</w:t>
            </w: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01.02.2018 – 03.05.2018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Иноземцева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язык;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30" w:type="dxa"/>
          </w:tcPr>
          <w:p w:rsidR="001C0C1D" w:rsidRPr="00E564A9" w:rsidRDefault="00E564A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4A9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E564A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ФГОУ ВПО «Южный федеральный университет»</w:t>
            </w:r>
          </w:p>
          <w:p w:rsidR="00E564A9" w:rsidRPr="00E564A9" w:rsidRDefault="00E564A9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 г.</w:t>
            </w:r>
          </w:p>
        </w:tc>
        <w:tc>
          <w:tcPr>
            <w:tcW w:w="700" w:type="dxa"/>
          </w:tcPr>
          <w:p w:rsidR="001C0C1D" w:rsidRPr="00E564A9" w:rsidRDefault="00E564A9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64A9"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E564A9" w:rsidRDefault="00E564A9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E564A9" w:rsidRDefault="00E564A9" w:rsidP="00E564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Проходит обучение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ООО «Центр онлайн-обучения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Нетология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-групп» по дополнительной программе профессиональной переподготовки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Профпереподготовка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. Психология, педагогика и методика основной и старшей школы. Учитель русского языка и литературы» 300 часов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/о по профессии «Повар, кондитер»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Pr="004F248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Всесоюзный заочный институт пищевой промышленности. Инженер-технолог по специальности </w:t>
            </w:r>
            <w:r w:rsidRPr="004F24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«Технология хлебопекарного, макаронного и кондитерского производства» 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1985 г.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«Донской педагогический колледж» по программе: «Педагогика и образование», 2015 г.</w:t>
            </w:r>
          </w:p>
        </w:tc>
        <w:tc>
          <w:tcPr>
            <w:tcW w:w="700" w:type="dxa"/>
          </w:tcPr>
          <w:p w:rsidR="001C0C1D" w:rsidRPr="001C0C1D" w:rsidRDefault="00283EFE" w:rsidP="00283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660" w:type="dxa"/>
          </w:tcPr>
          <w:p w:rsidR="001C0C1D" w:rsidRDefault="00283EFE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должности «мастер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/о»</w:t>
            </w:r>
          </w:p>
          <w:p w:rsidR="00283EFE" w:rsidRPr="001C0C1D" w:rsidRDefault="00283EFE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2068" w:type="dxa"/>
          </w:tcPr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Повар – 5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Кондитер – 5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СПО РО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РСХТ по профессии «Официант»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институт повышения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«Методика организации учебной и производственной практик в учреждениях СПО в соответствии с требованиями ФГОС»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Практикоориенти-рованные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технологии в реализации модульно-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компетентностного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A5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учебной практики в образовательных организациях СПО в соответствии с требованиями ФГОС» 72 часа</w:t>
            </w:r>
          </w:p>
          <w:p w:rsidR="001C0C1D" w:rsidRPr="001C0C1D" w:rsidRDefault="001C0C1D" w:rsidP="00A531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программе: «Методическое сопровождение профессиональных образовательных организаций по вопросам внедрения ФГОС по новым, наиболее востребованным и перспективным профессиям и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специальностям ТОП-50»           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27.03.2013 – 13.06.2013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30.09.2013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23.11.2013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19.01.2015 – 28.03.2015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06.02.2017 – 21.04.2017</w:t>
            </w: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A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Кладенок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30" w:type="dxa"/>
          </w:tcPr>
          <w:p w:rsidR="001C0C1D" w:rsidRPr="001C0C1D" w:rsidRDefault="00D5592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D5592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университет</w:t>
            </w:r>
            <w:r w:rsidR="004C0B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0B4A" w:rsidRPr="001C0C1D" w:rsidRDefault="004C0B4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 г.</w:t>
            </w:r>
          </w:p>
        </w:tc>
        <w:tc>
          <w:tcPr>
            <w:tcW w:w="700" w:type="dxa"/>
          </w:tcPr>
          <w:p w:rsidR="001C0C1D" w:rsidRPr="001C0C1D" w:rsidRDefault="00D55922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1660" w:type="dxa"/>
          </w:tcPr>
          <w:p w:rsidR="001C0C1D" w:rsidRPr="001C0C1D" w:rsidRDefault="00D55922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D55922" w:rsidP="00D55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строительный университет по программе: «Освоение специальных математических методов расчетов, применяемых в теории магнетизма» 72 часа 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«Математика» 18 часов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08.12.2014 – 15.01.2015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25.02.2015 – 03.03.2015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Колесникова Ирина Юрьевна</w:t>
            </w:r>
          </w:p>
        </w:tc>
        <w:tc>
          <w:tcPr>
            <w:tcW w:w="1861" w:type="dxa"/>
          </w:tcPr>
          <w:p w:rsidR="001C0C1D" w:rsidRPr="001C0C1D" w:rsidRDefault="00337755" w:rsidP="003377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Педагог-п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сихолог</w:t>
            </w:r>
          </w:p>
        </w:tc>
        <w:tc>
          <w:tcPr>
            <w:tcW w:w="930" w:type="dxa"/>
          </w:tcPr>
          <w:p w:rsidR="001C0C1D" w:rsidRPr="001C0C1D" w:rsidRDefault="00337755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337755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«Южный федеральный университет»,</w:t>
            </w:r>
          </w:p>
          <w:p w:rsidR="00337755" w:rsidRPr="001C0C1D" w:rsidRDefault="00337755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00" w:type="dxa"/>
          </w:tcPr>
          <w:p w:rsidR="001C0C1D" w:rsidRPr="001C0C1D" w:rsidRDefault="00337755" w:rsidP="0033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1660" w:type="dxa"/>
          </w:tcPr>
          <w:p w:rsidR="001C0C1D" w:rsidRPr="001C0C1D" w:rsidRDefault="00337755" w:rsidP="0033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337755" w:rsidP="00337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 Рост ГМУ Минздрава России по программе «Наркологическая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превентология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здорового образа жизни в молодежной среде» 144 часа</w:t>
            </w:r>
          </w:p>
        </w:tc>
        <w:tc>
          <w:tcPr>
            <w:tcW w:w="1116" w:type="dxa"/>
          </w:tcPr>
          <w:p w:rsidR="001C0C1D" w:rsidRPr="001C0C1D" w:rsidRDefault="001C0C1D" w:rsidP="00EB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06.03.2018 – 03.04.2018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Кумалагова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Лола Олеговна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«Парикмахер»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Pr="002839F5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9F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Педагог-психолог по специальности «Педагогика и психология».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700" w:type="dxa"/>
          </w:tcPr>
          <w:p w:rsidR="001C0C1D" w:rsidRPr="001C0C1D" w:rsidRDefault="00EC447A" w:rsidP="00EC4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660" w:type="dxa"/>
          </w:tcPr>
          <w:p w:rsidR="001C0C1D" w:rsidRDefault="00EC447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EC447A" w:rsidRPr="001C0C1D" w:rsidRDefault="00EC447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2068" w:type="dxa"/>
          </w:tcPr>
          <w:p w:rsidR="001C0C1D" w:rsidRPr="001C0C1D" w:rsidRDefault="008A647C" w:rsidP="008A6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«Эффективные формы и методы организации учебной и производственной практик»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«Комплексное учебно-методическое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обеспечение образовательного процесса в условиях реализации стандартов нового поколения»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«Организационная и методическая работа экспертов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WorldSkills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компетенциям), 24 часа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учебной практики в образовательных организациях СПО в соответствии с требованиями ФГОС» 72 часа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АКО «Национальное агентство развития квалификаций» по программе: «Проектирование и реализация учебно-производственного процесса на основе применения профессиональных стандартов, лучшего отечественного и международного опыта (профессия «Парикмахер»),</w:t>
            </w: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108 часов</w:t>
            </w: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РО «Ростовский институт повышения квалификации и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</w:t>
            </w:r>
          </w:p>
          <w:p w:rsidR="001C0C1D" w:rsidRPr="001C0C1D" w:rsidRDefault="001C0C1D" w:rsidP="00187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Практикоориентированные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обеспечения качества профессионального образования в соответствии с требованиями ФГОС»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04.02.2013 – 06.04.2013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09.02.2015 – 16.05.2015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09.02.2016 – 10.02.2016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06.02.2017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21.04.2017</w:t>
            </w: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22.09.2017 – 02.11.2017</w:t>
            </w: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1875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16.10.2017 – 15.12.2017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Кушнарёва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1861" w:type="dxa"/>
          </w:tcPr>
          <w:p w:rsidR="004E5071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C0C1D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1C0C1D" w:rsidRPr="001C0C1D" w:rsidRDefault="002C5CCC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2C5CCC" w:rsidRDefault="002C5CCC" w:rsidP="002C5CC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Горловский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институт иностранных языков.</w:t>
            </w:r>
          </w:p>
          <w:p w:rsidR="001C0C1D" w:rsidRPr="001C0C1D" w:rsidRDefault="002C5CCC" w:rsidP="002C5CC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английского, немецкого языков и зарубежной литературы по специальности: «Педагогика и методика среднего образования. Язык и литература», 2010 г.</w:t>
            </w:r>
          </w:p>
        </w:tc>
        <w:tc>
          <w:tcPr>
            <w:tcW w:w="700" w:type="dxa"/>
          </w:tcPr>
          <w:p w:rsidR="001C0C1D" w:rsidRPr="001C0C1D" w:rsidRDefault="00AB0536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60" w:type="dxa"/>
          </w:tcPr>
          <w:p w:rsidR="001C0C1D" w:rsidRPr="001C0C1D" w:rsidRDefault="00AB0536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AB0536" w:rsidP="00AB05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«Технологии реализации ФГОС нового поколения: проектная деятельность на уроках иностранного языка в информационной образовательной среде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14.03.2016 – 08.04.2016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6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Лозиченко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физика; математика</w:t>
            </w:r>
          </w:p>
        </w:tc>
        <w:tc>
          <w:tcPr>
            <w:tcW w:w="930" w:type="dxa"/>
          </w:tcPr>
          <w:p w:rsidR="001C0C1D" w:rsidRP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P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 ВПО «Южный федеральный университет»</w:t>
            </w:r>
            <w:r w:rsidR="00EA0E1E">
              <w:rPr>
                <w:rFonts w:ascii="Times New Roman" w:eastAsia="Calibri" w:hAnsi="Times New Roman" w:cs="Times New Roman"/>
                <w:sz w:val="20"/>
                <w:szCs w:val="20"/>
              </w:rPr>
              <w:t>, 2010 г.</w:t>
            </w:r>
          </w:p>
        </w:tc>
        <w:tc>
          <w:tcPr>
            <w:tcW w:w="700" w:type="dxa"/>
          </w:tcPr>
          <w:p w:rsidR="001C0C1D" w:rsidRPr="001C0C1D" w:rsidRDefault="00570EA0" w:rsidP="00570E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570EA0" w:rsidRPr="001C0C1D" w:rsidRDefault="00570EA0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2068" w:type="dxa"/>
          </w:tcPr>
          <w:p w:rsidR="001C0C1D" w:rsidRPr="001C0C1D" w:rsidRDefault="00570EA0" w:rsidP="00570E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983F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дополнительного профессионального образования «Химия» по проблеме: «Технологии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качества педагогической деятельности преподавателя химии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естествознания в условиях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ФГОС в системе СПО»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13.02.2017 – 21.04.2017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Мамаева Ольга Михайловна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химия;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930" w:type="dxa"/>
          </w:tcPr>
          <w:p w:rsidR="001C0C1D" w:rsidRPr="001C0C1D" w:rsidRDefault="001256AB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ВПО «Южный федеральный университет».</w:t>
            </w:r>
          </w:p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Бакалавр естественнонаучного образования по направлению «Естественнонаучное образование (профиль подготовки «Химия»), 2013</w:t>
            </w:r>
          </w:p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6AB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ФГАОУ ВПО «Южный федеральный университет».</w:t>
            </w:r>
          </w:p>
          <w:p w:rsidR="001C0C1D" w:rsidRPr="001C0C1D" w:rsidRDefault="001256AB" w:rsidP="001256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Магистр химическое образование по направлению «Педагогическое образование», 2015</w:t>
            </w:r>
          </w:p>
        </w:tc>
        <w:tc>
          <w:tcPr>
            <w:tcW w:w="700" w:type="dxa"/>
          </w:tcPr>
          <w:p w:rsidR="001C0C1D" w:rsidRPr="001C0C1D" w:rsidRDefault="00DA1CB7" w:rsidP="00DA1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Default="00DA1CB7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DA1CB7" w:rsidRPr="001C0C1D" w:rsidRDefault="00DA1CB7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68" w:type="dxa"/>
          </w:tcPr>
          <w:p w:rsidR="001C0C1D" w:rsidRPr="001C0C1D" w:rsidRDefault="00DA1CB7" w:rsidP="00DA1C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дополнительного профессионального образования «Химия» по проблеме: «Технологии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качества педагогической деятельности преподавателя химии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естествознания в условиях ФГОС в системе СПО»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13.02.2017 – 21.04.2017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Мухортова Наталья Викторовна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педагог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C0C1D" w:rsidRPr="001C0C1D" w:rsidRDefault="00B223B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B223B0" w:rsidRDefault="00B223B0" w:rsidP="00B223B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4A2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Педагог-психолог по специальности «Педагогика и психология».</w:t>
            </w:r>
          </w:p>
          <w:p w:rsidR="001C0C1D" w:rsidRPr="001C0C1D" w:rsidRDefault="00B223B0" w:rsidP="00B2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700" w:type="dxa"/>
          </w:tcPr>
          <w:p w:rsidR="001C0C1D" w:rsidRPr="001C0C1D" w:rsidRDefault="007864BE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094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660" w:type="dxa"/>
          </w:tcPr>
          <w:p w:rsidR="001C0C1D" w:rsidRPr="001C0C1D" w:rsidRDefault="00060947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060947" w:rsidP="00060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«Безопасная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здоровьесберегающая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среда: модели критерии эффективности»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по программе: «Активные методы в педагогической и воспитательной деятельности в условиях реализации ФГОС (по уровням образования и предметным областям)» по предметной области «Психология»,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 Рост ГМУ Минздрава России по программе «Наркологическая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превентология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здорового образа жизни в молодежной среде» 144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14.10.2013 – 16.11.2013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10.07.2017 – 07.08.2017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06.03.2018 – 03.04.2018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23" w:type="dxa"/>
          </w:tcPr>
          <w:p w:rsidR="001C0C1D" w:rsidRPr="001C0C1D" w:rsidRDefault="001C0C1D" w:rsidP="00150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Романченко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861" w:type="dxa"/>
          </w:tcPr>
          <w:p w:rsidR="001C0C1D" w:rsidRPr="001C0C1D" w:rsidRDefault="001C0C1D" w:rsidP="00150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/о по профессии «Слесарь»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университет». Учитель технологии и предпринимательства по специальности «Технология и предпринимательство»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 г.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«Пензенский государственный технологический университет» по программе: «Технология продукции и организация общественного питания»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0" w:type="dxa"/>
          </w:tcPr>
          <w:p w:rsidR="001C0C1D" w:rsidRPr="001C0C1D" w:rsidRDefault="003B0FD2" w:rsidP="003B0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660" w:type="dxa"/>
          </w:tcPr>
          <w:p w:rsidR="001C0C1D" w:rsidRDefault="003B0FD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по должности «мастер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/о»,</w:t>
            </w:r>
          </w:p>
          <w:p w:rsidR="003B0FD2" w:rsidRPr="001C0C1D" w:rsidRDefault="003B0FD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20.04.2018</w:t>
            </w:r>
          </w:p>
        </w:tc>
        <w:tc>
          <w:tcPr>
            <w:tcW w:w="2068" w:type="dxa"/>
          </w:tcPr>
          <w:p w:rsidR="005F4D7C" w:rsidRDefault="003F1A42" w:rsidP="003F1A4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22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по ремонту автомобилей – </w:t>
            </w:r>
          </w:p>
          <w:p w:rsidR="003F1A42" w:rsidRDefault="003F1A42" w:rsidP="003F1A4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разряд</w:t>
            </w:r>
          </w:p>
          <w:p w:rsidR="003F1A42" w:rsidRDefault="003F1A42" w:rsidP="003F1A42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механосборочных работ 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разряд</w:t>
            </w: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4441" w:rsidRDefault="00D04441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Слесарь-ремонтни</w:t>
            </w:r>
            <w:r w:rsidR="005F4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  <w:p w:rsidR="003F1A42" w:rsidRDefault="005F4D7C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  <w:r w:rsidR="00D0444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D044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разряд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«Эффективные формы и методы организации учебной и производственной практик»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«Профессиональная экспертиза уровня квалификации педагогов в ходе аттестации»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«Учебный центр «Русский Регистр – Балтийская инспекция» по программе «Подготовка экспертов для профессионально-общественной аккредитации образовательных программ» 19 часов 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РО «Ростовский институт повышения квалификации и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«Деятельность эксперта в рамках проведения государственной аккредитации образовательных учреждений профессионального образования» 72 часа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«Комплексное учебно-методическое сопровождение учебного процесса в условиях реализации современной модели профессионального образования» 72 часа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«РАНХ и ГС при Президенте РФ» по программе: «Содержание и методика преподавания финансовой грамотности различными категориями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», 72 часа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«Формирование нетерпимого отношения к проявлениям экстремизма и терроризма у обучающихся образовательных организаций Ростовской области» 36 часов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«Технологии инклюзивного образования в условиях внедрения ФГОС для обучающихся с ОВЗ», 72 часа</w:t>
            </w:r>
            <w:proofErr w:type="gramEnd"/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ГБПОУ г. Москвы «Первый Московский образовательный комплекс» по программе: «Практика и методика подготовки кадров по профессии «Повар-кондитер» с учетом стандарта 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«Поварское дело», 82 часа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учебной практики в образовательных организациях СПО в соответствии с требованиями ФГОС» 72 часа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«Повышение финансовой  грамотности как основа современного качества преподавания экономики в условиях реализации ФГОС»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 часа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</w:t>
            </w:r>
            <w:proofErr w:type="spell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Практикоориентированные</w:t>
            </w:r>
            <w:proofErr w:type="spell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обеспечения качества профессионального образования в соответствии с требованиями ФГОС» 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18.02.2013 – 27.04.2013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19.05.2014 – 31.05.2014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08.12.2014 – 12.12.2014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30.03.2015 – 11.04.2015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14.09.2015 – 13.11.2015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15.11.2016 – 25.11.2016</w:t>
            </w: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81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17.04.2017 – 21.04.2017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19.04.2017 – 05.05.2017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03.07.2017 – 09.07.2017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27.03.2017 – 26.05.2017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02.10.2017 – 20.10.2017</w:t>
            </w: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B97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16.10.2017 – 15.12.2017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D04441" w:rsidP="00D044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Серостанова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«Парикмахер»</w:t>
            </w:r>
          </w:p>
        </w:tc>
        <w:tc>
          <w:tcPr>
            <w:tcW w:w="930" w:type="dxa"/>
          </w:tcPr>
          <w:p w:rsidR="001C0C1D" w:rsidRPr="001C0C1D" w:rsidRDefault="00AE661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48" w:type="dxa"/>
          </w:tcPr>
          <w:p w:rsidR="00AE661A" w:rsidRDefault="00AE661A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«Ростовский технологический техникум сервиса»</w:t>
            </w:r>
          </w:p>
          <w:p w:rsidR="00AE661A" w:rsidRDefault="00AE661A" w:rsidP="00AE661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Товаровед-эксперт по программе: «Товароведение и экспертиза качества потребительских товаров», 2015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1C0C1D" w:rsidRPr="001C0C1D" w:rsidRDefault="00324CA0" w:rsidP="0032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60" w:type="dxa"/>
          </w:tcPr>
          <w:p w:rsidR="001C0C1D" w:rsidRPr="001C0C1D" w:rsidRDefault="00324CA0" w:rsidP="00324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AE661A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 4 разряд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877947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язык;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30" w:type="dxa"/>
          </w:tcPr>
          <w:p w:rsidR="001C0C1D" w:rsidRPr="001C0C1D" w:rsidRDefault="008B17E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48" w:type="dxa"/>
          </w:tcPr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>Армавирская</w:t>
            </w:r>
            <w:proofErr w:type="spellEnd"/>
            <w:r w:rsidRPr="00133D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государственная педагогическая академия». Учитель русского языка и литературы по специальности «Русский язык и литература», 2011 г.</w:t>
            </w:r>
          </w:p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17E0" w:rsidRDefault="008B17E0" w:rsidP="008B17E0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1C0C1D" w:rsidRPr="001C0C1D" w:rsidRDefault="008B17E0" w:rsidP="008B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Учебный центр «Профессионал». Учитель географии, 2017 г.</w:t>
            </w:r>
          </w:p>
        </w:tc>
        <w:tc>
          <w:tcPr>
            <w:tcW w:w="700" w:type="dxa"/>
          </w:tcPr>
          <w:p w:rsidR="001C0C1D" w:rsidRPr="001C0C1D" w:rsidRDefault="001F3A1F" w:rsidP="001F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60" w:type="dxa"/>
          </w:tcPr>
          <w:p w:rsidR="00CA499A" w:rsidRDefault="00CA499A" w:rsidP="00CA49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1F3A1F" w:rsidRPr="001C0C1D" w:rsidRDefault="00CA499A" w:rsidP="00CA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22.06.2018</w:t>
            </w:r>
          </w:p>
        </w:tc>
        <w:tc>
          <w:tcPr>
            <w:tcW w:w="2068" w:type="dxa"/>
          </w:tcPr>
          <w:p w:rsidR="001C0C1D" w:rsidRPr="001C0C1D" w:rsidRDefault="001F3A1F" w:rsidP="001F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ГБУ ДПО РО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технологии и педагогические практики эффективного обучения русскому языку и литературе в условиях реализации ФГОС»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10.10.2016 – 09.12.2016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Тищенко Лидия Витальевна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</w:t>
            </w:r>
          </w:p>
          <w:p w:rsidR="001C0C1D" w:rsidRPr="001C0C1D" w:rsidRDefault="001C0C1D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930" w:type="dxa"/>
          </w:tcPr>
          <w:p w:rsidR="001C0C1D" w:rsidRPr="001C0C1D" w:rsidRDefault="00B223B0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675B00" w:rsidRDefault="00B223B0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1C89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Ростовский-на-Дону государственный педагогический институт. Учитель русского языка и литературы по специальности русский язык и литература.</w:t>
            </w:r>
            <w:r w:rsidR="003F1A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C0C1D" w:rsidRPr="003F1A42" w:rsidRDefault="00B223B0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1991 г.</w:t>
            </w:r>
          </w:p>
        </w:tc>
        <w:tc>
          <w:tcPr>
            <w:tcW w:w="700" w:type="dxa"/>
          </w:tcPr>
          <w:p w:rsidR="001C0C1D" w:rsidRPr="001C0C1D" w:rsidRDefault="005C4FBC" w:rsidP="005C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660" w:type="dxa"/>
          </w:tcPr>
          <w:p w:rsidR="001C0C1D" w:rsidRDefault="005C4FB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по должности «преподаватель»</w:t>
            </w:r>
          </w:p>
          <w:p w:rsidR="005C4FBC" w:rsidRPr="001C0C1D" w:rsidRDefault="005C4FB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23.06.2017</w:t>
            </w:r>
          </w:p>
        </w:tc>
        <w:tc>
          <w:tcPr>
            <w:tcW w:w="2068" w:type="dxa"/>
          </w:tcPr>
          <w:p w:rsidR="001C0C1D" w:rsidRPr="001C0C1D" w:rsidRDefault="005C4FBC" w:rsidP="005C4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«Проектирование содержания деятельности преподавателя русского языка и литературы в контексте требований ФГОС по преподаваемой дисциплине»»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537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«Тестовая деятельность обучающихся на уроках русского языка и литературы в процессе реализации ФГОС»» 72 часа</w:t>
            </w:r>
            <w:proofErr w:type="gramEnd"/>
          </w:p>
        </w:tc>
        <w:tc>
          <w:tcPr>
            <w:tcW w:w="1116" w:type="dxa"/>
          </w:tcPr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06.10.2015 –23.10.2015</w:t>
            </w: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16.10.2017 – 01.12.2017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Украинцева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Геннадиевна</w:t>
            </w:r>
          </w:p>
        </w:tc>
        <w:tc>
          <w:tcPr>
            <w:tcW w:w="1861" w:type="dxa"/>
          </w:tcPr>
          <w:p w:rsid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5071" w:rsidRPr="001C0C1D" w:rsidRDefault="004E507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30" w:type="dxa"/>
          </w:tcPr>
          <w:p w:rsidR="001C0C1D" w:rsidRPr="001C0C1D" w:rsidRDefault="00860D0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Pr="001C0C1D" w:rsidRDefault="00860D0C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иностранных языков, 2013 г.</w:t>
            </w:r>
          </w:p>
        </w:tc>
        <w:tc>
          <w:tcPr>
            <w:tcW w:w="700" w:type="dxa"/>
          </w:tcPr>
          <w:p w:rsidR="001C0C1D" w:rsidRPr="001C0C1D" w:rsidRDefault="00860D0C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60" w:type="dxa"/>
          </w:tcPr>
          <w:p w:rsidR="001C0C1D" w:rsidRPr="001C0C1D" w:rsidRDefault="00860D0C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860D0C" w:rsidP="00860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C0C1D" w:rsidRPr="001C0C1D" w:rsidRDefault="001C0C1D" w:rsidP="00CC0F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Федурова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Константиновна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профессии «Повар, кондитер»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«Московский государственный университет технологий и управления»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Инженер по специальности «Технология продуктов общественного питания», 2007 г.</w:t>
            </w: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«Московский государственный университет технологий и управления»</w:t>
            </w:r>
          </w:p>
          <w:p w:rsidR="001C0C1D" w:rsidRPr="001C0C1D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Магистр по направлению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«Технология продукции и организация общественного питания», 2015 г.</w:t>
            </w:r>
          </w:p>
        </w:tc>
        <w:tc>
          <w:tcPr>
            <w:tcW w:w="700" w:type="dxa"/>
          </w:tcPr>
          <w:p w:rsidR="001C0C1D" w:rsidRPr="001C0C1D" w:rsidRDefault="00367440" w:rsidP="0036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1660" w:type="dxa"/>
          </w:tcPr>
          <w:p w:rsidR="001C0C1D" w:rsidRDefault="00367440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367440" w:rsidRPr="001C0C1D" w:rsidRDefault="00367440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2068" w:type="dxa"/>
          </w:tcPr>
          <w:p w:rsidR="001C0C1D" w:rsidRPr="001C0C1D" w:rsidRDefault="00367440" w:rsidP="003674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«Эффективные формы и методы организации учебной и производственной практик в рамках реализации требований ФГОС нового поколения»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ДПО РО «Ростовский институт повышения квалификации и профессиональной переподготовки работников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«Теория и методика начального и среднего профессионального образования» 72 часа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 промышленных технологий и управления» по программе: «Организационная и методическая работа экспертов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компетенциям), 24 часа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«Современные технологии обеспечения качества экологического образования в условиях реализации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деятельностной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парадигмы в системе СПО» 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проблеме: «Реализация требований ФГОС в деятельности преподавателя по освоению </w:t>
            </w:r>
            <w:proofErr w:type="gram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дисциплин (модулей) в рамках образовательных программ СПО» 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РО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по программе: «Методическое сопровождение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профессиональных образовательных организаций по вопросам внедрения ФГОС по новым, наиболее востребованным и перспективным профессиям и специальностям ТОП-50»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ГБПОУ г. Москвы «Первый Московский образовательный комплекс» по программе: «Практика и методика подготовки кадров по профессии «Повар-кондитер» с учетом стандарта 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Ворлдскилс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по компетенции «Поварское дело» 82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«Современные подходы к организации практики в образовательных организациях СПО в соответствии с требованиями ФГОС. Внедрение элементов дуального обучения» 72 часа</w:t>
            </w: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НКПТиУ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 по программе «Организационные основы работы экспертной группы регионального чемпионата «</w:t>
            </w:r>
            <w:proofErr w:type="spellStart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» Ростовской области» 24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21.10.2013 – 14.12.2013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15.09.2014 – 15.11.2014</w:t>
            </w: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09.02.2016 – 10.02.2016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14.02.2017 – 24.03.2017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30.01.2017 – 14.04.2017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13.06.2017 – 27.06.2017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03.07.2017 – 09.07.2017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25.09.2017 – 01.12.2017</w:t>
            </w: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80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11.10.2017 – 13.10.2017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Черкасов Денис Сергеевич</w:t>
            </w: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930" w:type="dxa"/>
          </w:tcPr>
          <w:p w:rsidR="001C0C1D" w:rsidRPr="001C0C1D" w:rsidRDefault="00DA041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1C0C1D" w:rsidRDefault="00DA041E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ГОУ ВПО «Карачаево-Черкесский государственный университет им. У.Д. Алиева</w:t>
            </w:r>
            <w:r w:rsidR="00675B0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75B00" w:rsidRPr="001C0C1D" w:rsidRDefault="00675B00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2011 г.</w:t>
            </w:r>
          </w:p>
        </w:tc>
        <w:tc>
          <w:tcPr>
            <w:tcW w:w="700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660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DA041E" w:rsidP="00DA04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1C0C1D" w:rsidRPr="001C0C1D" w:rsidRDefault="00DA041E" w:rsidP="00D55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Ольга Александровна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Преподаватель: Информатика и ИКТ; МДК 02.01; МДК 02.01; 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3F15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«Ростовский государственный университет». Инженер по специальности «Информационно-измерительная техника и технологии»</w:t>
            </w:r>
          </w:p>
          <w:p w:rsidR="001C0C1D" w:rsidRPr="001C0C1D" w:rsidRDefault="003F1A42" w:rsidP="003F1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700" w:type="dxa"/>
          </w:tcPr>
          <w:p w:rsidR="001C0C1D" w:rsidRPr="001C0C1D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60" w:type="dxa"/>
          </w:tcPr>
          <w:p w:rsidR="001C0C1D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1B3C93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25.04.2014</w:t>
            </w:r>
          </w:p>
          <w:p w:rsidR="001B3C93" w:rsidRDefault="001B3C93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C93" w:rsidRPr="001C0C1D" w:rsidRDefault="001B3C93" w:rsidP="001B3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1C0C1D" w:rsidRPr="001C0C1D" w:rsidRDefault="00177D69" w:rsidP="0017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ГБОУ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по проблеме: «Здоровье и безопасность в мире компьютерных технологий и интернет»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СПО РО</w:t>
            </w:r>
            <w:proofErr w:type="gramEnd"/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 «РКСИ» по теме: «Внедрение электронных образовательных ресурсов в образовательный процесс и управление образованием государственных образовательных учреждений» 72 часа</w:t>
            </w:r>
          </w:p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C1D" w:rsidRPr="001C0C1D" w:rsidRDefault="001C0C1D" w:rsidP="00E4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ГБУ ДПО РО «Ростовский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E41A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по проблеме: «Инновационные модели деятельности преподавателя информатики в условиях введения ФГОС СПО»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25.03.2013 – 20.04.2013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18.11.2013 – 29.11.2013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27.02.2017 – 24.03.2017</w:t>
            </w:r>
          </w:p>
        </w:tc>
      </w:tr>
      <w:tr w:rsidR="001B3C93" w:rsidRPr="001C0C1D" w:rsidTr="00877947">
        <w:tc>
          <w:tcPr>
            <w:tcW w:w="506" w:type="dxa"/>
          </w:tcPr>
          <w:p w:rsidR="001C0C1D" w:rsidRPr="001C0C1D" w:rsidRDefault="001C0C1D" w:rsidP="008779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779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</w:tcPr>
          <w:p w:rsidR="001C0C1D" w:rsidRPr="001C0C1D" w:rsidRDefault="001C0C1D" w:rsidP="00D552ED">
            <w:pPr>
              <w:ind w:left="-57" w:right="-57" w:firstLine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Ярошевич Тамара Петровна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Преподаватель:</w:t>
            </w:r>
          </w:p>
          <w:p w:rsidR="004E5071" w:rsidRDefault="004E5071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</w:t>
            </w:r>
            <w:r w:rsidR="001C0C1D"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хническое черчение; </w:t>
            </w:r>
          </w:p>
          <w:p w:rsidR="001C0C1D" w:rsidRPr="001C0C1D" w:rsidRDefault="001C0C1D" w:rsidP="004E50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технической механики и слесарных работ; МД</w:t>
            </w:r>
            <w:r w:rsidR="004E5071">
              <w:rPr>
                <w:rFonts w:ascii="Times New Roman" w:eastAsia="Calibri" w:hAnsi="Times New Roman" w:cs="Times New Roman"/>
                <w:sz w:val="20"/>
                <w:szCs w:val="20"/>
              </w:rPr>
              <w:t>К 01.02; МДК 02.01; МДК 02.02; техническая графика; т</w:t>
            </w:r>
            <w:bookmarkStart w:id="0" w:name="_GoBack"/>
            <w:bookmarkEnd w:id="0"/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ехнические </w:t>
            </w: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30" w:type="dxa"/>
          </w:tcPr>
          <w:p w:rsidR="001C0C1D" w:rsidRPr="001C0C1D" w:rsidRDefault="003F1A42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2248" w:type="dxa"/>
          </w:tcPr>
          <w:p w:rsidR="003F1A42" w:rsidRDefault="003F1A42" w:rsidP="003F1A4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58D7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Ростовский-на-Дону ордена Трудового Красного Знамени институт сельскохозяйственного машиностроения. Инженер-преподаватель машиностроительных дисциплин по специальности «Машиностроение»</w:t>
            </w:r>
          </w:p>
          <w:p w:rsidR="001C0C1D" w:rsidRPr="001C0C1D" w:rsidRDefault="003F1A42" w:rsidP="003F1A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1984 г.</w:t>
            </w:r>
          </w:p>
        </w:tc>
        <w:tc>
          <w:tcPr>
            <w:tcW w:w="700" w:type="dxa"/>
          </w:tcPr>
          <w:p w:rsidR="001C0C1D" w:rsidRPr="001C0C1D" w:rsidRDefault="005C66D4" w:rsidP="001D31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660" w:type="dxa"/>
          </w:tcPr>
          <w:p w:rsidR="001C0C1D" w:rsidRDefault="001D31D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 по должности «преподаватель»</w:t>
            </w:r>
          </w:p>
          <w:p w:rsidR="001D31D1" w:rsidRPr="001C0C1D" w:rsidRDefault="001D31D1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2068" w:type="dxa"/>
          </w:tcPr>
          <w:p w:rsidR="001C0C1D" w:rsidRPr="001C0C1D" w:rsidRDefault="001D31D1" w:rsidP="001D31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21" w:type="dxa"/>
          </w:tcPr>
          <w:p w:rsidR="001C0C1D" w:rsidRPr="001C0C1D" w:rsidRDefault="001C0C1D" w:rsidP="00D55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t>ГБОУ ДПО РО «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>Ростовский институт повышения квалификации и профессиональной переподготовки работников образования»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«Современные технологии обеспечения качества профессионального образования в условиях реализации образовательных и профессиональных </w:t>
            </w:r>
            <w:r w:rsidRPr="001C0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стандартов нового поколения» 72 часа</w:t>
            </w:r>
          </w:p>
        </w:tc>
        <w:tc>
          <w:tcPr>
            <w:tcW w:w="1116" w:type="dxa"/>
          </w:tcPr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C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16.03.2015 – 30.05.2015</w:t>
            </w:r>
          </w:p>
          <w:p w:rsidR="001C0C1D" w:rsidRPr="001C0C1D" w:rsidRDefault="001C0C1D" w:rsidP="00D552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75E6" w:rsidRPr="001C0C1D" w:rsidRDefault="005375E6">
      <w:pPr>
        <w:rPr>
          <w:sz w:val="20"/>
          <w:szCs w:val="20"/>
        </w:rPr>
      </w:pPr>
    </w:p>
    <w:sectPr w:rsidR="005375E6" w:rsidRPr="001C0C1D" w:rsidSect="00BF1629">
      <w:footerReference w:type="default" r:id="rId7"/>
      <w:pgSz w:w="16838" w:h="11906" w:orient="landscape"/>
      <w:pgMar w:top="567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30" w:rsidRDefault="004E7930" w:rsidP="00BF1629">
      <w:pPr>
        <w:spacing w:after="0" w:line="240" w:lineRule="auto"/>
      </w:pPr>
      <w:r>
        <w:separator/>
      </w:r>
    </w:p>
  </w:endnote>
  <w:endnote w:type="continuationSeparator" w:id="0">
    <w:p w:rsidR="004E7930" w:rsidRDefault="004E7930" w:rsidP="00BF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8124"/>
      <w:docPartObj>
        <w:docPartGallery w:val="Page Numbers (Bottom of Page)"/>
        <w:docPartUnique/>
      </w:docPartObj>
    </w:sdtPr>
    <w:sdtEndPr/>
    <w:sdtContent>
      <w:p w:rsidR="00BF1629" w:rsidRDefault="00BF16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71">
          <w:rPr>
            <w:noProof/>
          </w:rPr>
          <w:t>19</w:t>
        </w:r>
        <w:r>
          <w:fldChar w:fldCharType="end"/>
        </w:r>
      </w:p>
    </w:sdtContent>
  </w:sdt>
  <w:p w:rsidR="00BF1629" w:rsidRDefault="00BF16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30" w:rsidRDefault="004E7930" w:rsidP="00BF1629">
      <w:pPr>
        <w:spacing w:after="0" w:line="240" w:lineRule="auto"/>
      </w:pPr>
      <w:r>
        <w:separator/>
      </w:r>
    </w:p>
  </w:footnote>
  <w:footnote w:type="continuationSeparator" w:id="0">
    <w:p w:rsidR="004E7930" w:rsidRDefault="004E7930" w:rsidP="00BF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60947"/>
    <w:rsid w:val="00073153"/>
    <w:rsid w:val="00087752"/>
    <w:rsid w:val="00102FE2"/>
    <w:rsid w:val="001256AB"/>
    <w:rsid w:val="00165C6B"/>
    <w:rsid w:val="00177D69"/>
    <w:rsid w:val="001875E9"/>
    <w:rsid w:val="001B3C93"/>
    <w:rsid w:val="001C0C1D"/>
    <w:rsid w:val="001C7494"/>
    <w:rsid w:val="001D31D1"/>
    <w:rsid w:val="001F3A1F"/>
    <w:rsid w:val="00232330"/>
    <w:rsid w:val="002353FD"/>
    <w:rsid w:val="00273F63"/>
    <w:rsid w:val="00283EFE"/>
    <w:rsid w:val="002C0559"/>
    <w:rsid w:val="002C5CCC"/>
    <w:rsid w:val="002E1E0E"/>
    <w:rsid w:val="002F73F1"/>
    <w:rsid w:val="00324CA0"/>
    <w:rsid w:val="00327974"/>
    <w:rsid w:val="00337755"/>
    <w:rsid w:val="0036030F"/>
    <w:rsid w:val="00367440"/>
    <w:rsid w:val="003678DA"/>
    <w:rsid w:val="003B0FD2"/>
    <w:rsid w:val="003F1A42"/>
    <w:rsid w:val="00462D86"/>
    <w:rsid w:val="004960B7"/>
    <w:rsid w:val="004C0B4A"/>
    <w:rsid w:val="004D4183"/>
    <w:rsid w:val="004E5071"/>
    <w:rsid w:val="004E7930"/>
    <w:rsid w:val="0050339A"/>
    <w:rsid w:val="00504C3A"/>
    <w:rsid w:val="005375E6"/>
    <w:rsid w:val="00537609"/>
    <w:rsid w:val="00570EA0"/>
    <w:rsid w:val="00575A8A"/>
    <w:rsid w:val="005A0DDB"/>
    <w:rsid w:val="005A3C6F"/>
    <w:rsid w:val="005B1BBC"/>
    <w:rsid w:val="005B2247"/>
    <w:rsid w:val="005C4FBC"/>
    <w:rsid w:val="005C66D4"/>
    <w:rsid w:val="005F4D7C"/>
    <w:rsid w:val="00613DB6"/>
    <w:rsid w:val="00651987"/>
    <w:rsid w:val="006719A9"/>
    <w:rsid w:val="006742FD"/>
    <w:rsid w:val="00675B00"/>
    <w:rsid w:val="006B4F1E"/>
    <w:rsid w:val="006F20BD"/>
    <w:rsid w:val="00760948"/>
    <w:rsid w:val="00766A8F"/>
    <w:rsid w:val="007864BE"/>
    <w:rsid w:val="00813848"/>
    <w:rsid w:val="00815E5E"/>
    <w:rsid w:val="008275F3"/>
    <w:rsid w:val="00857C3B"/>
    <w:rsid w:val="00860D0C"/>
    <w:rsid w:val="00877947"/>
    <w:rsid w:val="00885C14"/>
    <w:rsid w:val="008A647C"/>
    <w:rsid w:val="008B17E0"/>
    <w:rsid w:val="008D3435"/>
    <w:rsid w:val="00934213"/>
    <w:rsid w:val="00983F88"/>
    <w:rsid w:val="00992242"/>
    <w:rsid w:val="00A12E2A"/>
    <w:rsid w:val="00A531B7"/>
    <w:rsid w:val="00A609B7"/>
    <w:rsid w:val="00AB0536"/>
    <w:rsid w:val="00AE1B5B"/>
    <w:rsid w:val="00AE661A"/>
    <w:rsid w:val="00AF4CE9"/>
    <w:rsid w:val="00B223B0"/>
    <w:rsid w:val="00B50119"/>
    <w:rsid w:val="00B8364B"/>
    <w:rsid w:val="00B97861"/>
    <w:rsid w:val="00BF1629"/>
    <w:rsid w:val="00BF4CC9"/>
    <w:rsid w:val="00CA499A"/>
    <w:rsid w:val="00CC0F79"/>
    <w:rsid w:val="00D04441"/>
    <w:rsid w:val="00D55922"/>
    <w:rsid w:val="00D642D8"/>
    <w:rsid w:val="00D66493"/>
    <w:rsid w:val="00D80B81"/>
    <w:rsid w:val="00D81FC7"/>
    <w:rsid w:val="00DA041E"/>
    <w:rsid w:val="00DA1CB7"/>
    <w:rsid w:val="00DF50D6"/>
    <w:rsid w:val="00E04D76"/>
    <w:rsid w:val="00E41A37"/>
    <w:rsid w:val="00E42977"/>
    <w:rsid w:val="00E46EB1"/>
    <w:rsid w:val="00E564A9"/>
    <w:rsid w:val="00E77960"/>
    <w:rsid w:val="00EA0E1E"/>
    <w:rsid w:val="00EC447A"/>
    <w:rsid w:val="00EE2024"/>
    <w:rsid w:val="00F4617F"/>
    <w:rsid w:val="00F5178D"/>
    <w:rsid w:val="00F62571"/>
    <w:rsid w:val="00F87681"/>
    <w:rsid w:val="00FB7FF0"/>
    <w:rsid w:val="00F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629"/>
  </w:style>
  <w:style w:type="paragraph" w:styleId="a6">
    <w:name w:val="footer"/>
    <w:basedOn w:val="a"/>
    <w:link w:val="a7"/>
    <w:uiPriority w:val="99"/>
    <w:unhideWhenUsed/>
    <w:rsid w:val="00BF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Секретарь2</dc:creator>
  <cp:lastModifiedBy>Секретарь2</cp:lastModifiedBy>
  <cp:revision>63</cp:revision>
  <dcterms:created xsi:type="dcterms:W3CDTF">2018-03-23T12:06:00Z</dcterms:created>
  <dcterms:modified xsi:type="dcterms:W3CDTF">2018-07-03T12:49:00Z</dcterms:modified>
</cp:coreProperties>
</file>