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CF8" w:rsidRPr="00B7756C" w:rsidRDefault="00523CF8" w:rsidP="00C72030">
      <w:pPr>
        <w:suppressAutoHyphens/>
        <w:autoSpaceDE w:val="0"/>
        <w:autoSpaceDN w:val="0"/>
        <w:adjustRightInd w:val="0"/>
        <w:spacing w:after="0" w:line="240" w:lineRule="auto"/>
        <w:ind w:right="-143"/>
        <w:jc w:val="center"/>
        <w:rPr>
          <w:rFonts w:ascii="Times New Roman" w:hAnsi="Times New Roman" w:cs="Times New Roman"/>
          <w:sz w:val="28"/>
          <w:szCs w:val="28"/>
        </w:rPr>
      </w:pPr>
      <w:r w:rsidRPr="00B7756C">
        <w:rPr>
          <w:rFonts w:ascii="Times New Roman" w:hAnsi="Times New Roman" w:cs="Times New Roman"/>
          <w:sz w:val="28"/>
          <w:szCs w:val="28"/>
        </w:rPr>
        <w:t>Министерство общего и профессионального образования Ростовской области</w:t>
      </w:r>
    </w:p>
    <w:p w:rsidR="00523CF8" w:rsidRPr="00B7756C" w:rsidRDefault="00523CF8" w:rsidP="00C72030">
      <w:pPr>
        <w:suppressAutoHyphens/>
        <w:autoSpaceDE w:val="0"/>
        <w:autoSpaceDN w:val="0"/>
        <w:adjustRightInd w:val="0"/>
        <w:spacing w:after="0" w:line="240" w:lineRule="auto"/>
        <w:ind w:right="-143"/>
        <w:jc w:val="center"/>
        <w:rPr>
          <w:rFonts w:ascii="Times New Roman" w:hAnsi="Times New Roman" w:cs="Times New Roman"/>
          <w:sz w:val="28"/>
          <w:szCs w:val="28"/>
        </w:rPr>
      </w:pPr>
      <w:r w:rsidRPr="00B7756C">
        <w:rPr>
          <w:rFonts w:ascii="Times New Roman" w:hAnsi="Times New Roman" w:cs="Times New Roman"/>
          <w:sz w:val="28"/>
          <w:szCs w:val="28"/>
        </w:rPr>
        <w:t>государственное бюджетное профессиональное образовательное учреждение Ростовской области «Ростовское профессиональное училище № 5»</w:t>
      </w:r>
    </w:p>
    <w:p w:rsidR="00523CF8" w:rsidRPr="00B7756C" w:rsidRDefault="00523CF8" w:rsidP="00C72030">
      <w:pPr>
        <w:suppressAutoHyphens/>
        <w:autoSpaceDE w:val="0"/>
        <w:autoSpaceDN w:val="0"/>
        <w:adjustRightInd w:val="0"/>
        <w:spacing w:line="240" w:lineRule="auto"/>
        <w:ind w:right="34"/>
        <w:jc w:val="center"/>
        <w:rPr>
          <w:rFonts w:ascii="Times New Roman" w:hAnsi="Times New Roman" w:cs="Times New Roman"/>
          <w:sz w:val="28"/>
          <w:szCs w:val="28"/>
        </w:rPr>
      </w:pPr>
      <w:r w:rsidRPr="00B7756C">
        <w:rPr>
          <w:rFonts w:ascii="Times New Roman" w:hAnsi="Times New Roman" w:cs="Times New Roman"/>
          <w:sz w:val="28"/>
          <w:szCs w:val="28"/>
        </w:rPr>
        <w:t>(ГБПОУ РО ПУ № 5)</w:t>
      </w:r>
    </w:p>
    <w:p w:rsidR="00523CF8" w:rsidRPr="00DC6EF7" w:rsidRDefault="00523CF8" w:rsidP="00C72030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523CF8" w:rsidRDefault="00523CF8" w:rsidP="00C720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23CF8" w:rsidRDefault="00523CF8" w:rsidP="00C720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23CF8" w:rsidRDefault="00523CF8" w:rsidP="00C720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3CF8" w:rsidRDefault="00523CF8" w:rsidP="00C720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3CF8" w:rsidRDefault="00523CF8" w:rsidP="00C720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3CF8" w:rsidRDefault="00523CF8" w:rsidP="00C720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3CF8" w:rsidRPr="001E04A6" w:rsidRDefault="00523CF8" w:rsidP="00C72030">
      <w:pPr>
        <w:rPr>
          <w:rFonts w:ascii="Times New Roman" w:hAnsi="Times New Roman" w:cs="Times New Roman"/>
          <w:sz w:val="32"/>
          <w:szCs w:val="32"/>
        </w:rPr>
      </w:pPr>
    </w:p>
    <w:p w:rsidR="00523CF8" w:rsidRPr="001E04A6" w:rsidRDefault="00523CF8" w:rsidP="00C72030">
      <w:pPr>
        <w:suppressAutoHyphens/>
        <w:spacing w:after="0" w:line="360" w:lineRule="auto"/>
        <w:jc w:val="center"/>
        <w:rPr>
          <w:rFonts w:ascii="Times New Roman" w:hAnsi="Times New Roman" w:cs="Times New Roman"/>
          <w:sz w:val="32"/>
          <w:szCs w:val="32"/>
          <w:lang w:eastAsia="ar-SA"/>
        </w:rPr>
      </w:pPr>
      <w:r w:rsidRPr="001E04A6">
        <w:rPr>
          <w:rFonts w:ascii="Times New Roman" w:hAnsi="Times New Roman" w:cs="Times New Roman"/>
          <w:sz w:val="32"/>
          <w:szCs w:val="32"/>
          <w:lang w:eastAsia="ar-SA"/>
        </w:rPr>
        <w:t>РАБОЧАЯ ПРОГРАММА</w:t>
      </w:r>
    </w:p>
    <w:p w:rsidR="00523CF8" w:rsidRDefault="00523CF8" w:rsidP="00C72030">
      <w:pPr>
        <w:suppressAutoHyphens/>
        <w:spacing w:after="0" w:line="360" w:lineRule="auto"/>
        <w:jc w:val="center"/>
        <w:rPr>
          <w:rFonts w:ascii="Times New Roman" w:hAnsi="Times New Roman" w:cs="Times New Roman"/>
          <w:sz w:val="32"/>
          <w:szCs w:val="32"/>
          <w:lang w:eastAsia="ar-SA"/>
        </w:rPr>
      </w:pPr>
      <w:r w:rsidRPr="001E04A6">
        <w:rPr>
          <w:rFonts w:ascii="Times New Roman" w:hAnsi="Times New Roman" w:cs="Times New Roman"/>
          <w:sz w:val="32"/>
          <w:szCs w:val="32"/>
        </w:rPr>
        <w:t>общеобразовательной учебной</w:t>
      </w:r>
      <w:r>
        <w:rPr>
          <w:rFonts w:ascii="Times New Roman" w:hAnsi="Times New Roman" w:cs="Times New Roman"/>
          <w:sz w:val="32"/>
          <w:szCs w:val="32"/>
          <w:lang w:eastAsia="ar-SA"/>
        </w:rPr>
        <w:t xml:space="preserve"> дисциплины</w:t>
      </w:r>
    </w:p>
    <w:p w:rsidR="00523CF8" w:rsidRPr="001E04A6" w:rsidRDefault="00523CF8" w:rsidP="00C72030">
      <w:pPr>
        <w:suppressAutoHyphens/>
        <w:spacing w:after="0" w:line="360" w:lineRule="auto"/>
        <w:jc w:val="center"/>
        <w:rPr>
          <w:rFonts w:ascii="Times New Roman" w:hAnsi="Times New Roman" w:cs="Times New Roman"/>
          <w:sz w:val="32"/>
          <w:szCs w:val="32"/>
          <w:lang w:eastAsia="ar-SA"/>
        </w:rPr>
      </w:pPr>
      <w:r>
        <w:rPr>
          <w:rFonts w:ascii="Times New Roman" w:hAnsi="Times New Roman" w:cs="Times New Roman"/>
          <w:sz w:val="32"/>
          <w:szCs w:val="32"/>
          <w:lang w:eastAsia="ar-SA"/>
        </w:rPr>
        <w:t>ОУД.15 Экология Донского края</w:t>
      </w:r>
    </w:p>
    <w:p w:rsidR="00523CF8" w:rsidRDefault="00523CF8" w:rsidP="00584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 w:cs="Times New Roman"/>
          <w:sz w:val="32"/>
          <w:szCs w:val="32"/>
          <w:lang w:eastAsia="ar-SA"/>
        </w:rPr>
      </w:pPr>
    </w:p>
    <w:p w:rsidR="00523CF8" w:rsidRDefault="00523CF8" w:rsidP="00584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 w:cs="Times New Roman"/>
          <w:sz w:val="32"/>
          <w:szCs w:val="32"/>
          <w:lang w:eastAsia="ar-SA"/>
        </w:rPr>
      </w:pPr>
    </w:p>
    <w:p w:rsidR="00523CF8" w:rsidRPr="005840E8" w:rsidRDefault="00523CF8" w:rsidP="000C78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по профессии</w:t>
      </w:r>
    </w:p>
    <w:p w:rsidR="00523CF8" w:rsidRDefault="00523CF8" w:rsidP="000C78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43.01.02 Парикмахер</w:t>
      </w:r>
    </w:p>
    <w:p w:rsidR="00523CF8" w:rsidRPr="005840E8" w:rsidRDefault="00523CF8" w:rsidP="000C78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23CF8" w:rsidRPr="00DC6EF7" w:rsidRDefault="00523CF8" w:rsidP="0094270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23CF8" w:rsidRPr="00DC6EF7" w:rsidRDefault="00523CF8" w:rsidP="00C720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23CF8" w:rsidRPr="00DC6EF7" w:rsidRDefault="00523CF8" w:rsidP="00C720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23CF8" w:rsidRDefault="00523CF8" w:rsidP="00C7203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23CF8" w:rsidRDefault="00523CF8" w:rsidP="00C7203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23CF8" w:rsidRDefault="00523CF8" w:rsidP="00C7203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23CF8" w:rsidRDefault="00523CF8" w:rsidP="00C7203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23CF8" w:rsidRDefault="00523CF8" w:rsidP="00C7203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23CF8" w:rsidRDefault="00523CF8" w:rsidP="00C7203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23CF8" w:rsidRDefault="00523CF8" w:rsidP="00C7203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23CF8" w:rsidRDefault="00523CF8" w:rsidP="00C7203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23CF8" w:rsidRDefault="00523CF8" w:rsidP="00C7203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23CF8" w:rsidRDefault="00523CF8" w:rsidP="00C7203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23CF8" w:rsidRDefault="00523CF8" w:rsidP="00C7203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23CF8" w:rsidRDefault="00523CF8" w:rsidP="00C7203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23CF8" w:rsidRDefault="00523CF8" w:rsidP="00C7203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23CF8" w:rsidRPr="00EA4739" w:rsidRDefault="00523CF8" w:rsidP="00C72030">
      <w:pPr>
        <w:spacing w:after="0" w:line="240" w:lineRule="auto"/>
        <w:rPr>
          <w:rFonts w:ascii="Times New Roman" w:hAnsi="Times New Roman" w:cs="Times New Roman"/>
          <w:b/>
          <w:bCs/>
          <w:lang w:eastAsia="ru-RU"/>
        </w:rPr>
      </w:pPr>
    </w:p>
    <w:p w:rsidR="00523CF8" w:rsidRPr="00EA4739" w:rsidRDefault="00523CF8" w:rsidP="00C720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EA4739">
        <w:rPr>
          <w:rFonts w:ascii="Times New Roman" w:hAnsi="Times New Roman" w:cs="Times New Roman"/>
          <w:sz w:val="24"/>
          <w:szCs w:val="24"/>
          <w:lang w:eastAsia="ru-RU"/>
        </w:rPr>
        <w:t>г. Ростов-на-Дону</w:t>
      </w:r>
    </w:p>
    <w:p w:rsidR="00523CF8" w:rsidRDefault="00523CF8" w:rsidP="00C720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2018</w:t>
      </w:r>
      <w:r w:rsidRPr="00EA4739">
        <w:rPr>
          <w:rFonts w:ascii="Times New Roman" w:hAnsi="Times New Roman" w:cs="Times New Roman"/>
          <w:sz w:val="24"/>
          <w:szCs w:val="24"/>
          <w:lang w:eastAsia="ru-RU"/>
        </w:rPr>
        <w:t xml:space="preserve"> г.   </w:t>
      </w:r>
    </w:p>
    <w:p w:rsidR="00523CF8" w:rsidRPr="00DC6EF7" w:rsidRDefault="00523CF8" w:rsidP="007E44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23CF8" w:rsidRDefault="00523CF8" w:rsidP="00C720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23CF8" w:rsidRDefault="00523CF8" w:rsidP="00C720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23CF8" w:rsidRDefault="00523CF8" w:rsidP="00C720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23CF8" w:rsidRDefault="00523CF8" w:rsidP="00C720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23CF8" w:rsidRDefault="00523CF8" w:rsidP="00C720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23CF8" w:rsidRDefault="00523CF8" w:rsidP="00C720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66.05pt;margin-top:-32pt;width:8in;height:225pt;z-index:-251658240" wrapcoords="-28 0 -28 21528 21600 21528 21600 0 -28 0">
            <v:imagedata r:id="rId7" o:title="" croptop="15797f" cropbottom="28962f" cropleft="21021f" cropright="16158f"/>
            <w10:wrap type="tight"/>
          </v:shape>
        </w:pict>
      </w:r>
    </w:p>
    <w:p w:rsidR="00523CF8" w:rsidRPr="0094270A" w:rsidRDefault="00523CF8" w:rsidP="00942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4270A">
        <w:rPr>
          <w:rFonts w:ascii="Times New Roman" w:hAnsi="Times New Roman" w:cs="Times New Roman"/>
          <w:sz w:val="28"/>
          <w:szCs w:val="28"/>
        </w:rPr>
        <w:t xml:space="preserve">Рабочая программа </w:t>
      </w:r>
      <w:r>
        <w:rPr>
          <w:rFonts w:ascii="Times New Roman" w:hAnsi="Times New Roman" w:cs="Times New Roman"/>
          <w:sz w:val="28"/>
          <w:szCs w:val="28"/>
        </w:rPr>
        <w:t>ОУД.15 Э</w:t>
      </w:r>
      <w:r w:rsidRPr="0094270A">
        <w:rPr>
          <w:rFonts w:ascii="Times New Roman" w:hAnsi="Times New Roman" w:cs="Times New Roman"/>
          <w:sz w:val="28"/>
          <w:szCs w:val="28"/>
        </w:rPr>
        <w:t xml:space="preserve">кология Донского края предназначена для реализации основной профессиональной образовательной программы СПО на базе основного общего образования с одновременным получением среднего общего образования, разработана с учетом требований ФГОС среднего общего образования (приказ Минобрнауки РФ от 12.05.2012 № 413 с изменениями от 29.12.2014 № 1645, 31.12.2015 № 1578, 29.06.2017г.  № 613) и Федерального государственного образовательного стандарта среднего профессионального </w:t>
      </w:r>
      <w:r>
        <w:rPr>
          <w:rFonts w:ascii="Times New Roman" w:hAnsi="Times New Roman" w:cs="Times New Roman"/>
          <w:sz w:val="28"/>
          <w:szCs w:val="28"/>
        </w:rPr>
        <w:t>образования для профессии</w:t>
      </w:r>
      <w:r>
        <w:rPr>
          <w:rFonts w:ascii="Times New Roman" w:hAnsi="Times New Roman" w:cs="Times New Roman"/>
          <w:sz w:val="28"/>
          <w:szCs w:val="28"/>
          <w:lang w:eastAsia="ru-RU"/>
        </w:rPr>
        <w:t>43.01.02 Парикмахер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23CF8" w:rsidRPr="0094270A" w:rsidRDefault="00523CF8" w:rsidP="0094270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270A">
        <w:rPr>
          <w:rFonts w:ascii="Times New Roman" w:hAnsi="Times New Roman" w:cs="Times New Roman"/>
          <w:sz w:val="28"/>
          <w:szCs w:val="28"/>
        </w:rPr>
        <w:t xml:space="preserve">Рабочая программа </w:t>
      </w:r>
      <w:r>
        <w:rPr>
          <w:rFonts w:ascii="Times New Roman" w:hAnsi="Times New Roman" w:cs="Times New Roman"/>
          <w:sz w:val="28"/>
          <w:szCs w:val="28"/>
        </w:rPr>
        <w:t>ОУД.15</w:t>
      </w:r>
      <w:r w:rsidRPr="0094270A">
        <w:rPr>
          <w:rFonts w:ascii="Times New Roman" w:hAnsi="Times New Roman" w:cs="Times New Roman"/>
          <w:sz w:val="28"/>
          <w:szCs w:val="28"/>
        </w:rPr>
        <w:t xml:space="preserve"> Экология Донского края разработана на основании примерной программы общеобра</w:t>
      </w:r>
      <w:r>
        <w:rPr>
          <w:rFonts w:ascii="Times New Roman" w:hAnsi="Times New Roman" w:cs="Times New Roman"/>
          <w:sz w:val="28"/>
          <w:szCs w:val="28"/>
        </w:rPr>
        <w:t>зовательной учебной дисциплины ОУД.15 Экология Донского края</w:t>
      </w:r>
      <w:r w:rsidRPr="0094270A">
        <w:rPr>
          <w:rFonts w:ascii="Times New Roman" w:hAnsi="Times New Roman" w:cs="Times New Roman"/>
          <w:sz w:val="28"/>
          <w:szCs w:val="28"/>
        </w:rPr>
        <w:t xml:space="preserve"> для профессиональных образовательных организаций, рекомендованных ФГАУ «ФИРО» для реализации основной профессиональной образовательной программы СПО на базе основного общего образования (протокол № 3 от 21 июля 2015 года). Регистрационный номер рецензии № 387 от 23 июля 2015 г. ФГАУ «ФИРО»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23CF8" w:rsidRPr="007D6C51" w:rsidRDefault="00523CF8" w:rsidP="009427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23CF8" w:rsidRPr="00B02D47" w:rsidRDefault="00523CF8" w:rsidP="00227E7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02D47">
        <w:rPr>
          <w:rFonts w:ascii="Times New Roman" w:hAnsi="Times New Roman" w:cs="Times New Roman"/>
          <w:sz w:val="28"/>
          <w:szCs w:val="28"/>
          <w:lang w:eastAsia="ru-RU"/>
        </w:rPr>
        <w:t>Организация-разработчик:</w:t>
      </w:r>
    </w:p>
    <w:p w:rsidR="00523CF8" w:rsidRPr="00B02D47" w:rsidRDefault="00523CF8" w:rsidP="001871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D47">
        <w:rPr>
          <w:rFonts w:ascii="Times New Roman" w:hAnsi="Times New Roman" w:cs="Times New Roman"/>
          <w:sz w:val="28"/>
          <w:szCs w:val="28"/>
        </w:rPr>
        <w:t>государственное бюджетное профессиональное образовательное учреждение Ростовской области «Ростовское профессиональное училище № 5» (ГБПОУ РО ПУ № 5).</w:t>
      </w:r>
    </w:p>
    <w:p w:rsidR="00523CF8" w:rsidRPr="00B02D47" w:rsidRDefault="00523CF8" w:rsidP="001871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23CF8" w:rsidRPr="00C72030" w:rsidRDefault="00523CF8" w:rsidP="00C720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2D47">
        <w:rPr>
          <w:rFonts w:ascii="Times New Roman" w:hAnsi="Times New Roman" w:cs="Times New Roman"/>
          <w:sz w:val="28"/>
          <w:szCs w:val="28"/>
          <w:lang w:eastAsia="ru-RU"/>
        </w:rPr>
        <w:t>Разработчик: Жорницкая О. Б. - преподаватель обществознания ГБПОУ РО ПУ № 5 г. Ростов – на - Дону</w:t>
      </w:r>
    </w:p>
    <w:p w:rsidR="00523CF8" w:rsidRDefault="00523CF8" w:rsidP="00787B57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23CF8" w:rsidRDefault="00523CF8" w:rsidP="00787B57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23CF8" w:rsidRDefault="00523CF8" w:rsidP="00787B57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23CF8" w:rsidRDefault="00523CF8" w:rsidP="00787B57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23DD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СОДЕРЖАНИЕ</w:t>
      </w:r>
    </w:p>
    <w:p w:rsidR="00523CF8" w:rsidRPr="00787B57" w:rsidRDefault="00523CF8" w:rsidP="00787B57">
      <w:p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23DDD">
        <w:rPr>
          <w:rFonts w:ascii="Times New Roman" w:hAnsi="Times New Roman" w:cs="Times New Roman"/>
          <w:sz w:val="28"/>
          <w:szCs w:val="28"/>
          <w:lang w:eastAsia="ru-RU"/>
        </w:rPr>
        <w:t>Пояснительная записка</w:t>
      </w:r>
      <w:r>
        <w:rPr>
          <w:rFonts w:ascii="Times New Roman" w:hAnsi="Times New Roman" w:cs="Times New Roman"/>
          <w:sz w:val="28"/>
          <w:szCs w:val="28"/>
          <w:lang w:eastAsia="ru-RU"/>
        </w:rPr>
        <w:t>…………………………………………………………...</w:t>
      </w:r>
    </w:p>
    <w:p w:rsidR="00523CF8" w:rsidRPr="00F23DDD" w:rsidRDefault="00523CF8" w:rsidP="00787B57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23DDD">
        <w:rPr>
          <w:rFonts w:ascii="Times New Roman" w:hAnsi="Times New Roman" w:cs="Times New Roman"/>
          <w:sz w:val="28"/>
          <w:szCs w:val="28"/>
          <w:lang w:eastAsia="ru-RU"/>
        </w:rPr>
        <w:t>Общая характеристика уч</w:t>
      </w:r>
      <w:r>
        <w:rPr>
          <w:rFonts w:ascii="Times New Roman" w:hAnsi="Times New Roman" w:cs="Times New Roman"/>
          <w:sz w:val="28"/>
          <w:szCs w:val="28"/>
          <w:lang w:eastAsia="ru-RU"/>
        </w:rPr>
        <w:t>ебной дисциплины «Экология Донского края»….</w:t>
      </w:r>
    </w:p>
    <w:p w:rsidR="00523CF8" w:rsidRPr="00F23DDD" w:rsidRDefault="00523CF8" w:rsidP="00787B57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23DDD">
        <w:rPr>
          <w:rFonts w:ascii="Times New Roman" w:hAnsi="Times New Roman" w:cs="Times New Roman"/>
          <w:sz w:val="28"/>
          <w:szCs w:val="28"/>
          <w:lang w:eastAsia="ru-RU"/>
        </w:rPr>
        <w:t>Место учебной дисциплины в учебном плане</w:t>
      </w:r>
      <w:r>
        <w:rPr>
          <w:rFonts w:ascii="Times New Roman" w:hAnsi="Times New Roman" w:cs="Times New Roman"/>
          <w:sz w:val="28"/>
          <w:szCs w:val="28"/>
          <w:lang w:eastAsia="ru-RU"/>
        </w:rPr>
        <w:t>…………………………………..</w:t>
      </w:r>
    </w:p>
    <w:p w:rsidR="00523CF8" w:rsidRPr="00F23DDD" w:rsidRDefault="00523CF8" w:rsidP="00787B57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23DDD">
        <w:rPr>
          <w:rFonts w:ascii="Times New Roman" w:hAnsi="Times New Roman" w:cs="Times New Roman"/>
          <w:sz w:val="28"/>
          <w:szCs w:val="28"/>
          <w:lang w:eastAsia="ru-RU"/>
        </w:rPr>
        <w:t>Результаты освоения учеб</w:t>
      </w:r>
      <w:r>
        <w:rPr>
          <w:rFonts w:ascii="Times New Roman" w:hAnsi="Times New Roman" w:cs="Times New Roman"/>
          <w:sz w:val="28"/>
          <w:szCs w:val="28"/>
          <w:lang w:eastAsia="ru-RU"/>
        </w:rPr>
        <w:t>ной дисциплины……………………………………..</w:t>
      </w:r>
    </w:p>
    <w:p w:rsidR="00523CF8" w:rsidRPr="00F23DDD" w:rsidRDefault="00523CF8" w:rsidP="00787B57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23DDD">
        <w:rPr>
          <w:rFonts w:ascii="Times New Roman" w:hAnsi="Times New Roman" w:cs="Times New Roman"/>
          <w:sz w:val="28"/>
          <w:szCs w:val="28"/>
          <w:lang w:eastAsia="ru-RU"/>
        </w:rPr>
        <w:t>Содержание учебной дисциплины</w:t>
      </w:r>
      <w:r>
        <w:rPr>
          <w:rFonts w:ascii="Times New Roman" w:hAnsi="Times New Roman" w:cs="Times New Roman"/>
          <w:sz w:val="28"/>
          <w:szCs w:val="28"/>
          <w:lang w:eastAsia="ru-RU"/>
        </w:rPr>
        <w:t>……………………………………….……...</w:t>
      </w:r>
    </w:p>
    <w:p w:rsidR="00523CF8" w:rsidRPr="00F23DDD" w:rsidRDefault="00523CF8" w:rsidP="00787B57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23DDD">
        <w:rPr>
          <w:rFonts w:ascii="Times New Roman" w:hAnsi="Times New Roman" w:cs="Times New Roman"/>
          <w:sz w:val="28"/>
          <w:szCs w:val="28"/>
          <w:lang w:eastAsia="ru-RU"/>
        </w:rPr>
        <w:t>Тематическое планирование</w:t>
      </w:r>
      <w:r>
        <w:rPr>
          <w:rFonts w:ascii="Times New Roman" w:hAnsi="Times New Roman" w:cs="Times New Roman"/>
          <w:sz w:val="28"/>
          <w:szCs w:val="28"/>
          <w:lang w:eastAsia="ru-RU"/>
        </w:rPr>
        <w:t>…………………………………………………….</w:t>
      </w:r>
    </w:p>
    <w:p w:rsidR="00523CF8" w:rsidRDefault="00523CF8" w:rsidP="00787B57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23DDD">
        <w:rPr>
          <w:rFonts w:ascii="Times New Roman" w:hAnsi="Times New Roman" w:cs="Times New Roman"/>
          <w:sz w:val="28"/>
          <w:szCs w:val="28"/>
          <w:lang w:eastAsia="ru-RU"/>
        </w:rPr>
        <w:t>Учебно-методическое и материально-техническое обеспечение программы уч</w:t>
      </w:r>
      <w:r>
        <w:rPr>
          <w:rFonts w:ascii="Times New Roman" w:hAnsi="Times New Roman" w:cs="Times New Roman"/>
          <w:sz w:val="28"/>
          <w:szCs w:val="28"/>
          <w:lang w:eastAsia="ru-RU"/>
        </w:rPr>
        <w:t>ебной дисциплины «Экология Донского края»……………………………</w:t>
      </w:r>
    </w:p>
    <w:p w:rsidR="00523CF8" w:rsidRPr="00F23DDD" w:rsidRDefault="00523CF8" w:rsidP="00787B57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23DDD">
        <w:rPr>
          <w:rFonts w:ascii="Times New Roman" w:hAnsi="Times New Roman" w:cs="Times New Roman"/>
          <w:sz w:val="28"/>
          <w:szCs w:val="28"/>
          <w:lang w:eastAsia="ru-RU"/>
        </w:rPr>
        <w:t>Рекомендуем</w:t>
      </w:r>
      <w:r>
        <w:rPr>
          <w:rFonts w:ascii="Times New Roman" w:hAnsi="Times New Roman" w:cs="Times New Roman"/>
          <w:sz w:val="28"/>
          <w:szCs w:val="28"/>
          <w:lang w:eastAsia="ru-RU"/>
        </w:rPr>
        <w:t>ая литература……………………………………………………...</w:t>
      </w:r>
    </w:p>
    <w:p w:rsidR="00523CF8" w:rsidRPr="000B4EE0" w:rsidRDefault="00523CF8" w:rsidP="00FA68FE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23CF8" w:rsidRPr="000B4EE0" w:rsidRDefault="00523CF8" w:rsidP="002E6DE7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523CF8" w:rsidRPr="000B4EE0" w:rsidRDefault="00523CF8" w:rsidP="002E6DE7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523CF8" w:rsidRPr="000B4EE0" w:rsidRDefault="00523CF8" w:rsidP="002E6DE7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523CF8" w:rsidRPr="000B4EE0" w:rsidRDefault="00523CF8" w:rsidP="002E6DE7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523CF8" w:rsidRPr="000B4EE0" w:rsidRDefault="00523CF8" w:rsidP="002E6DE7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523CF8" w:rsidRPr="000B4EE0" w:rsidRDefault="00523CF8" w:rsidP="002E6DE7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523CF8" w:rsidRPr="000B4EE0" w:rsidRDefault="00523CF8" w:rsidP="002E6DE7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523CF8" w:rsidRPr="000B4EE0" w:rsidRDefault="00523CF8" w:rsidP="002E6DE7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523CF8" w:rsidRDefault="00523CF8" w:rsidP="002E6DE7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523CF8" w:rsidRPr="000B4EE0" w:rsidRDefault="00523CF8" w:rsidP="002E6DE7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523CF8" w:rsidRDefault="00523CF8" w:rsidP="002E6DE7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523CF8" w:rsidRPr="000B4EE0" w:rsidRDefault="00523CF8" w:rsidP="002E6DE7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523CF8" w:rsidRDefault="00523CF8" w:rsidP="002E6DE7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523CF8" w:rsidRDefault="00523CF8" w:rsidP="002E6DE7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523CF8" w:rsidRDefault="00523CF8" w:rsidP="002E6DE7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523CF8" w:rsidRPr="000B4EE0" w:rsidRDefault="00523CF8" w:rsidP="002E6DE7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523CF8" w:rsidRDefault="00523CF8" w:rsidP="0094270A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B4EE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ПОЯСНИТЕЛЬНАЯ ЗАПИСКА</w:t>
      </w:r>
    </w:p>
    <w:p w:rsidR="00523CF8" w:rsidRDefault="00523CF8" w:rsidP="0094270A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4270A">
        <w:rPr>
          <w:rFonts w:ascii="Times New Roman" w:hAnsi="Times New Roman" w:cs="Times New Roman"/>
          <w:sz w:val="28"/>
          <w:szCs w:val="28"/>
        </w:rPr>
        <w:t xml:space="preserve">Рабочая программа </w:t>
      </w:r>
      <w:r>
        <w:rPr>
          <w:rFonts w:ascii="Times New Roman" w:hAnsi="Times New Roman" w:cs="Times New Roman"/>
          <w:sz w:val="28"/>
          <w:szCs w:val="28"/>
        </w:rPr>
        <w:t xml:space="preserve">ОУД.15 Экология Донского края </w:t>
      </w:r>
      <w:r w:rsidRPr="0094270A">
        <w:rPr>
          <w:rFonts w:ascii="Times New Roman" w:hAnsi="Times New Roman" w:cs="Times New Roman"/>
          <w:sz w:val="28"/>
          <w:szCs w:val="28"/>
        </w:rPr>
        <w:t xml:space="preserve">разработана на основе требований ФГОС среднего общего образования, предъявляемых  к структуре, содержанию и результатам освоения </w:t>
      </w:r>
      <w:r>
        <w:rPr>
          <w:rFonts w:ascii="Times New Roman" w:hAnsi="Times New Roman" w:cs="Times New Roman"/>
          <w:sz w:val="28"/>
          <w:szCs w:val="28"/>
        </w:rPr>
        <w:t>ОУД</w:t>
      </w:r>
      <w:r w:rsidRPr="0094270A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4270A">
        <w:rPr>
          <w:rFonts w:ascii="Times New Roman" w:hAnsi="Times New Roman" w:cs="Times New Roman"/>
          <w:sz w:val="28"/>
          <w:szCs w:val="28"/>
        </w:rPr>
        <w:t xml:space="preserve"> Экология Донского края и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стандартов,Примерной основной образовательной программы среднего общего образования, одобренной решением федерального учебно-методического  объединения по общему образованию (протокол от 28 июня 2016 г. № 2/16-з).и получаемой профессии среднего профессионального образования (письмо Департамента государственной политики в сфере подготовки рабочих кадров и ДПО Минобрнауки России от 17.03.2015 № 06-259).</w:t>
      </w:r>
    </w:p>
    <w:p w:rsidR="00523CF8" w:rsidRDefault="00523CF8" w:rsidP="0094270A">
      <w:pPr>
        <w:spacing w:after="0"/>
        <w:ind w:firstLine="708"/>
        <w:jc w:val="both"/>
        <w:rPr>
          <w:rFonts w:ascii="Times New Roman" w:hAnsi="Times New Roman" w:cs="Times New Roman"/>
          <w:color w:val="181717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 рабочей программы ОУД.15 </w:t>
      </w:r>
      <w:r w:rsidRPr="0094270A">
        <w:rPr>
          <w:rFonts w:ascii="Times New Roman" w:hAnsi="Times New Roman" w:cs="Times New Roman"/>
          <w:sz w:val="28"/>
          <w:szCs w:val="28"/>
        </w:rPr>
        <w:t xml:space="preserve">Экология Донского края направлено на достижение следующих </w:t>
      </w:r>
      <w:r w:rsidRPr="0094270A">
        <w:rPr>
          <w:rFonts w:ascii="Times New Roman" w:hAnsi="Times New Roman" w:cs="Times New Roman"/>
          <w:b/>
          <w:bCs/>
          <w:sz w:val="28"/>
          <w:szCs w:val="28"/>
        </w:rPr>
        <w:t>целей:</w:t>
      </w:r>
    </w:p>
    <w:p w:rsidR="00523CF8" w:rsidRPr="0037148A" w:rsidRDefault="00523CF8" w:rsidP="0037148A">
      <w:pPr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color w:val="181717"/>
          <w:sz w:val="28"/>
          <w:szCs w:val="28"/>
          <w:lang w:eastAsia="ru-RU"/>
        </w:rPr>
      </w:pPr>
      <w:r w:rsidRPr="0037148A">
        <w:rPr>
          <w:rFonts w:ascii="Times New Roman" w:hAnsi="Times New Roman" w:cs="Times New Roman"/>
          <w:color w:val="181717"/>
          <w:sz w:val="28"/>
          <w:szCs w:val="28"/>
          <w:lang w:eastAsia="ru-RU"/>
        </w:rPr>
        <w:t xml:space="preserve">получение      знания   об   экологических   системах   и особенностях их изменений в условиях нарастающей антропогенной нагрузки; </w:t>
      </w:r>
    </w:p>
    <w:p w:rsidR="00523CF8" w:rsidRPr="0037148A" w:rsidRDefault="00523CF8" w:rsidP="0037148A">
      <w:pPr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color w:val="181717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81717"/>
          <w:sz w:val="28"/>
          <w:szCs w:val="28"/>
          <w:lang w:eastAsia="ru-RU"/>
        </w:rPr>
        <w:t>о</w:t>
      </w:r>
      <w:r w:rsidRPr="0037148A">
        <w:rPr>
          <w:rFonts w:ascii="Times New Roman" w:hAnsi="Times New Roman" w:cs="Times New Roman"/>
          <w:color w:val="181717"/>
          <w:sz w:val="28"/>
          <w:szCs w:val="28"/>
          <w:lang w:eastAsia="ru-RU"/>
        </w:rPr>
        <w:t>владение умениями логически мыслить;</w:t>
      </w:r>
    </w:p>
    <w:p w:rsidR="00523CF8" w:rsidRPr="0037148A" w:rsidRDefault="00523CF8" w:rsidP="0037148A">
      <w:pPr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148A">
        <w:rPr>
          <w:rFonts w:ascii="Times New Roman" w:hAnsi="Times New Roman" w:cs="Times New Roman"/>
          <w:color w:val="181717"/>
          <w:sz w:val="28"/>
          <w:szCs w:val="28"/>
          <w:lang w:eastAsia="ru-RU"/>
        </w:rPr>
        <w:t>проведение наблюдений за природными и искусственными экосистемами с целью их описания и выявления естественных и антропогенных изменений;</w:t>
      </w:r>
    </w:p>
    <w:p w:rsidR="00523CF8" w:rsidRPr="0037148A" w:rsidRDefault="00523CF8" w:rsidP="0037148A">
      <w:pPr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148A">
        <w:rPr>
          <w:rFonts w:ascii="Times New Roman" w:hAnsi="Times New Roman" w:cs="Times New Roman"/>
          <w:color w:val="181717"/>
          <w:sz w:val="28"/>
          <w:szCs w:val="28"/>
          <w:lang w:eastAsia="ru-RU"/>
        </w:rPr>
        <w:t>развитие познавательного интереса в процессе изучения экологии, путей развития природоохранной деятельности, в ходе работы с различными источниками информации;</w:t>
      </w:r>
    </w:p>
    <w:p w:rsidR="00523CF8" w:rsidRPr="0037148A" w:rsidRDefault="00523CF8" w:rsidP="0037148A">
      <w:pPr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color w:val="181717"/>
          <w:sz w:val="28"/>
          <w:szCs w:val="28"/>
          <w:lang w:eastAsia="ru-RU"/>
        </w:rPr>
      </w:pPr>
      <w:r w:rsidRPr="0037148A">
        <w:rPr>
          <w:rFonts w:ascii="Times New Roman" w:hAnsi="Times New Roman" w:cs="Times New Roman"/>
          <w:color w:val="181717"/>
          <w:sz w:val="28"/>
          <w:szCs w:val="28"/>
          <w:lang w:eastAsia="ru-RU"/>
        </w:rPr>
        <w:t>воспитание убежденности в необходимости бережного отношения к природным ресурсам и окружающей среде, собственному здоровью;</w:t>
      </w:r>
    </w:p>
    <w:p w:rsidR="00523CF8" w:rsidRPr="0037148A" w:rsidRDefault="00523CF8" w:rsidP="0037148A">
      <w:pPr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color w:val="181717"/>
          <w:sz w:val="28"/>
          <w:szCs w:val="28"/>
          <w:lang w:eastAsia="ru-RU"/>
        </w:rPr>
      </w:pPr>
      <w:r w:rsidRPr="0037148A">
        <w:rPr>
          <w:rFonts w:ascii="Times New Roman" w:hAnsi="Times New Roman" w:cs="Times New Roman"/>
          <w:color w:val="181717"/>
          <w:sz w:val="28"/>
          <w:szCs w:val="28"/>
          <w:lang w:eastAsia="ru-RU"/>
        </w:rPr>
        <w:t>использование приобретенных знаний и умений по экологии в повседневной жизни для оценки последствий своей деятельности;</w:t>
      </w:r>
    </w:p>
    <w:p w:rsidR="00523CF8" w:rsidRPr="0037148A" w:rsidRDefault="00523CF8" w:rsidP="0037148A">
      <w:pPr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148A">
        <w:rPr>
          <w:rFonts w:ascii="Times New Roman" w:hAnsi="Times New Roman" w:cs="Times New Roman"/>
          <w:color w:val="181717"/>
          <w:sz w:val="28"/>
          <w:szCs w:val="28"/>
          <w:lang w:eastAsia="ru-RU"/>
        </w:rPr>
        <w:t>соблюдение правил поведения в природе.</w:t>
      </w:r>
    </w:p>
    <w:p w:rsidR="00523CF8" w:rsidRPr="0094270A" w:rsidRDefault="00523CF8" w:rsidP="0037148A">
      <w:pPr>
        <w:spacing w:after="8"/>
        <w:ind w:firstLine="360"/>
        <w:jc w:val="both"/>
        <w:rPr>
          <w:rFonts w:ascii="Times New Roman" w:hAnsi="Times New Roman" w:cs="Times New Roman"/>
          <w:color w:val="181717"/>
          <w:sz w:val="28"/>
          <w:szCs w:val="28"/>
          <w:lang w:eastAsia="ru-RU"/>
        </w:rPr>
      </w:pPr>
      <w:r w:rsidRPr="0037148A">
        <w:rPr>
          <w:rFonts w:ascii="Times New Roman" w:hAnsi="Times New Roman" w:cs="Times New Roman"/>
          <w:color w:val="181717"/>
          <w:sz w:val="28"/>
          <w:szCs w:val="28"/>
          <w:lang w:eastAsia="ru-RU"/>
        </w:rPr>
        <w:t>Достижение поставленных целей при реализации программы</w:t>
      </w:r>
      <w:r w:rsidRPr="0094270A">
        <w:rPr>
          <w:rFonts w:ascii="Times New Roman" w:hAnsi="Times New Roman" w:cs="Times New Roman"/>
          <w:color w:val="181717"/>
          <w:sz w:val="28"/>
          <w:szCs w:val="28"/>
          <w:lang w:eastAsia="ru-RU"/>
        </w:rPr>
        <w:t xml:space="preserve"> предусматривает решение следующих </w:t>
      </w:r>
      <w:r w:rsidRPr="0094270A">
        <w:rPr>
          <w:rFonts w:ascii="Times New Roman" w:hAnsi="Times New Roman" w:cs="Times New Roman"/>
          <w:b/>
          <w:bCs/>
          <w:color w:val="181717"/>
          <w:sz w:val="28"/>
          <w:szCs w:val="28"/>
          <w:lang w:eastAsia="ru-RU"/>
        </w:rPr>
        <w:t>задач:</w:t>
      </w:r>
    </w:p>
    <w:p w:rsidR="00523CF8" w:rsidRPr="0094270A" w:rsidRDefault="00523CF8" w:rsidP="0037148A">
      <w:pPr>
        <w:numPr>
          <w:ilvl w:val="0"/>
          <w:numId w:val="24"/>
        </w:numPr>
        <w:spacing w:after="8"/>
        <w:jc w:val="both"/>
        <w:rPr>
          <w:rFonts w:ascii="Times New Roman" w:hAnsi="Times New Roman" w:cs="Times New Roman"/>
          <w:color w:val="181717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81717"/>
          <w:sz w:val="28"/>
          <w:szCs w:val="28"/>
          <w:lang w:eastAsia="ru-RU"/>
        </w:rPr>
        <w:t>рациональное природопользование;</w:t>
      </w:r>
    </w:p>
    <w:p w:rsidR="00523CF8" w:rsidRPr="0094270A" w:rsidRDefault="00523CF8" w:rsidP="0037148A">
      <w:pPr>
        <w:numPr>
          <w:ilvl w:val="0"/>
          <w:numId w:val="24"/>
        </w:numPr>
        <w:spacing w:after="8"/>
        <w:jc w:val="both"/>
        <w:rPr>
          <w:rFonts w:ascii="Times New Roman" w:hAnsi="Times New Roman" w:cs="Times New Roman"/>
          <w:color w:val="181717"/>
          <w:sz w:val="28"/>
          <w:szCs w:val="28"/>
          <w:lang w:eastAsia="ru-RU"/>
        </w:rPr>
      </w:pPr>
      <w:r w:rsidRPr="0094270A">
        <w:rPr>
          <w:rFonts w:ascii="Times New Roman" w:hAnsi="Times New Roman" w:cs="Times New Roman"/>
          <w:color w:val="181717"/>
          <w:sz w:val="28"/>
          <w:szCs w:val="28"/>
          <w:lang w:eastAsia="ru-RU"/>
        </w:rPr>
        <w:t>охрана окр</w:t>
      </w:r>
      <w:r>
        <w:rPr>
          <w:rFonts w:ascii="Times New Roman" w:hAnsi="Times New Roman" w:cs="Times New Roman"/>
          <w:color w:val="181717"/>
          <w:sz w:val="28"/>
          <w:szCs w:val="28"/>
          <w:lang w:eastAsia="ru-RU"/>
        </w:rPr>
        <w:t>ужающей среды;</w:t>
      </w:r>
    </w:p>
    <w:p w:rsidR="00523CF8" w:rsidRDefault="00523CF8" w:rsidP="0037148A">
      <w:pPr>
        <w:numPr>
          <w:ilvl w:val="0"/>
          <w:numId w:val="24"/>
        </w:numPr>
        <w:spacing w:after="8"/>
        <w:jc w:val="both"/>
        <w:rPr>
          <w:rFonts w:ascii="Times New Roman" w:hAnsi="Times New Roman" w:cs="Times New Roman"/>
          <w:color w:val="181717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81717"/>
          <w:sz w:val="28"/>
          <w:szCs w:val="28"/>
          <w:lang w:eastAsia="ru-RU"/>
        </w:rPr>
        <w:t>создание здоровьесберегающей</w:t>
      </w:r>
      <w:r w:rsidRPr="0094270A">
        <w:rPr>
          <w:rFonts w:ascii="Times New Roman" w:hAnsi="Times New Roman" w:cs="Times New Roman"/>
          <w:color w:val="181717"/>
          <w:sz w:val="28"/>
          <w:szCs w:val="28"/>
          <w:lang w:eastAsia="ru-RU"/>
        </w:rPr>
        <w:t xml:space="preserve"> среды обитания человека.</w:t>
      </w:r>
    </w:p>
    <w:p w:rsidR="00523CF8" w:rsidRPr="0094270A" w:rsidRDefault="00523CF8" w:rsidP="003714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81717"/>
          <w:sz w:val="28"/>
          <w:szCs w:val="28"/>
          <w:lang w:eastAsia="ru-RU"/>
        </w:rPr>
        <w:tab/>
      </w:r>
      <w:r w:rsidRPr="0037148A">
        <w:rPr>
          <w:rFonts w:ascii="Times New Roman" w:hAnsi="Times New Roman" w:cs="Times New Roman"/>
          <w:color w:val="181717"/>
          <w:sz w:val="28"/>
          <w:szCs w:val="28"/>
          <w:lang w:eastAsia="ru-RU"/>
        </w:rPr>
        <w:t xml:space="preserve">Программа учебной дисциплины </w:t>
      </w:r>
      <w:r>
        <w:rPr>
          <w:rFonts w:ascii="Times New Roman" w:hAnsi="Times New Roman" w:cs="Times New Roman"/>
          <w:color w:val="181717"/>
          <w:sz w:val="28"/>
          <w:szCs w:val="28"/>
          <w:lang w:eastAsia="ru-RU"/>
        </w:rPr>
        <w:t xml:space="preserve">ОУД.15 </w:t>
      </w:r>
      <w:r w:rsidRPr="0037148A">
        <w:rPr>
          <w:rFonts w:ascii="Times New Roman" w:hAnsi="Times New Roman" w:cs="Times New Roman"/>
          <w:color w:val="181717"/>
          <w:sz w:val="28"/>
          <w:szCs w:val="28"/>
          <w:lang w:eastAsia="ru-RU"/>
        </w:rPr>
        <w:t>Экология Донского края разработана для реализации образовательной программы среднего общего образования в пределах освоения ОПОП СПО на базе основного общего образования, с учетом специфики программы   подготовки   квалифицированных   рабочих и служащих</w:t>
      </w:r>
      <w:r>
        <w:rPr>
          <w:rFonts w:ascii="Times New Roman" w:hAnsi="Times New Roman" w:cs="Times New Roman"/>
          <w:color w:val="181717"/>
          <w:sz w:val="28"/>
          <w:szCs w:val="28"/>
          <w:lang w:eastAsia="ru-RU"/>
        </w:rPr>
        <w:t xml:space="preserve">    по профессии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43.01.02 Парикмахер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23CF8" w:rsidRDefault="00523CF8" w:rsidP="0037148A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23CF8" w:rsidRDefault="00523CF8" w:rsidP="00111410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B4EE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ОБЩАЯ ХАРАКТЕРИСТИКА УЧ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ЕБНОЙ ДИСЦИПЛИНЫ </w:t>
      </w:r>
    </w:p>
    <w:p w:rsidR="00523CF8" w:rsidRDefault="00523CF8" w:rsidP="003A761E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1141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«ИСТОРИЯ ДОНСКОГО КРАЯ»</w:t>
      </w:r>
    </w:p>
    <w:p w:rsidR="00523CF8" w:rsidRDefault="00523CF8" w:rsidP="003A761E">
      <w:pPr>
        <w:spacing w:after="0"/>
        <w:ind w:firstLine="708"/>
        <w:jc w:val="both"/>
        <w:rPr>
          <w:rFonts w:ascii="Times New Roman" w:hAnsi="Times New Roman" w:cs="Times New Roman"/>
          <w:color w:val="181717"/>
          <w:sz w:val="28"/>
          <w:szCs w:val="28"/>
          <w:lang w:eastAsia="ru-RU"/>
        </w:rPr>
      </w:pPr>
      <w:r w:rsidRPr="003A761E">
        <w:rPr>
          <w:rFonts w:ascii="Times New Roman" w:hAnsi="Times New Roman" w:cs="Times New Roman"/>
          <w:color w:val="181717"/>
          <w:sz w:val="28"/>
          <w:szCs w:val="28"/>
          <w:lang w:eastAsia="ru-RU"/>
        </w:rPr>
        <w:t xml:space="preserve">Экология Донского края </w:t>
      </w:r>
      <w:r>
        <w:rPr>
          <w:rFonts w:ascii="Times New Roman" w:hAnsi="Times New Roman" w:cs="Times New Roman"/>
          <w:color w:val="181717"/>
          <w:sz w:val="28"/>
          <w:szCs w:val="28"/>
          <w:lang w:eastAsia="ru-RU"/>
        </w:rPr>
        <w:t>является научной дисциплиной, изучающей</w:t>
      </w:r>
      <w:r w:rsidRPr="003A761E">
        <w:rPr>
          <w:rFonts w:ascii="Times New Roman" w:hAnsi="Times New Roman" w:cs="Times New Roman"/>
          <w:color w:val="181717"/>
          <w:sz w:val="28"/>
          <w:szCs w:val="28"/>
          <w:lang w:eastAsia="ru-RU"/>
        </w:rPr>
        <w:t xml:space="preserve"> все аспекты взаимоотношений живых организмов и среды, в которой они обитают. Объектами изучения являются живые организмы, в частности человек, а также системы «общество» и «природа»</w:t>
      </w:r>
      <w:r>
        <w:rPr>
          <w:rFonts w:ascii="Times New Roman" w:hAnsi="Times New Roman" w:cs="Times New Roman"/>
          <w:color w:val="181717"/>
          <w:sz w:val="28"/>
          <w:szCs w:val="28"/>
          <w:lang w:eastAsia="ru-RU"/>
        </w:rPr>
        <w:t>,</w:t>
      </w:r>
      <w:r w:rsidRPr="003A761E">
        <w:rPr>
          <w:rFonts w:ascii="Times New Roman" w:hAnsi="Times New Roman" w:cs="Times New Roman"/>
          <w:color w:val="181717"/>
          <w:sz w:val="28"/>
          <w:szCs w:val="28"/>
          <w:lang w:eastAsia="ru-RU"/>
        </w:rPr>
        <w:t xml:space="preserve"> факторы, влияющие на организмы.</w:t>
      </w:r>
    </w:p>
    <w:p w:rsidR="00523CF8" w:rsidRDefault="00523CF8" w:rsidP="003A761E">
      <w:pPr>
        <w:spacing w:after="0"/>
        <w:ind w:firstLine="708"/>
        <w:jc w:val="both"/>
        <w:rPr>
          <w:rFonts w:ascii="Times New Roman" w:hAnsi="Times New Roman" w:cs="Times New Roman"/>
          <w:color w:val="181717"/>
          <w:sz w:val="28"/>
          <w:szCs w:val="28"/>
          <w:lang w:eastAsia="ru-RU"/>
        </w:rPr>
      </w:pPr>
      <w:r w:rsidRPr="003A761E">
        <w:rPr>
          <w:rFonts w:ascii="Times New Roman" w:hAnsi="Times New Roman" w:cs="Times New Roman"/>
          <w:color w:val="181717"/>
          <w:sz w:val="28"/>
          <w:szCs w:val="28"/>
          <w:lang w:eastAsia="ru-RU"/>
        </w:rPr>
        <w:t>Учебная дисциплина</w:t>
      </w:r>
      <w:r>
        <w:rPr>
          <w:rFonts w:ascii="Times New Roman" w:hAnsi="Times New Roman" w:cs="Times New Roman"/>
          <w:color w:val="181717"/>
          <w:sz w:val="28"/>
          <w:szCs w:val="28"/>
          <w:lang w:eastAsia="ru-RU"/>
        </w:rPr>
        <w:t xml:space="preserve"> ОУД.15 Экология Донского края</w:t>
      </w:r>
      <w:r w:rsidRPr="003A761E">
        <w:rPr>
          <w:rFonts w:ascii="Times New Roman" w:hAnsi="Times New Roman" w:cs="Times New Roman"/>
          <w:color w:val="181717"/>
          <w:sz w:val="28"/>
          <w:szCs w:val="28"/>
          <w:lang w:eastAsia="ru-RU"/>
        </w:rPr>
        <w:t xml:space="preserve"> на основе законов взаимодействия человеческого общества и природы изучает изменения видового состава живой природы, взаимоотношения между особями разных видов, предлагает пути восстановления нарушенного природного баланса.  Изучая Красную книгу России, обучающиеся получают реальную картину видового состава животного и растительного мира.</w:t>
      </w:r>
    </w:p>
    <w:p w:rsidR="00523CF8" w:rsidRDefault="00523CF8" w:rsidP="003A761E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A761E">
        <w:rPr>
          <w:rFonts w:ascii="Times New Roman" w:hAnsi="Times New Roman" w:cs="Times New Roman"/>
          <w:color w:val="181717"/>
          <w:sz w:val="28"/>
          <w:szCs w:val="28"/>
          <w:lang w:eastAsia="ru-RU"/>
        </w:rPr>
        <w:t xml:space="preserve">Важную часть программы учебной дисциплины </w:t>
      </w:r>
      <w:r>
        <w:rPr>
          <w:rFonts w:ascii="Times New Roman" w:hAnsi="Times New Roman" w:cs="Times New Roman"/>
          <w:color w:val="181717"/>
          <w:sz w:val="28"/>
          <w:szCs w:val="28"/>
          <w:lang w:eastAsia="ru-RU"/>
        </w:rPr>
        <w:t>ОУД.15 Экология Донского края занимает</w:t>
      </w:r>
      <w:r w:rsidRPr="003A761E">
        <w:rPr>
          <w:rFonts w:ascii="Times New Roman" w:hAnsi="Times New Roman" w:cs="Times New Roman"/>
          <w:color w:val="181717"/>
          <w:sz w:val="28"/>
          <w:szCs w:val="28"/>
          <w:lang w:eastAsia="ru-RU"/>
        </w:rPr>
        <w:t xml:space="preserve"> загрязнение окружающей среды, изучение которой позволяет понять причины и последствия кризисов, потребность в ресурсах, использование и загрязнение природы человеком</w:t>
      </w:r>
      <w:r>
        <w:rPr>
          <w:rFonts w:ascii="Times New Roman" w:hAnsi="Times New Roman" w:cs="Times New Roman"/>
          <w:color w:val="181717"/>
          <w:sz w:val="28"/>
          <w:szCs w:val="28"/>
          <w:lang w:eastAsia="ru-RU"/>
        </w:rPr>
        <w:t>, возможные пути решения экологических проблем, в том числе Донского региона</w:t>
      </w:r>
      <w:r w:rsidRPr="003A761E">
        <w:rPr>
          <w:rFonts w:ascii="Times New Roman" w:hAnsi="Times New Roman" w:cs="Times New Roman"/>
          <w:color w:val="181717"/>
          <w:sz w:val="28"/>
          <w:szCs w:val="28"/>
          <w:lang w:eastAsia="ru-RU"/>
        </w:rPr>
        <w:t>.</w:t>
      </w:r>
    </w:p>
    <w:p w:rsidR="00523CF8" w:rsidRDefault="00523CF8" w:rsidP="003A761E">
      <w:pPr>
        <w:spacing w:after="0"/>
        <w:ind w:firstLine="708"/>
        <w:jc w:val="both"/>
        <w:rPr>
          <w:rFonts w:ascii="Times New Roman" w:hAnsi="Times New Roman" w:cs="Times New Roman"/>
          <w:color w:val="181717"/>
          <w:sz w:val="28"/>
          <w:szCs w:val="28"/>
          <w:lang w:eastAsia="ru-RU"/>
        </w:rPr>
      </w:pPr>
      <w:r w:rsidRPr="003A761E">
        <w:rPr>
          <w:rFonts w:ascii="Times New Roman" w:hAnsi="Times New Roman" w:cs="Times New Roman"/>
          <w:color w:val="181717"/>
          <w:sz w:val="28"/>
          <w:szCs w:val="28"/>
          <w:lang w:eastAsia="ru-RU"/>
        </w:rPr>
        <w:t xml:space="preserve">Экология Донского края как научная дисциплина изучает все аспекты взаимодействия человека с природой, ее использование </w:t>
      </w:r>
      <w:r>
        <w:rPr>
          <w:rFonts w:ascii="Times New Roman" w:hAnsi="Times New Roman" w:cs="Times New Roman"/>
          <w:color w:val="181717"/>
          <w:sz w:val="28"/>
          <w:szCs w:val="28"/>
          <w:lang w:eastAsia="ru-RU"/>
        </w:rPr>
        <w:t>и охрану, позволяющих</w:t>
      </w:r>
      <w:r w:rsidRPr="003A761E">
        <w:rPr>
          <w:rFonts w:ascii="Times New Roman" w:hAnsi="Times New Roman" w:cs="Times New Roman"/>
          <w:color w:val="181717"/>
          <w:sz w:val="28"/>
          <w:szCs w:val="28"/>
          <w:lang w:eastAsia="ru-RU"/>
        </w:rPr>
        <w:t xml:space="preserve"> понять положительную роль организаций и государства </w:t>
      </w:r>
      <w:r>
        <w:rPr>
          <w:rFonts w:ascii="Times New Roman" w:hAnsi="Times New Roman" w:cs="Times New Roman"/>
          <w:color w:val="181717"/>
          <w:sz w:val="28"/>
          <w:szCs w:val="28"/>
          <w:lang w:eastAsia="ru-RU"/>
        </w:rPr>
        <w:t>в природоохранной деятельности.</w:t>
      </w:r>
    </w:p>
    <w:p w:rsidR="00523CF8" w:rsidRDefault="00523CF8" w:rsidP="00F2558B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A761E">
        <w:rPr>
          <w:rFonts w:ascii="Times New Roman" w:hAnsi="Times New Roman" w:cs="Times New Roman"/>
          <w:color w:val="181717"/>
          <w:sz w:val="28"/>
          <w:szCs w:val="28"/>
          <w:lang w:eastAsia="ru-RU"/>
        </w:rPr>
        <w:t xml:space="preserve">В профессиональной образовательной организации ГБПОУ </w:t>
      </w:r>
      <w:r>
        <w:rPr>
          <w:rFonts w:ascii="Times New Roman" w:hAnsi="Times New Roman" w:cs="Times New Roman"/>
          <w:color w:val="181717"/>
          <w:sz w:val="28"/>
          <w:szCs w:val="28"/>
          <w:lang w:eastAsia="ru-RU"/>
        </w:rPr>
        <w:t xml:space="preserve">ОУ </w:t>
      </w:r>
      <w:r w:rsidRPr="003A761E">
        <w:rPr>
          <w:rFonts w:ascii="Times New Roman" w:hAnsi="Times New Roman" w:cs="Times New Roman"/>
          <w:color w:val="181717"/>
          <w:sz w:val="28"/>
          <w:szCs w:val="28"/>
          <w:lang w:eastAsia="ru-RU"/>
        </w:rPr>
        <w:t>РО «</w:t>
      </w:r>
      <w:r>
        <w:rPr>
          <w:rFonts w:ascii="Times New Roman" w:hAnsi="Times New Roman" w:cs="Times New Roman"/>
          <w:color w:val="181717"/>
          <w:sz w:val="28"/>
          <w:szCs w:val="28"/>
          <w:lang w:eastAsia="ru-RU"/>
        </w:rPr>
        <w:t>Профессиональное училище № 5</w:t>
      </w:r>
      <w:r w:rsidRPr="003A761E">
        <w:rPr>
          <w:rFonts w:ascii="Times New Roman" w:hAnsi="Times New Roman" w:cs="Times New Roman"/>
          <w:color w:val="181717"/>
          <w:sz w:val="28"/>
          <w:szCs w:val="28"/>
          <w:lang w:eastAsia="ru-RU"/>
        </w:rPr>
        <w:t xml:space="preserve">», реализующей образовательную программу среднего общего образования в пределах освоения ОПОП СПО на базе основного общего образования, учебная дисциплина </w:t>
      </w:r>
      <w:r>
        <w:rPr>
          <w:rFonts w:ascii="Times New Roman" w:hAnsi="Times New Roman" w:cs="Times New Roman"/>
          <w:color w:val="181717"/>
          <w:sz w:val="28"/>
          <w:szCs w:val="28"/>
          <w:lang w:eastAsia="ru-RU"/>
        </w:rPr>
        <w:t xml:space="preserve">ОУД.15 </w:t>
      </w:r>
      <w:r w:rsidRPr="003A761E">
        <w:rPr>
          <w:rFonts w:ascii="Times New Roman" w:hAnsi="Times New Roman" w:cs="Times New Roman"/>
          <w:color w:val="181717"/>
          <w:sz w:val="28"/>
          <w:szCs w:val="28"/>
          <w:lang w:eastAsia="ru-RU"/>
        </w:rPr>
        <w:t>Экология Донского края изучается на базовом уровне ФГОС среднего общего образования, базируется на знаниях обучающихся, полученных при изучении биологии, химии, физики, географии в основной школе. Вместе с тем изучение экологии Донского края имеет свои особенности в зависимости от профиля профессионального образования, специфики осваиваемых профессий СПО.</w:t>
      </w:r>
    </w:p>
    <w:p w:rsidR="00523CF8" w:rsidRDefault="00523CF8" w:rsidP="00F2558B">
      <w:pPr>
        <w:spacing w:after="0"/>
        <w:ind w:firstLine="708"/>
        <w:jc w:val="both"/>
        <w:rPr>
          <w:rFonts w:ascii="Times New Roman" w:hAnsi="Times New Roman" w:cs="Times New Roman"/>
          <w:color w:val="181717"/>
          <w:sz w:val="28"/>
          <w:szCs w:val="28"/>
          <w:lang w:eastAsia="ru-RU"/>
        </w:rPr>
      </w:pPr>
      <w:r w:rsidRPr="003A761E">
        <w:rPr>
          <w:rFonts w:ascii="Times New Roman" w:hAnsi="Times New Roman" w:cs="Times New Roman"/>
          <w:color w:val="181717"/>
          <w:sz w:val="28"/>
          <w:szCs w:val="28"/>
          <w:lang w:eastAsia="ru-RU"/>
        </w:rPr>
        <w:t>На изучение учебной</w:t>
      </w:r>
      <w:r>
        <w:rPr>
          <w:rFonts w:ascii="Times New Roman" w:hAnsi="Times New Roman" w:cs="Times New Roman"/>
          <w:color w:val="181717"/>
          <w:sz w:val="28"/>
          <w:szCs w:val="28"/>
          <w:lang w:eastAsia="ru-RU"/>
        </w:rPr>
        <w:t xml:space="preserve"> дисциплины ОУД.15</w:t>
      </w:r>
      <w:r w:rsidRPr="003A761E">
        <w:rPr>
          <w:rFonts w:ascii="Times New Roman" w:hAnsi="Times New Roman" w:cs="Times New Roman"/>
          <w:color w:val="181717"/>
          <w:sz w:val="28"/>
          <w:szCs w:val="28"/>
          <w:lang w:eastAsia="ru-RU"/>
        </w:rPr>
        <w:t xml:space="preserve"> Экология Донского края</w:t>
      </w:r>
      <w:r>
        <w:rPr>
          <w:rFonts w:ascii="Times New Roman" w:hAnsi="Times New Roman" w:cs="Times New Roman"/>
          <w:color w:val="181717"/>
          <w:sz w:val="28"/>
          <w:szCs w:val="28"/>
          <w:lang w:eastAsia="ru-RU"/>
        </w:rPr>
        <w:t xml:space="preserve">   предусмотрено 72</w:t>
      </w:r>
      <w:r w:rsidRPr="003A761E">
        <w:rPr>
          <w:rFonts w:ascii="Times New Roman" w:hAnsi="Times New Roman" w:cs="Times New Roman"/>
          <w:color w:val="181717"/>
          <w:sz w:val="28"/>
          <w:szCs w:val="28"/>
          <w:lang w:eastAsia="ru-RU"/>
        </w:rPr>
        <w:t xml:space="preserve"> часа. Из них аудиторная (обязательная) учебная нагрузка обучающихся </w:t>
      </w:r>
      <w:r>
        <w:rPr>
          <w:rFonts w:ascii="Times New Roman" w:hAnsi="Times New Roman" w:cs="Times New Roman"/>
          <w:color w:val="181717"/>
          <w:sz w:val="28"/>
          <w:szCs w:val="28"/>
          <w:lang w:eastAsia="ru-RU"/>
        </w:rPr>
        <w:t>- 62</w:t>
      </w:r>
      <w:r w:rsidRPr="003A761E">
        <w:rPr>
          <w:rFonts w:ascii="Times New Roman" w:hAnsi="Times New Roman" w:cs="Times New Roman"/>
          <w:color w:val="181717"/>
          <w:sz w:val="28"/>
          <w:szCs w:val="28"/>
          <w:lang w:eastAsia="ru-RU"/>
        </w:rPr>
        <w:t xml:space="preserve"> часа, в т. ч. на практические</w:t>
      </w:r>
      <w:r>
        <w:rPr>
          <w:rFonts w:ascii="Times New Roman" w:hAnsi="Times New Roman" w:cs="Times New Roman"/>
          <w:color w:val="181717"/>
          <w:sz w:val="28"/>
          <w:szCs w:val="28"/>
          <w:lang w:eastAsia="ru-RU"/>
        </w:rPr>
        <w:t xml:space="preserve"> занятия приходится 10 часов.</w:t>
      </w:r>
    </w:p>
    <w:p w:rsidR="00523CF8" w:rsidRDefault="00523CF8" w:rsidP="00F2558B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A761E">
        <w:rPr>
          <w:rFonts w:ascii="Times New Roman" w:hAnsi="Times New Roman" w:cs="Times New Roman"/>
          <w:color w:val="181717"/>
          <w:sz w:val="28"/>
          <w:szCs w:val="28"/>
          <w:lang w:eastAsia="ru-RU"/>
        </w:rPr>
        <w:t xml:space="preserve">При отборе содержания учебной дисциплины </w:t>
      </w:r>
      <w:r>
        <w:rPr>
          <w:rFonts w:ascii="Times New Roman" w:hAnsi="Times New Roman" w:cs="Times New Roman"/>
          <w:color w:val="181717"/>
          <w:sz w:val="28"/>
          <w:szCs w:val="28"/>
          <w:lang w:eastAsia="ru-RU"/>
        </w:rPr>
        <w:t xml:space="preserve">ОУД.15 </w:t>
      </w:r>
      <w:r w:rsidRPr="003A761E">
        <w:rPr>
          <w:rFonts w:ascii="Times New Roman" w:hAnsi="Times New Roman" w:cs="Times New Roman"/>
          <w:color w:val="181717"/>
          <w:sz w:val="28"/>
          <w:szCs w:val="28"/>
          <w:lang w:eastAsia="ru-RU"/>
        </w:rPr>
        <w:t>Экология Донского края использован      культурно</w:t>
      </w:r>
      <w:r>
        <w:rPr>
          <w:rFonts w:ascii="Times New Roman" w:hAnsi="Times New Roman" w:cs="Times New Roman"/>
          <w:color w:val="181717"/>
          <w:sz w:val="28"/>
          <w:szCs w:val="28"/>
          <w:lang w:eastAsia="ru-RU"/>
        </w:rPr>
        <w:t>-</w:t>
      </w:r>
      <w:r w:rsidRPr="003A761E">
        <w:rPr>
          <w:rFonts w:ascii="Times New Roman" w:hAnsi="Times New Roman" w:cs="Times New Roman"/>
          <w:color w:val="181717"/>
          <w:sz w:val="28"/>
          <w:szCs w:val="28"/>
          <w:lang w:eastAsia="ru-RU"/>
        </w:rPr>
        <w:t>сообразный     подход, в    соответствии    с   которым обучающиеся      должны     усвоить     знания     и   умения, необходимыедля формирования общей культуры, определяющей адекватное поведение человека в окружающей среде, востребованные в жизни и в практической деятельности.</w:t>
      </w:r>
    </w:p>
    <w:p w:rsidR="00523CF8" w:rsidRDefault="00523CF8" w:rsidP="00F2558B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A761E">
        <w:rPr>
          <w:rFonts w:ascii="Times New Roman" w:hAnsi="Times New Roman" w:cs="Times New Roman"/>
          <w:color w:val="181717"/>
          <w:sz w:val="28"/>
          <w:szCs w:val="28"/>
          <w:lang w:eastAsia="ru-RU"/>
        </w:rPr>
        <w:t>В     целом     учебная     дисциплина ОУД.1</w:t>
      </w:r>
      <w:r>
        <w:rPr>
          <w:rFonts w:ascii="Times New Roman" w:hAnsi="Times New Roman" w:cs="Times New Roman"/>
          <w:color w:val="181717"/>
          <w:sz w:val="28"/>
          <w:szCs w:val="28"/>
          <w:lang w:eastAsia="ru-RU"/>
        </w:rPr>
        <w:t xml:space="preserve">5 </w:t>
      </w:r>
      <w:r w:rsidRPr="003A761E">
        <w:rPr>
          <w:rFonts w:ascii="Times New Roman" w:hAnsi="Times New Roman" w:cs="Times New Roman"/>
          <w:color w:val="181717"/>
          <w:sz w:val="28"/>
          <w:szCs w:val="28"/>
          <w:lang w:eastAsia="ru-RU"/>
        </w:rPr>
        <w:t>Экология Донского краяпозволяет сформировать у обучающихся не только целостную картину мира, но   и пробуждает   у   них   эмоционально-ценностное отношение к изучаемому   материалу, готовность    к    выбору    действий     определенной направленности, умение критически оценивать свои и чужие действия и поступки.</w:t>
      </w:r>
    </w:p>
    <w:p w:rsidR="00523CF8" w:rsidRPr="00F2558B" w:rsidRDefault="00523CF8" w:rsidP="00F2558B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A761E">
        <w:rPr>
          <w:rFonts w:ascii="Times New Roman" w:hAnsi="Times New Roman" w:cs="Times New Roman"/>
          <w:color w:val="181717"/>
          <w:sz w:val="28"/>
          <w:szCs w:val="28"/>
          <w:lang w:eastAsia="ru-RU"/>
        </w:rPr>
        <w:t xml:space="preserve">Изучение общеобразовательной учебной дисциплины </w:t>
      </w:r>
      <w:r>
        <w:rPr>
          <w:rFonts w:ascii="Times New Roman" w:hAnsi="Times New Roman" w:cs="Times New Roman"/>
          <w:color w:val="181717"/>
          <w:sz w:val="28"/>
          <w:szCs w:val="28"/>
          <w:lang w:eastAsia="ru-RU"/>
        </w:rPr>
        <w:t xml:space="preserve">ОУД.15 </w:t>
      </w:r>
      <w:r w:rsidRPr="003A761E">
        <w:rPr>
          <w:rFonts w:ascii="Times New Roman" w:hAnsi="Times New Roman" w:cs="Times New Roman"/>
          <w:color w:val="181717"/>
          <w:sz w:val="28"/>
          <w:szCs w:val="28"/>
          <w:lang w:eastAsia="ru-RU"/>
        </w:rPr>
        <w:t xml:space="preserve">Экология Донского края завершается подведением итогов в форме дифференцированного зачета в рамках промежуточной аттестации студентов в процессе освоения ОПОП СПО на базе основного общего образования с получением среднего общего образования (ППКРС). </w:t>
      </w:r>
    </w:p>
    <w:p w:rsidR="00523CF8" w:rsidRPr="000B4EE0" w:rsidRDefault="00523CF8" w:rsidP="004576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23CF8" w:rsidRPr="000B4EE0" w:rsidRDefault="00523CF8" w:rsidP="00D52C52">
      <w:pPr>
        <w:spacing w:line="36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B4EE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МЕСТО УЧЕБНОЙ ДИСЦИПЛИНЫ В УЧЕБНОМ ПЛАНЕ</w:t>
      </w:r>
    </w:p>
    <w:p w:rsidR="00523CF8" w:rsidRDefault="00523CF8" w:rsidP="00F2558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4EE0">
        <w:rPr>
          <w:rFonts w:ascii="Times New Roman" w:hAnsi="Times New Roman" w:cs="Times New Roman"/>
          <w:sz w:val="28"/>
          <w:szCs w:val="28"/>
          <w:lang w:eastAsia="ru-RU"/>
        </w:rPr>
        <w:t xml:space="preserve">Учебная дисциплина </w:t>
      </w:r>
      <w:r>
        <w:rPr>
          <w:rFonts w:ascii="Times New Roman" w:hAnsi="Times New Roman" w:cs="Times New Roman"/>
          <w:sz w:val="28"/>
          <w:szCs w:val="28"/>
          <w:lang w:eastAsia="ru-RU"/>
        </w:rPr>
        <w:t>ОУД. 15 Экология Донского края</w:t>
      </w:r>
      <w:r w:rsidRPr="000B4EE0">
        <w:rPr>
          <w:rFonts w:ascii="Times New Roman" w:hAnsi="Times New Roman" w:cs="Times New Roman"/>
          <w:sz w:val="28"/>
          <w:szCs w:val="28"/>
          <w:lang w:eastAsia="ru-RU"/>
        </w:rPr>
        <w:t xml:space="preserve"> изучается в общеобразовательном цикле учебного плана ОПОП СПО на базе основного общего образования с получением среднего общ</w:t>
      </w:r>
      <w:r>
        <w:rPr>
          <w:rFonts w:ascii="Times New Roman" w:hAnsi="Times New Roman" w:cs="Times New Roman"/>
          <w:sz w:val="28"/>
          <w:szCs w:val="28"/>
          <w:lang w:eastAsia="ru-RU"/>
        </w:rPr>
        <w:t>его образования (ППКРС).</w:t>
      </w:r>
    </w:p>
    <w:p w:rsidR="00523CF8" w:rsidRPr="00F2558B" w:rsidRDefault="00523CF8" w:rsidP="00F2558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B4EE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РЕЗУЛЬТ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АТЫ ОСВОЕНИЯ УЧЕБНОЙ ДИСЦИПЛИНЫ</w:t>
      </w:r>
    </w:p>
    <w:p w:rsidR="00523CF8" w:rsidRPr="00920284" w:rsidRDefault="00523CF8" w:rsidP="00F255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Освоение содержания учебной дисциплины ОУД.14 «История Донского </w:t>
      </w:r>
      <w:r w:rsidRPr="00D53A99">
        <w:rPr>
          <w:rFonts w:ascii="Times New Roman" w:hAnsi="Times New Roman" w:cs="Times New Roman"/>
          <w:sz w:val="28"/>
          <w:szCs w:val="28"/>
        </w:rPr>
        <w:t>края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687481">
        <w:rPr>
          <w:rFonts w:ascii="Times New Roman" w:hAnsi="Times New Roman" w:cs="Times New Roman"/>
          <w:sz w:val="28"/>
          <w:szCs w:val="28"/>
          <w:lang w:eastAsia="ru-RU"/>
        </w:rPr>
        <w:t xml:space="preserve">обеспечивает достижение студентами следующих </w:t>
      </w:r>
      <w:r w:rsidRPr="0068748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результатов</w:t>
      </w:r>
      <w:r w:rsidRPr="00687481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523CF8" w:rsidRDefault="00523CF8" w:rsidP="00F2558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95F79">
        <w:rPr>
          <w:rFonts w:ascii="Times New Roman" w:hAnsi="Times New Roman" w:cs="Times New Roman"/>
          <w:b/>
          <w:bCs/>
          <w:sz w:val="28"/>
          <w:szCs w:val="28"/>
        </w:rPr>
        <w:t>личностных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523CF8" w:rsidRPr="00F2558B" w:rsidRDefault="00523CF8" w:rsidP="00F2558B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558B">
        <w:rPr>
          <w:rFonts w:ascii="Times New Roman" w:hAnsi="Times New Roman" w:cs="Times New Roman"/>
          <w:color w:val="181717"/>
          <w:sz w:val="28"/>
          <w:szCs w:val="28"/>
          <w:lang w:eastAsia="ru-RU"/>
        </w:rPr>
        <w:t>готовность к продолжению образования, повышению квалификации в избранной профессиональной деятельности, используя полученные экологические знания;</w:t>
      </w:r>
    </w:p>
    <w:p w:rsidR="00523CF8" w:rsidRPr="00F2558B" w:rsidRDefault="00523CF8" w:rsidP="00F2558B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558B">
        <w:rPr>
          <w:rFonts w:ascii="Times New Roman" w:hAnsi="Times New Roman" w:cs="Times New Roman"/>
          <w:color w:val="181717"/>
          <w:sz w:val="28"/>
          <w:szCs w:val="28"/>
          <w:lang w:eastAsia="ru-RU"/>
        </w:rPr>
        <w:t>объективное осознание значимости компетенций в области экологии для человека и общества;</w:t>
      </w:r>
    </w:p>
    <w:p w:rsidR="00523CF8" w:rsidRPr="00F2558B" w:rsidRDefault="00523CF8" w:rsidP="00F2558B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558B">
        <w:rPr>
          <w:rFonts w:ascii="Times New Roman" w:hAnsi="Times New Roman" w:cs="Times New Roman"/>
          <w:color w:val="181717"/>
          <w:sz w:val="28"/>
          <w:szCs w:val="28"/>
          <w:lang w:eastAsia="ru-RU"/>
        </w:rPr>
        <w:t>умения проанализировать техногенные последствия для окружающей среды, бытовой и производственной деятельности человека;</w:t>
      </w:r>
    </w:p>
    <w:p w:rsidR="00523CF8" w:rsidRPr="00F2558B" w:rsidRDefault="00523CF8" w:rsidP="00F2558B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558B">
        <w:rPr>
          <w:rFonts w:ascii="Times New Roman" w:hAnsi="Times New Roman" w:cs="Times New Roman"/>
          <w:color w:val="181717"/>
          <w:sz w:val="28"/>
          <w:szCs w:val="28"/>
          <w:lang w:eastAsia="ru-RU"/>
        </w:rPr>
        <w:t>готовность самостоятельно добывать новые для себя сведения экологической направленности, используя для этого доступные источники информации;</w:t>
      </w:r>
    </w:p>
    <w:p w:rsidR="00523CF8" w:rsidRPr="00F2558B" w:rsidRDefault="00523CF8" w:rsidP="00F2558B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558B">
        <w:rPr>
          <w:rFonts w:ascii="Times New Roman" w:hAnsi="Times New Roman" w:cs="Times New Roman"/>
          <w:color w:val="181717"/>
          <w:sz w:val="28"/>
          <w:szCs w:val="28"/>
          <w:lang w:eastAsia="ru-RU"/>
        </w:rPr>
        <w:t>умение управлять своей познавательной деятельностью, проводить самооценку уровня собственного интеллектуального развития;</w:t>
      </w:r>
    </w:p>
    <w:p w:rsidR="00523CF8" w:rsidRPr="00F2558B" w:rsidRDefault="00523CF8" w:rsidP="00F2558B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558B">
        <w:rPr>
          <w:rFonts w:ascii="Times New Roman" w:hAnsi="Times New Roman" w:cs="Times New Roman"/>
          <w:color w:val="181717"/>
          <w:sz w:val="28"/>
          <w:szCs w:val="28"/>
          <w:lang w:eastAsia="ru-RU"/>
        </w:rPr>
        <w:t>умение выстраивать конструктивные взаимоотношения в команде по решению общих задач в области экологии;</w:t>
      </w:r>
    </w:p>
    <w:p w:rsidR="00523CF8" w:rsidRDefault="00523CF8" w:rsidP="00F2558B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2558B">
        <w:rPr>
          <w:rFonts w:ascii="Times New Roman" w:hAnsi="Times New Roman" w:cs="Times New Roman"/>
          <w:b/>
          <w:bCs/>
          <w:sz w:val="28"/>
          <w:szCs w:val="28"/>
        </w:rPr>
        <w:t>межпредметных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523CF8" w:rsidRPr="00F2558B" w:rsidRDefault="00523CF8" w:rsidP="00F2558B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58B">
        <w:rPr>
          <w:rFonts w:ascii="Times New Roman" w:hAnsi="Times New Roman" w:cs="Times New Roman"/>
          <w:color w:val="181717"/>
          <w:sz w:val="28"/>
          <w:szCs w:val="28"/>
          <w:lang w:eastAsia="ru-RU"/>
        </w:rPr>
        <w:t>овладение    умениями    и   навыками    различных видов познавательной деятельности для изучения разных сторон окружающей среды;</w:t>
      </w:r>
    </w:p>
    <w:p w:rsidR="00523CF8" w:rsidRPr="00F2558B" w:rsidRDefault="00523CF8" w:rsidP="00F2558B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58B">
        <w:rPr>
          <w:rFonts w:ascii="Times New Roman" w:hAnsi="Times New Roman" w:cs="Times New Roman"/>
          <w:color w:val="181717"/>
          <w:sz w:val="28"/>
          <w:szCs w:val="28"/>
          <w:lang w:eastAsia="ru-RU"/>
        </w:rPr>
        <w:t>применение основных методов познания (описания, наблюдения, эксперимента) для изучения различных проявлений антропогенного воздействия, с которыми возникает необходимость сталкиваться в профессиональной сфере;</w:t>
      </w:r>
    </w:p>
    <w:p w:rsidR="00523CF8" w:rsidRPr="00F2558B" w:rsidRDefault="00523CF8" w:rsidP="00F2558B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58B">
        <w:rPr>
          <w:rFonts w:ascii="Times New Roman" w:hAnsi="Times New Roman" w:cs="Times New Roman"/>
          <w:color w:val="181717"/>
          <w:sz w:val="28"/>
          <w:szCs w:val="28"/>
          <w:lang w:eastAsia="ru-RU"/>
        </w:rPr>
        <w:t>умение определять цели и задачи деятельности, выбирать средства их достижения на практике;</w:t>
      </w:r>
    </w:p>
    <w:p w:rsidR="00523CF8" w:rsidRPr="00F2558B" w:rsidRDefault="00523CF8" w:rsidP="00F2558B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58B">
        <w:rPr>
          <w:rFonts w:ascii="Times New Roman" w:hAnsi="Times New Roman" w:cs="Times New Roman"/>
          <w:color w:val="181717"/>
          <w:sz w:val="28"/>
          <w:szCs w:val="28"/>
          <w:lang w:eastAsia="ru-RU"/>
        </w:rPr>
        <w:t>умение использовать различные источники для получения сведений экологической     направленности     и   оценивать   ее   достоверность   длядостижения поставленных целей и задач;</w:t>
      </w:r>
    </w:p>
    <w:p w:rsidR="00523CF8" w:rsidRDefault="00523CF8" w:rsidP="00F2558B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2558B">
        <w:rPr>
          <w:rFonts w:ascii="Times New Roman" w:hAnsi="Times New Roman" w:cs="Times New Roman"/>
          <w:b/>
          <w:bCs/>
          <w:sz w:val="28"/>
          <w:szCs w:val="28"/>
        </w:rPr>
        <w:t>предметных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523CF8" w:rsidRPr="00F2558B" w:rsidRDefault="00523CF8" w:rsidP="00F2558B">
      <w:pPr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58B">
        <w:rPr>
          <w:rFonts w:ascii="Times New Roman" w:hAnsi="Times New Roman" w:cs="Times New Roman"/>
          <w:color w:val="181717"/>
          <w:sz w:val="28"/>
          <w:szCs w:val="28"/>
          <w:lang w:eastAsia="ru-RU"/>
        </w:rPr>
        <w:t>сформировать представления об экологической культуре как условии достижения устойчивого (сбалансированного) развития общества и природы, экологических связях в системе «человек—общество—природа»;</w:t>
      </w:r>
    </w:p>
    <w:p w:rsidR="00523CF8" w:rsidRPr="00F2558B" w:rsidRDefault="00523CF8" w:rsidP="00F2558B">
      <w:pPr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58B">
        <w:rPr>
          <w:rFonts w:ascii="Times New Roman" w:hAnsi="Times New Roman" w:cs="Times New Roman"/>
          <w:sz w:val="28"/>
          <w:szCs w:val="28"/>
        </w:rPr>
        <w:t>развивать способности к выполнению проектов экологически     ориентированной социальной деятельности, связанных с экологической безопасностью окружающей среды, здоровьем людей и повышением их экологической культуры;</w:t>
      </w:r>
    </w:p>
    <w:p w:rsidR="00523CF8" w:rsidRPr="00F2558B" w:rsidRDefault="00523CF8" w:rsidP="00F2558B">
      <w:pPr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58B">
        <w:rPr>
          <w:rFonts w:ascii="Times New Roman" w:hAnsi="Times New Roman" w:cs="Times New Roman"/>
          <w:color w:val="181717"/>
          <w:sz w:val="28"/>
          <w:szCs w:val="28"/>
          <w:lang w:eastAsia="ru-RU"/>
        </w:rPr>
        <w:t>применять экологические знания в жизненных ситуациях, связанных с выполнением типичных социальных ролей;</w:t>
      </w:r>
    </w:p>
    <w:p w:rsidR="00523CF8" w:rsidRPr="00F2558B" w:rsidRDefault="00523CF8" w:rsidP="00F2558B">
      <w:pPr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58B">
        <w:rPr>
          <w:rFonts w:ascii="Times New Roman" w:hAnsi="Times New Roman" w:cs="Times New Roman"/>
          <w:color w:val="181717"/>
          <w:sz w:val="28"/>
          <w:szCs w:val="28"/>
          <w:lang w:eastAsia="ru-RU"/>
        </w:rPr>
        <w:t>сформировать личностное отношение к экологическим ценностям, моральной ответственности за экологические последствия своих действий в окружающей среде;</w:t>
      </w:r>
    </w:p>
    <w:p w:rsidR="00523CF8" w:rsidRPr="00F2558B" w:rsidRDefault="00523CF8" w:rsidP="00F2558B">
      <w:pPr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58B">
        <w:rPr>
          <w:rFonts w:ascii="Times New Roman" w:hAnsi="Times New Roman" w:cs="Times New Roman"/>
          <w:color w:val="181717"/>
          <w:sz w:val="28"/>
          <w:szCs w:val="28"/>
          <w:lang w:eastAsia="ru-RU"/>
        </w:rPr>
        <w:t>развивать способности к выполнению проектов экологически ориентированной социальной деятельности, связанных с экологической безопасностью окружающей среды, здоровьем людей и повышением их экологической культуры.</w:t>
      </w:r>
    </w:p>
    <w:p w:rsidR="00523CF8" w:rsidRPr="00F2558B" w:rsidRDefault="00523CF8" w:rsidP="00F255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523CF8" w:rsidRPr="00F2558B" w:rsidSect="00AF7EFF">
          <w:foot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tbl>
      <w:tblPr>
        <w:tblpPr w:leftFromText="180" w:rightFromText="180" w:vertAnchor="text" w:horzAnchor="margin" w:tblpY="-169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03"/>
        <w:gridCol w:w="423"/>
        <w:gridCol w:w="9164"/>
        <w:gridCol w:w="1000"/>
        <w:gridCol w:w="1396"/>
      </w:tblGrid>
      <w:tr w:rsidR="00523CF8" w:rsidRPr="00D95FF0">
        <w:trPr>
          <w:trHeight w:val="28"/>
        </w:trPr>
        <w:tc>
          <w:tcPr>
            <w:tcW w:w="1091" w:type="pct"/>
            <w:gridSpan w:val="2"/>
            <w:tcBorders>
              <w:top w:val="nil"/>
              <w:left w:val="nil"/>
              <w:right w:val="nil"/>
            </w:tcBorders>
          </w:tcPr>
          <w:p w:rsidR="00523CF8" w:rsidRPr="00D95FF0" w:rsidRDefault="00523CF8" w:rsidP="006432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8"/>
                <w:szCs w:val="28"/>
                <w:lang w:eastAsia="ru-RU"/>
              </w:rPr>
            </w:pPr>
          </w:p>
        </w:tc>
        <w:tc>
          <w:tcPr>
            <w:tcW w:w="3909" w:type="pct"/>
            <w:gridSpan w:val="3"/>
            <w:tcBorders>
              <w:top w:val="nil"/>
              <w:left w:val="nil"/>
              <w:right w:val="nil"/>
            </w:tcBorders>
          </w:tcPr>
          <w:p w:rsidR="00523CF8" w:rsidRPr="00D95FF0" w:rsidRDefault="00523CF8" w:rsidP="00AE2B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8"/>
                <w:szCs w:val="28"/>
                <w:lang w:eastAsia="ru-RU"/>
              </w:rPr>
            </w:pPr>
          </w:p>
          <w:p w:rsidR="00523CF8" w:rsidRPr="00D95FF0" w:rsidRDefault="00523CF8" w:rsidP="00AE2B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8"/>
                <w:szCs w:val="28"/>
                <w:lang w:eastAsia="ru-RU"/>
              </w:rPr>
            </w:pPr>
            <w:r w:rsidRPr="00D95FF0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8"/>
                <w:szCs w:val="28"/>
                <w:lang w:eastAsia="ru-RU"/>
              </w:rPr>
              <w:t xml:space="preserve">             СОДЕРЖАНИЕ УЧЕБНОЙ ДИСЦИПЛИНЫ</w:t>
            </w:r>
          </w:p>
        </w:tc>
      </w:tr>
      <w:tr w:rsidR="00523CF8" w:rsidRPr="00D95FF0">
        <w:trPr>
          <w:trHeight w:val="28"/>
        </w:trPr>
        <w:tc>
          <w:tcPr>
            <w:tcW w:w="948" w:type="pct"/>
          </w:tcPr>
          <w:p w:rsidR="00523CF8" w:rsidRPr="00D95FF0" w:rsidRDefault="00523CF8" w:rsidP="00643220">
            <w:pPr>
              <w:tabs>
                <w:tab w:val="left" w:pos="-108"/>
                <w:tab w:val="left" w:pos="1878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</w:pPr>
            <w:r w:rsidRPr="00D95FF0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Наименование, номер</w:t>
            </w:r>
          </w:p>
          <w:p w:rsidR="00523CF8" w:rsidRPr="00D95FF0" w:rsidRDefault="00523CF8" w:rsidP="00643220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FF0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разделов и тем</w:t>
            </w:r>
          </w:p>
        </w:tc>
        <w:tc>
          <w:tcPr>
            <w:tcW w:w="143" w:type="pct"/>
          </w:tcPr>
          <w:p w:rsidR="00523CF8" w:rsidRPr="00D95FF0" w:rsidRDefault="00523CF8" w:rsidP="00643220">
            <w:pPr>
              <w:jc w:val="center"/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</w:pPr>
          </w:p>
        </w:tc>
        <w:tc>
          <w:tcPr>
            <w:tcW w:w="3099" w:type="pct"/>
          </w:tcPr>
          <w:p w:rsidR="00523CF8" w:rsidRPr="00D95FF0" w:rsidRDefault="00523CF8" w:rsidP="00643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FF0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Содержание учебного материала, практические занятия, самостоятельная работа обучающихся</w:t>
            </w:r>
          </w:p>
        </w:tc>
        <w:tc>
          <w:tcPr>
            <w:tcW w:w="338" w:type="pct"/>
          </w:tcPr>
          <w:p w:rsidR="00523CF8" w:rsidRPr="00D95FF0" w:rsidRDefault="00523CF8" w:rsidP="00643220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FF0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Объем часов</w:t>
            </w:r>
          </w:p>
        </w:tc>
        <w:tc>
          <w:tcPr>
            <w:tcW w:w="472" w:type="pct"/>
          </w:tcPr>
          <w:p w:rsidR="00523CF8" w:rsidRPr="00D95FF0" w:rsidRDefault="00523CF8" w:rsidP="006432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</w:pPr>
            <w:r w:rsidRPr="00D95FF0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Уровень освоения</w:t>
            </w:r>
          </w:p>
        </w:tc>
      </w:tr>
      <w:tr w:rsidR="00523CF8" w:rsidRPr="00D95FF0">
        <w:trPr>
          <w:trHeight w:val="11"/>
        </w:trPr>
        <w:tc>
          <w:tcPr>
            <w:tcW w:w="948" w:type="pct"/>
          </w:tcPr>
          <w:p w:rsidR="00523CF8" w:rsidRPr="00D95FF0" w:rsidRDefault="00523CF8" w:rsidP="00643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F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3" w:type="pct"/>
          </w:tcPr>
          <w:p w:rsidR="00523CF8" w:rsidRPr="00D95FF0" w:rsidRDefault="00523CF8" w:rsidP="00643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9" w:type="pct"/>
          </w:tcPr>
          <w:p w:rsidR="00523CF8" w:rsidRPr="00D95FF0" w:rsidRDefault="00523CF8" w:rsidP="00643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FF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8" w:type="pct"/>
          </w:tcPr>
          <w:p w:rsidR="00523CF8" w:rsidRPr="00D95FF0" w:rsidRDefault="00523CF8" w:rsidP="00643220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FF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2" w:type="pct"/>
          </w:tcPr>
          <w:p w:rsidR="00523CF8" w:rsidRPr="00D95FF0" w:rsidRDefault="00523CF8" w:rsidP="00643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FF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23CF8" w:rsidRPr="00D95FF0">
        <w:trPr>
          <w:trHeight w:val="22"/>
        </w:trPr>
        <w:tc>
          <w:tcPr>
            <w:tcW w:w="948" w:type="pct"/>
          </w:tcPr>
          <w:p w:rsidR="00523CF8" w:rsidRPr="00D95FF0" w:rsidRDefault="00523CF8" w:rsidP="00643220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95FF0"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</w:p>
        </w:tc>
        <w:tc>
          <w:tcPr>
            <w:tcW w:w="143" w:type="pct"/>
          </w:tcPr>
          <w:p w:rsidR="00523CF8" w:rsidRPr="00D95FF0" w:rsidRDefault="00523CF8" w:rsidP="0064322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9" w:type="pct"/>
          </w:tcPr>
          <w:p w:rsidR="00523CF8" w:rsidRPr="00D95FF0" w:rsidRDefault="00523CF8" w:rsidP="00643220">
            <w:pPr>
              <w:spacing w:after="0"/>
              <w:jc w:val="both"/>
              <w:rPr>
                <w:rFonts w:ascii="Times New Roman" w:hAnsi="Times New Roman" w:cs="Times New Roman"/>
                <w:color w:val="181717"/>
                <w:sz w:val="28"/>
                <w:szCs w:val="28"/>
                <w:lang w:eastAsia="ru-RU"/>
              </w:rPr>
            </w:pPr>
            <w:r w:rsidRPr="00D95FF0">
              <w:rPr>
                <w:rFonts w:ascii="Times New Roman" w:hAnsi="Times New Roman" w:cs="Times New Roman"/>
                <w:color w:val="181717"/>
                <w:sz w:val="28"/>
                <w:szCs w:val="28"/>
                <w:lang w:eastAsia="ru-RU"/>
              </w:rPr>
              <w:t>Общая характеристика экологии как раздела общей биологии.</w:t>
            </w:r>
          </w:p>
        </w:tc>
        <w:tc>
          <w:tcPr>
            <w:tcW w:w="338" w:type="pct"/>
          </w:tcPr>
          <w:p w:rsidR="00523CF8" w:rsidRPr="00D95FF0" w:rsidRDefault="00523CF8" w:rsidP="006432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3CF8" w:rsidRPr="00D95FF0" w:rsidRDefault="00523CF8" w:rsidP="006432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F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2" w:type="pct"/>
          </w:tcPr>
          <w:p w:rsidR="00523CF8" w:rsidRPr="00D95FF0" w:rsidRDefault="00523CF8" w:rsidP="006432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3CF8" w:rsidRPr="00D95FF0" w:rsidRDefault="00523CF8" w:rsidP="006432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FF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23CF8" w:rsidRPr="00D95FF0">
        <w:trPr>
          <w:trHeight w:val="14"/>
        </w:trPr>
        <w:tc>
          <w:tcPr>
            <w:tcW w:w="4190" w:type="pct"/>
            <w:gridSpan w:val="3"/>
          </w:tcPr>
          <w:p w:rsidR="00523CF8" w:rsidRPr="00D95FF0" w:rsidRDefault="00523CF8" w:rsidP="00643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5FF0">
              <w:rPr>
                <w:rFonts w:ascii="Times New Roman" w:hAnsi="Times New Roman" w:cs="Times New Roman"/>
                <w:sz w:val="28"/>
                <w:szCs w:val="28"/>
              </w:rPr>
              <w:t>Раздел №1.   Среда обитания.</w:t>
            </w:r>
          </w:p>
        </w:tc>
        <w:tc>
          <w:tcPr>
            <w:tcW w:w="338" w:type="pct"/>
          </w:tcPr>
          <w:p w:rsidR="00523CF8" w:rsidRPr="00D95FF0" w:rsidRDefault="00523CF8" w:rsidP="006432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FF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72" w:type="pct"/>
          </w:tcPr>
          <w:p w:rsidR="00523CF8" w:rsidRPr="00D95FF0" w:rsidRDefault="00523CF8" w:rsidP="006432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3CF8" w:rsidRPr="00D95FF0">
        <w:trPr>
          <w:trHeight w:val="7"/>
        </w:trPr>
        <w:tc>
          <w:tcPr>
            <w:tcW w:w="948" w:type="pct"/>
            <w:vMerge w:val="restart"/>
          </w:tcPr>
          <w:p w:rsidR="00523CF8" w:rsidRPr="00D95FF0" w:rsidRDefault="00523CF8" w:rsidP="0064322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5FF0">
              <w:rPr>
                <w:rFonts w:ascii="Times New Roman" w:hAnsi="Times New Roman" w:cs="Times New Roman"/>
                <w:sz w:val="28"/>
                <w:szCs w:val="28"/>
              </w:rPr>
              <w:t>Тема 1.1. Среда обитания человека</w:t>
            </w:r>
          </w:p>
          <w:p w:rsidR="00523CF8" w:rsidRPr="00D95FF0" w:rsidRDefault="00523CF8" w:rsidP="0064322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2" w:type="pct"/>
            <w:gridSpan w:val="2"/>
          </w:tcPr>
          <w:p w:rsidR="00523CF8" w:rsidRPr="00D95FF0" w:rsidRDefault="00523CF8" w:rsidP="00643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5FF0">
              <w:rPr>
                <w:rFonts w:ascii="Times New Roman" w:hAnsi="Times New Roman" w:cs="Times New Roman"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338" w:type="pct"/>
          </w:tcPr>
          <w:p w:rsidR="00523CF8" w:rsidRPr="00D95FF0" w:rsidRDefault="00523CF8" w:rsidP="006432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FF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2" w:type="pct"/>
          </w:tcPr>
          <w:p w:rsidR="00523CF8" w:rsidRPr="00D95FF0" w:rsidRDefault="00523CF8" w:rsidP="006432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3CF8" w:rsidRPr="00D95FF0">
        <w:trPr>
          <w:trHeight w:val="7"/>
        </w:trPr>
        <w:tc>
          <w:tcPr>
            <w:tcW w:w="948" w:type="pct"/>
            <w:vMerge/>
          </w:tcPr>
          <w:p w:rsidR="00523CF8" w:rsidRPr="00D95FF0" w:rsidRDefault="00523CF8" w:rsidP="0064322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" w:type="pct"/>
          </w:tcPr>
          <w:p w:rsidR="00523CF8" w:rsidRPr="00D95FF0" w:rsidRDefault="00523CF8" w:rsidP="0064322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5F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99" w:type="pct"/>
          </w:tcPr>
          <w:p w:rsidR="00523CF8" w:rsidRPr="00D95FF0" w:rsidRDefault="00523CF8" w:rsidP="006432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FF0">
              <w:rPr>
                <w:rFonts w:ascii="Times New Roman" w:hAnsi="Times New Roman" w:cs="Times New Roman"/>
                <w:sz w:val="28"/>
                <w:szCs w:val="28"/>
              </w:rPr>
              <w:t>Понятие среды обитания. Основные среды обитания.</w:t>
            </w:r>
          </w:p>
        </w:tc>
        <w:tc>
          <w:tcPr>
            <w:tcW w:w="338" w:type="pct"/>
          </w:tcPr>
          <w:p w:rsidR="00523CF8" w:rsidRPr="00D95FF0" w:rsidRDefault="00523CF8" w:rsidP="006432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F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2" w:type="pct"/>
          </w:tcPr>
          <w:p w:rsidR="00523CF8" w:rsidRPr="00D95FF0" w:rsidRDefault="00523CF8" w:rsidP="006432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FF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23CF8" w:rsidRPr="00D95FF0">
        <w:trPr>
          <w:trHeight w:val="7"/>
        </w:trPr>
        <w:tc>
          <w:tcPr>
            <w:tcW w:w="948" w:type="pct"/>
            <w:vMerge/>
          </w:tcPr>
          <w:p w:rsidR="00523CF8" w:rsidRPr="00D95FF0" w:rsidRDefault="00523CF8" w:rsidP="0064322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" w:type="pct"/>
          </w:tcPr>
          <w:p w:rsidR="00523CF8" w:rsidRPr="00D95FF0" w:rsidRDefault="00523CF8" w:rsidP="0064322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5FF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99" w:type="pct"/>
          </w:tcPr>
          <w:p w:rsidR="00523CF8" w:rsidRPr="00D95FF0" w:rsidRDefault="00523CF8" w:rsidP="00643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5FF0">
              <w:rPr>
                <w:rFonts w:ascii="Times New Roman" w:hAnsi="Times New Roman" w:cs="Times New Roman"/>
                <w:color w:val="181717"/>
                <w:sz w:val="28"/>
                <w:szCs w:val="28"/>
                <w:shd w:val="clear" w:color="auto" w:fill="F7F7F6"/>
              </w:rPr>
              <w:t>Общие закономерности действия факторов среды на организм.</w:t>
            </w:r>
          </w:p>
        </w:tc>
        <w:tc>
          <w:tcPr>
            <w:tcW w:w="338" w:type="pct"/>
          </w:tcPr>
          <w:p w:rsidR="00523CF8" w:rsidRPr="00D95FF0" w:rsidRDefault="00523CF8" w:rsidP="006432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F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2" w:type="pct"/>
          </w:tcPr>
          <w:p w:rsidR="00523CF8" w:rsidRPr="00D95FF0" w:rsidRDefault="00523CF8" w:rsidP="006432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FF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23CF8" w:rsidRPr="00D95FF0">
        <w:trPr>
          <w:trHeight w:val="7"/>
        </w:trPr>
        <w:tc>
          <w:tcPr>
            <w:tcW w:w="948" w:type="pct"/>
            <w:vMerge/>
          </w:tcPr>
          <w:p w:rsidR="00523CF8" w:rsidRPr="00D95FF0" w:rsidRDefault="00523CF8" w:rsidP="0064322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" w:type="pct"/>
          </w:tcPr>
          <w:p w:rsidR="00523CF8" w:rsidRPr="00D95FF0" w:rsidRDefault="00523CF8" w:rsidP="0064322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5FF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99" w:type="pct"/>
          </w:tcPr>
          <w:p w:rsidR="00523CF8" w:rsidRPr="00D95FF0" w:rsidRDefault="00523CF8" w:rsidP="00643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5FF0">
              <w:rPr>
                <w:rFonts w:ascii="Times New Roman" w:hAnsi="Times New Roman" w:cs="Times New Roman"/>
                <w:color w:val="181717"/>
                <w:sz w:val="28"/>
                <w:szCs w:val="28"/>
                <w:shd w:val="clear" w:color="auto" w:fill="F7F7F6"/>
              </w:rPr>
              <w:t>Популяция. Экосистема. Биосфера.</w:t>
            </w:r>
          </w:p>
        </w:tc>
        <w:tc>
          <w:tcPr>
            <w:tcW w:w="338" w:type="pct"/>
          </w:tcPr>
          <w:p w:rsidR="00523CF8" w:rsidRPr="00D95FF0" w:rsidRDefault="00523CF8" w:rsidP="006432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F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2" w:type="pct"/>
          </w:tcPr>
          <w:p w:rsidR="00523CF8" w:rsidRPr="00D95FF0" w:rsidRDefault="00523CF8" w:rsidP="006432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FF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23CF8" w:rsidRPr="00D95FF0">
        <w:trPr>
          <w:trHeight w:val="7"/>
        </w:trPr>
        <w:tc>
          <w:tcPr>
            <w:tcW w:w="948" w:type="pct"/>
          </w:tcPr>
          <w:p w:rsidR="00523CF8" w:rsidRPr="00D95FF0" w:rsidRDefault="00523CF8" w:rsidP="0064322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2" w:type="pct"/>
            <w:gridSpan w:val="2"/>
          </w:tcPr>
          <w:p w:rsidR="00523CF8" w:rsidRPr="00D95FF0" w:rsidRDefault="00523CF8" w:rsidP="00D95FF0">
            <w:pPr>
              <w:spacing w:after="0" w:line="240" w:lineRule="auto"/>
              <w:rPr>
                <w:rFonts w:ascii="Times New Roman" w:hAnsi="Times New Roman" w:cs="Times New Roman"/>
                <w:color w:val="181717"/>
                <w:sz w:val="28"/>
                <w:szCs w:val="28"/>
                <w:shd w:val="clear" w:color="auto" w:fill="F7F7F6"/>
              </w:rPr>
            </w:pPr>
            <w:r w:rsidRPr="00D95FF0">
              <w:rPr>
                <w:rFonts w:ascii="Times New Roman" w:hAnsi="Times New Roman" w:cs="Times New Roman"/>
                <w:color w:val="181717"/>
                <w:sz w:val="28"/>
                <w:szCs w:val="28"/>
                <w:shd w:val="clear" w:color="auto" w:fill="F7F7F6"/>
              </w:rPr>
              <w:t>Самостоятельная  работа</w:t>
            </w:r>
          </w:p>
          <w:p w:rsidR="00523CF8" w:rsidRPr="00D95FF0" w:rsidRDefault="00523CF8" w:rsidP="00D95FF0">
            <w:pPr>
              <w:spacing w:after="0" w:line="240" w:lineRule="auto"/>
              <w:rPr>
                <w:rFonts w:ascii="Times New Roman" w:hAnsi="Times New Roman" w:cs="Times New Roman"/>
                <w:color w:val="181717"/>
                <w:sz w:val="28"/>
                <w:szCs w:val="28"/>
                <w:shd w:val="clear" w:color="auto" w:fill="F7F7F6"/>
              </w:rPr>
            </w:pPr>
            <w:r w:rsidRPr="00D95FF0">
              <w:rPr>
                <w:rFonts w:ascii="Times New Roman" w:hAnsi="Times New Roman" w:cs="Times New Roman"/>
                <w:color w:val="181717"/>
                <w:sz w:val="28"/>
                <w:szCs w:val="28"/>
                <w:shd w:val="clear" w:color="auto" w:fill="F7F7F6"/>
              </w:rPr>
              <w:t>Сообщение на тему:</w:t>
            </w:r>
            <w:bookmarkStart w:id="0" w:name="_GoBack"/>
            <w:bookmarkEnd w:id="0"/>
          </w:p>
          <w:p w:rsidR="00523CF8" w:rsidRPr="00D95FF0" w:rsidRDefault="00523CF8" w:rsidP="00D95FF0">
            <w:pPr>
              <w:spacing w:after="0" w:line="240" w:lineRule="auto"/>
              <w:rPr>
                <w:rFonts w:ascii="Times New Roman" w:hAnsi="Times New Roman" w:cs="Times New Roman"/>
                <w:color w:val="181717"/>
                <w:sz w:val="28"/>
                <w:szCs w:val="28"/>
                <w:shd w:val="clear" w:color="auto" w:fill="F7F7F6"/>
              </w:rPr>
            </w:pPr>
            <w:r w:rsidRPr="00D95FF0">
              <w:rPr>
                <w:rFonts w:ascii="Times New Roman" w:hAnsi="Times New Roman" w:cs="Times New Roman"/>
                <w:color w:val="181717"/>
                <w:sz w:val="28"/>
                <w:szCs w:val="28"/>
                <w:shd w:val="clear" w:color="auto" w:fill="F7F7F6"/>
              </w:rPr>
              <w:t>« Действия факторов среды на организмы»</w:t>
            </w:r>
          </w:p>
          <w:p w:rsidR="00523CF8" w:rsidRPr="00D95FF0" w:rsidRDefault="00523CF8" w:rsidP="00D95FF0">
            <w:pPr>
              <w:spacing w:after="0" w:line="240" w:lineRule="auto"/>
              <w:rPr>
                <w:rFonts w:ascii="Times New Roman" w:hAnsi="Times New Roman" w:cs="Times New Roman"/>
                <w:color w:val="181717"/>
                <w:sz w:val="28"/>
                <w:szCs w:val="28"/>
                <w:shd w:val="clear" w:color="auto" w:fill="F7F7F6"/>
              </w:rPr>
            </w:pPr>
            <w:r w:rsidRPr="00D95FF0">
              <w:rPr>
                <w:rFonts w:ascii="Times New Roman" w:hAnsi="Times New Roman" w:cs="Times New Roman"/>
                <w:color w:val="181717"/>
                <w:sz w:val="28"/>
                <w:szCs w:val="28"/>
                <w:shd w:val="clear" w:color="auto" w:fill="F7F7F6"/>
              </w:rPr>
              <w:t>« Влияние антропогенных факторов на окружающую среду»</w:t>
            </w:r>
          </w:p>
        </w:tc>
        <w:tc>
          <w:tcPr>
            <w:tcW w:w="338" w:type="pct"/>
          </w:tcPr>
          <w:p w:rsidR="00523CF8" w:rsidRPr="00D95FF0" w:rsidRDefault="00523CF8" w:rsidP="006432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FF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72" w:type="pct"/>
          </w:tcPr>
          <w:p w:rsidR="00523CF8" w:rsidRPr="00D95FF0" w:rsidRDefault="00523CF8" w:rsidP="006432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FF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23CF8" w:rsidRPr="00D95FF0">
        <w:trPr>
          <w:trHeight w:val="7"/>
        </w:trPr>
        <w:tc>
          <w:tcPr>
            <w:tcW w:w="948" w:type="pct"/>
            <w:vMerge w:val="restart"/>
          </w:tcPr>
          <w:p w:rsidR="00523CF8" w:rsidRPr="00D95FF0" w:rsidRDefault="00523CF8" w:rsidP="0064322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5FF0">
              <w:rPr>
                <w:rFonts w:ascii="Times New Roman" w:hAnsi="Times New Roman" w:cs="Times New Roman"/>
                <w:sz w:val="28"/>
                <w:szCs w:val="28"/>
              </w:rPr>
              <w:t>Тема 1.2. Факторы среды</w:t>
            </w:r>
          </w:p>
        </w:tc>
        <w:tc>
          <w:tcPr>
            <w:tcW w:w="3242" w:type="pct"/>
            <w:gridSpan w:val="2"/>
          </w:tcPr>
          <w:p w:rsidR="00523CF8" w:rsidRPr="00D95FF0" w:rsidRDefault="00523CF8" w:rsidP="00643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5FF0">
              <w:rPr>
                <w:rFonts w:ascii="Times New Roman" w:hAnsi="Times New Roman" w:cs="Times New Roman"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338" w:type="pct"/>
          </w:tcPr>
          <w:p w:rsidR="00523CF8" w:rsidRPr="00D95FF0" w:rsidRDefault="00523CF8" w:rsidP="006432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FF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2" w:type="pct"/>
          </w:tcPr>
          <w:p w:rsidR="00523CF8" w:rsidRPr="00D95FF0" w:rsidRDefault="00523CF8" w:rsidP="006432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3CF8" w:rsidRPr="00D95FF0">
        <w:trPr>
          <w:trHeight w:val="7"/>
        </w:trPr>
        <w:tc>
          <w:tcPr>
            <w:tcW w:w="948" w:type="pct"/>
            <w:vMerge/>
          </w:tcPr>
          <w:p w:rsidR="00523CF8" w:rsidRPr="00D95FF0" w:rsidRDefault="00523CF8" w:rsidP="0064322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" w:type="pct"/>
          </w:tcPr>
          <w:p w:rsidR="00523CF8" w:rsidRPr="00D95FF0" w:rsidRDefault="00523CF8" w:rsidP="0064322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5F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99" w:type="pct"/>
          </w:tcPr>
          <w:p w:rsidR="00523CF8" w:rsidRPr="00D95FF0" w:rsidRDefault="00523CF8" w:rsidP="00643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5FF0">
              <w:rPr>
                <w:rFonts w:ascii="Times New Roman" w:hAnsi="Times New Roman" w:cs="Times New Roman"/>
                <w:color w:val="181717"/>
                <w:sz w:val="28"/>
                <w:szCs w:val="28"/>
                <w:shd w:val="clear" w:color="auto" w:fill="F7F7F6"/>
              </w:rPr>
              <w:t>Среда, окружающая человека, ее состояние. </w:t>
            </w:r>
          </w:p>
        </w:tc>
        <w:tc>
          <w:tcPr>
            <w:tcW w:w="338" w:type="pct"/>
          </w:tcPr>
          <w:p w:rsidR="00523CF8" w:rsidRPr="00D95FF0" w:rsidRDefault="00523CF8" w:rsidP="006432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F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2" w:type="pct"/>
          </w:tcPr>
          <w:p w:rsidR="00523CF8" w:rsidRPr="00D95FF0" w:rsidRDefault="00523CF8" w:rsidP="006432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FF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23CF8" w:rsidRPr="00D95FF0">
        <w:trPr>
          <w:trHeight w:val="7"/>
        </w:trPr>
        <w:tc>
          <w:tcPr>
            <w:tcW w:w="948" w:type="pct"/>
            <w:vMerge/>
          </w:tcPr>
          <w:p w:rsidR="00523CF8" w:rsidRPr="00D95FF0" w:rsidRDefault="00523CF8" w:rsidP="0064322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" w:type="pct"/>
          </w:tcPr>
          <w:p w:rsidR="00523CF8" w:rsidRPr="00D95FF0" w:rsidRDefault="00523CF8" w:rsidP="0064322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5FF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99" w:type="pct"/>
          </w:tcPr>
          <w:p w:rsidR="00523CF8" w:rsidRPr="00D95FF0" w:rsidRDefault="00523CF8" w:rsidP="00643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5FF0">
              <w:rPr>
                <w:rFonts w:ascii="Times New Roman" w:hAnsi="Times New Roman" w:cs="Times New Roman"/>
                <w:color w:val="181717"/>
                <w:sz w:val="28"/>
                <w:szCs w:val="28"/>
                <w:shd w:val="clear" w:color="auto" w:fill="F7F7F6"/>
              </w:rPr>
              <w:t>Понятие об абиотических и биотических факторах.</w:t>
            </w:r>
          </w:p>
        </w:tc>
        <w:tc>
          <w:tcPr>
            <w:tcW w:w="338" w:type="pct"/>
          </w:tcPr>
          <w:p w:rsidR="00523CF8" w:rsidRPr="00D95FF0" w:rsidRDefault="00523CF8" w:rsidP="006432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F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2" w:type="pct"/>
          </w:tcPr>
          <w:p w:rsidR="00523CF8" w:rsidRPr="00D95FF0" w:rsidRDefault="00523CF8" w:rsidP="006432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FF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23CF8" w:rsidRPr="00D95FF0">
        <w:trPr>
          <w:trHeight w:val="7"/>
        </w:trPr>
        <w:tc>
          <w:tcPr>
            <w:tcW w:w="948" w:type="pct"/>
            <w:vMerge/>
          </w:tcPr>
          <w:p w:rsidR="00523CF8" w:rsidRPr="00D95FF0" w:rsidRDefault="00523CF8" w:rsidP="0064322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" w:type="pct"/>
          </w:tcPr>
          <w:p w:rsidR="00523CF8" w:rsidRPr="00D95FF0" w:rsidRDefault="00523CF8" w:rsidP="0064322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5FF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99" w:type="pct"/>
          </w:tcPr>
          <w:p w:rsidR="00523CF8" w:rsidRPr="00D95FF0" w:rsidRDefault="00523CF8" w:rsidP="006432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FF0">
              <w:rPr>
                <w:rFonts w:ascii="Times New Roman" w:hAnsi="Times New Roman" w:cs="Times New Roman"/>
                <w:color w:val="181717"/>
                <w:sz w:val="28"/>
                <w:szCs w:val="28"/>
                <w:shd w:val="clear" w:color="auto" w:fill="F7F7F6"/>
              </w:rPr>
              <w:t>Влияние антропогенного фактора на окружающую среду.</w:t>
            </w:r>
          </w:p>
        </w:tc>
        <w:tc>
          <w:tcPr>
            <w:tcW w:w="338" w:type="pct"/>
          </w:tcPr>
          <w:p w:rsidR="00523CF8" w:rsidRPr="00D95FF0" w:rsidRDefault="00523CF8" w:rsidP="006432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F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2" w:type="pct"/>
          </w:tcPr>
          <w:p w:rsidR="00523CF8" w:rsidRPr="00D95FF0" w:rsidRDefault="00523CF8" w:rsidP="006432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FF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23CF8" w:rsidRPr="00D95FF0">
        <w:trPr>
          <w:trHeight w:val="7"/>
        </w:trPr>
        <w:tc>
          <w:tcPr>
            <w:tcW w:w="948" w:type="pct"/>
            <w:vMerge w:val="restart"/>
          </w:tcPr>
          <w:p w:rsidR="00523CF8" w:rsidRPr="00D95FF0" w:rsidRDefault="00523CF8" w:rsidP="00F7299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5FF0">
              <w:rPr>
                <w:rFonts w:ascii="Times New Roman" w:hAnsi="Times New Roman" w:cs="Times New Roman"/>
                <w:sz w:val="28"/>
                <w:szCs w:val="28"/>
              </w:rPr>
              <w:t>Тема 1.3 Экологические ниши</w:t>
            </w:r>
          </w:p>
        </w:tc>
        <w:tc>
          <w:tcPr>
            <w:tcW w:w="3242" w:type="pct"/>
            <w:gridSpan w:val="2"/>
          </w:tcPr>
          <w:p w:rsidR="00523CF8" w:rsidRPr="00D95FF0" w:rsidRDefault="00523CF8" w:rsidP="0064322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81717"/>
                <w:sz w:val="28"/>
                <w:szCs w:val="28"/>
                <w:shd w:val="clear" w:color="auto" w:fill="F7F7F6"/>
              </w:rPr>
            </w:pPr>
            <w:r w:rsidRPr="00D95FF0">
              <w:rPr>
                <w:rFonts w:ascii="Times New Roman" w:hAnsi="Times New Roman" w:cs="Times New Roman"/>
                <w:color w:val="181717"/>
                <w:sz w:val="28"/>
                <w:szCs w:val="28"/>
                <w:shd w:val="clear" w:color="auto" w:fill="F7F7F6"/>
              </w:rPr>
              <w:t>Содержание учебного материала</w:t>
            </w:r>
          </w:p>
        </w:tc>
        <w:tc>
          <w:tcPr>
            <w:tcW w:w="338" w:type="pct"/>
          </w:tcPr>
          <w:p w:rsidR="00523CF8" w:rsidRPr="00D95FF0" w:rsidRDefault="00523CF8" w:rsidP="006432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FF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2" w:type="pct"/>
          </w:tcPr>
          <w:p w:rsidR="00523CF8" w:rsidRPr="00D95FF0" w:rsidRDefault="00523CF8" w:rsidP="006432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3CF8" w:rsidRPr="00D95FF0">
        <w:trPr>
          <w:trHeight w:val="7"/>
        </w:trPr>
        <w:tc>
          <w:tcPr>
            <w:tcW w:w="948" w:type="pct"/>
            <w:vMerge/>
          </w:tcPr>
          <w:p w:rsidR="00523CF8" w:rsidRPr="00D95FF0" w:rsidRDefault="00523CF8" w:rsidP="0064322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" w:type="pct"/>
          </w:tcPr>
          <w:p w:rsidR="00523CF8" w:rsidRPr="00D95FF0" w:rsidRDefault="00523CF8" w:rsidP="0064322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5F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99" w:type="pct"/>
          </w:tcPr>
          <w:p w:rsidR="00523CF8" w:rsidRPr="00D95FF0" w:rsidRDefault="00523CF8" w:rsidP="006432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FF0">
              <w:rPr>
                <w:rFonts w:ascii="Times New Roman" w:hAnsi="Times New Roman" w:cs="Times New Roman"/>
                <w:color w:val="181717"/>
                <w:sz w:val="28"/>
                <w:szCs w:val="28"/>
                <w:shd w:val="clear" w:color="auto" w:fill="F7F7F6"/>
              </w:rPr>
              <w:t>Понятие экологических ниш.</w:t>
            </w:r>
          </w:p>
        </w:tc>
        <w:tc>
          <w:tcPr>
            <w:tcW w:w="338" w:type="pct"/>
          </w:tcPr>
          <w:p w:rsidR="00523CF8" w:rsidRPr="00D95FF0" w:rsidRDefault="00523CF8" w:rsidP="006432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F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2" w:type="pct"/>
          </w:tcPr>
          <w:p w:rsidR="00523CF8" w:rsidRPr="00D95FF0" w:rsidRDefault="00523CF8" w:rsidP="006432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FF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23CF8" w:rsidRPr="00D95FF0">
        <w:trPr>
          <w:trHeight w:val="7"/>
        </w:trPr>
        <w:tc>
          <w:tcPr>
            <w:tcW w:w="948" w:type="pct"/>
            <w:vMerge/>
          </w:tcPr>
          <w:p w:rsidR="00523CF8" w:rsidRPr="00D95FF0" w:rsidRDefault="00523CF8" w:rsidP="0064322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" w:type="pct"/>
          </w:tcPr>
          <w:p w:rsidR="00523CF8" w:rsidRPr="00D95FF0" w:rsidRDefault="00523CF8" w:rsidP="0064322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5FF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99" w:type="pct"/>
          </w:tcPr>
          <w:p w:rsidR="00523CF8" w:rsidRPr="00D95FF0" w:rsidRDefault="00523CF8" w:rsidP="006432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FF0">
              <w:rPr>
                <w:rFonts w:ascii="Times New Roman" w:hAnsi="Times New Roman" w:cs="Times New Roman"/>
                <w:color w:val="181717"/>
                <w:sz w:val="28"/>
                <w:szCs w:val="28"/>
                <w:shd w:val="clear" w:color="auto" w:fill="F7F7F6"/>
              </w:rPr>
              <w:t>Принципы вытеснения и заполнения экологической ниши. </w:t>
            </w:r>
          </w:p>
        </w:tc>
        <w:tc>
          <w:tcPr>
            <w:tcW w:w="338" w:type="pct"/>
          </w:tcPr>
          <w:p w:rsidR="00523CF8" w:rsidRPr="00D95FF0" w:rsidRDefault="00523CF8" w:rsidP="006432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F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2" w:type="pct"/>
          </w:tcPr>
          <w:p w:rsidR="00523CF8" w:rsidRPr="00D95FF0" w:rsidRDefault="00523CF8" w:rsidP="006432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FF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23CF8" w:rsidRPr="00D95FF0">
        <w:trPr>
          <w:trHeight w:val="7"/>
        </w:trPr>
        <w:tc>
          <w:tcPr>
            <w:tcW w:w="948" w:type="pct"/>
            <w:vMerge/>
          </w:tcPr>
          <w:p w:rsidR="00523CF8" w:rsidRPr="00D95FF0" w:rsidRDefault="00523CF8" w:rsidP="0064322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" w:type="pct"/>
          </w:tcPr>
          <w:p w:rsidR="00523CF8" w:rsidRPr="00D95FF0" w:rsidRDefault="00523CF8" w:rsidP="0064322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5FF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99" w:type="pct"/>
          </w:tcPr>
          <w:p w:rsidR="00523CF8" w:rsidRPr="00D95FF0" w:rsidRDefault="00523CF8" w:rsidP="00643220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95FF0">
              <w:rPr>
                <w:color w:val="181717"/>
                <w:sz w:val="28"/>
                <w:szCs w:val="28"/>
              </w:rPr>
              <w:t>Экологическая ниша человека.</w:t>
            </w:r>
          </w:p>
        </w:tc>
        <w:tc>
          <w:tcPr>
            <w:tcW w:w="338" w:type="pct"/>
          </w:tcPr>
          <w:p w:rsidR="00523CF8" w:rsidRPr="00D95FF0" w:rsidRDefault="00523CF8" w:rsidP="006432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F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2" w:type="pct"/>
          </w:tcPr>
          <w:p w:rsidR="00523CF8" w:rsidRPr="00D95FF0" w:rsidRDefault="00523CF8" w:rsidP="006432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FF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23CF8" w:rsidRPr="00D95FF0">
        <w:trPr>
          <w:trHeight w:val="14"/>
        </w:trPr>
        <w:tc>
          <w:tcPr>
            <w:tcW w:w="948" w:type="pct"/>
            <w:vMerge/>
          </w:tcPr>
          <w:p w:rsidR="00523CF8" w:rsidRPr="00D95FF0" w:rsidRDefault="00523CF8" w:rsidP="0064322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2" w:type="pct"/>
            <w:gridSpan w:val="2"/>
          </w:tcPr>
          <w:p w:rsidR="00523CF8" w:rsidRPr="00D95FF0" w:rsidRDefault="00523CF8" w:rsidP="00643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5FF0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338" w:type="pct"/>
          </w:tcPr>
          <w:p w:rsidR="00523CF8" w:rsidRPr="00D95FF0" w:rsidRDefault="00523CF8" w:rsidP="006432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" w:type="pct"/>
          </w:tcPr>
          <w:p w:rsidR="00523CF8" w:rsidRPr="00D95FF0" w:rsidRDefault="00523CF8" w:rsidP="006432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3CF8" w:rsidRPr="00D95FF0">
        <w:trPr>
          <w:trHeight w:val="14"/>
        </w:trPr>
        <w:tc>
          <w:tcPr>
            <w:tcW w:w="948" w:type="pct"/>
            <w:vMerge/>
          </w:tcPr>
          <w:p w:rsidR="00523CF8" w:rsidRPr="00D95FF0" w:rsidRDefault="00523CF8" w:rsidP="0064322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" w:type="pct"/>
          </w:tcPr>
          <w:p w:rsidR="00523CF8" w:rsidRPr="00D95FF0" w:rsidRDefault="00523CF8" w:rsidP="0064322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9" w:type="pct"/>
          </w:tcPr>
          <w:p w:rsidR="00523CF8" w:rsidRPr="00D95FF0" w:rsidRDefault="00523CF8" w:rsidP="00643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5FF0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занятие №1. Среда обитания человека. </w:t>
            </w:r>
          </w:p>
        </w:tc>
        <w:tc>
          <w:tcPr>
            <w:tcW w:w="338" w:type="pct"/>
          </w:tcPr>
          <w:p w:rsidR="00523CF8" w:rsidRPr="00D95FF0" w:rsidRDefault="00523CF8" w:rsidP="006432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F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2" w:type="pct"/>
          </w:tcPr>
          <w:p w:rsidR="00523CF8" w:rsidRPr="00D95FF0" w:rsidRDefault="00523CF8" w:rsidP="006432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FF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23CF8" w:rsidRPr="00D95FF0">
        <w:trPr>
          <w:trHeight w:val="14"/>
        </w:trPr>
        <w:tc>
          <w:tcPr>
            <w:tcW w:w="4190" w:type="pct"/>
            <w:gridSpan w:val="3"/>
          </w:tcPr>
          <w:p w:rsidR="00523CF8" w:rsidRPr="00D95FF0" w:rsidRDefault="00523CF8" w:rsidP="00E66A9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5FF0">
              <w:rPr>
                <w:rFonts w:ascii="Times New Roman" w:hAnsi="Times New Roman" w:cs="Times New Roman"/>
                <w:sz w:val="28"/>
                <w:szCs w:val="28"/>
              </w:rPr>
              <w:t>Раздел № 2.   Сохранение окружающей среды</w:t>
            </w:r>
          </w:p>
        </w:tc>
        <w:tc>
          <w:tcPr>
            <w:tcW w:w="338" w:type="pct"/>
          </w:tcPr>
          <w:p w:rsidR="00523CF8" w:rsidRPr="00D95FF0" w:rsidRDefault="00523CF8" w:rsidP="00643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FF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72" w:type="pct"/>
          </w:tcPr>
          <w:p w:rsidR="00523CF8" w:rsidRPr="00D95FF0" w:rsidRDefault="00523CF8" w:rsidP="00643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3CF8" w:rsidRPr="00D95FF0">
        <w:trPr>
          <w:trHeight w:val="7"/>
        </w:trPr>
        <w:tc>
          <w:tcPr>
            <w:tcW w:w="948" w:type="pct"/>
            <w:vMerge w:val="restart"/>
          </w:tcPr>
          <w:p w:rsidR="00523CF8" w:rsidRPr="00D95FF0" w:rsidRDefault="00523CF8" w:rsidP="004824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5FF0">
              <w:rPr>
                <w:rFonts w:ascii="Times New Roman" w:hAnsi="Times New Roman" w:cs="Times New Roman"/>
                <w:sz w:val="28"/>
                <w:szCs w:val="28"/>
              </w:rPr>
              <w:t>Тема 2.1.  Красная книга России.</w:t>
            </w:r>
          </w:p>
        </w:tc>
        <w:tc>
          <w:tcPr>
            <w:tcW w:w="3242" w:type="pct"/>
            <w:gridSpan w:val="2"/>
          </w:tcPr>
          <w:p w:rsidR="00523CF8" w:rsidRPr="00D95FF0" w:rsidRDefault="00523CF8" w:rsidP="00643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5FF0">
              <w:rPr>
                <w:rFonts w:ascii="Times New Roman" w:hAnsi="Times New Roman" w:cs="Times New Roman"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338" w:type="pct"/>
          </w:tcPr>
          <w:p w:rsidR="00523CF8" w:rsidRPr="00D95FF0" w:rsidRDefault="00523CF8" w:rsidP="006432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FF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2" w:type="pct"/>
          </w:tcPr>
          <w:p w:rsidR="00523CF8" w:rsidRPr="00D95FF0" w:rsidRDefault="00523CF8" w:rsidP="0064322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3CF8" w:rsidRPr="00D95FF0">
        <w:trPr>
          <w:trHeight w:val="21"/>
        </w:trPr>
        <w:tc>
          <w:tcPr>
            <w:tcW w:w="948" w:type="pct"/>
            <w:vMerge/>
          </w:tcPr>
          <w:p w:rsidR="00523CF8" w:rsidRPr="00D95FF0" w:rsidRDefault="00523CF8" w:rsidP="0064322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" w:type="pct"/>
          </w:tcPr>
          <w:p w:rsidR="00523CF8" w:rsidRPr="00D95FF0" w:rsidRDefault="00523CF8" w:rsidP="00643220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D95F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99" w:type="pct"/>
          </w:tcPr>
          <w:p w:rsidR="00523CF8" w:rsidRPr="00D95FF0" w:rsidRDefault="00523CF8" w:rsidP="006432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FF0">
              <w:rPr>
                <w:rFonts w:ascii="Times New Roman" w:hAnsi="Times New Roman" w:cs="Times New Roman"/>
                <w:color w:val="181717"/>
                <w:sz w:val="28"/>
                <w:szCs w:val="28"/>
                <w:shd w:val="clear" w:color="auto" w:fill="F7F7F6"/>
              </w:rPr>
              <w:t>Назначение Красной книги. Красная и Черная книги.</w:t>
            </w:r>
          </w:p>
        </w:tc>
        <w:tc>
          <w:tcPr>
            <w:tcW w:w="338" w:type="pct"/>
          </w:tcPr>
          <w:p w:rsidR="00523CF8" w:rsidRPr="00D95FF0" w:rsidRDefault="00523CF8" w:rsidP="006432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F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2" w:type="pct"/>
          </w:tcPr>
          <w:p w:rsidR="00523CF8" w:rsidRPr="00D95FF0" w:rsidRDefault="00523CF8" w:rsidP="006432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FF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23CF8" w:rsidRPr="00D95FF0">
        <w:trPr>
          <w:trHeight w:val="21"/>
        </w:trPr>
        <w:tc>
          <w:tcPr>
            <w:tcW w:w="948" w:type="pct"/>
            <w:vMerge/>
          </w:tcPr>
          <w:p w:rsidR="00523CF8" w:rsidRPr="00D95FF0" w:rsidRDefault="00523CF8" w:rsidP="0064322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" w:type="pct"/>
          </w:tcPr>
          <w:p w:rsidR="00523CF8" w:rsidRPr="00D95FF0" w:rsidRDefault="00523CF8" w:rsidP="00643220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D95FF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99" w:type="pct"/>
          </w:tcPr>
          <w:p w:rsidR="00523CF8" w:rsidRPr="00D95FF0" w:rsidRDefault="00523CF8" w:rsidP="00E66A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5FF0">
              <w:rPr>
                <w:rFonts w:ascii="Times New Roman" w:hAnsi="Times New Roman" w:cs="Times New Roman"/>
                <w:color w:val="181717"/>
                <w:sz w:val="28"/>
                <w:szCs w:val="28"/>
                <w:lang w:eastAsia="ru-RU"/>
              </w:rPr>
              <w:t>Определениесостояния растительного и животного видов в природной среде по цвету страниц Красной книги.</w:t>
            </w:r>
          </w:p>
        </w:tc>
        <w:tc>
          <w:tcPr>
            <w:tcW w:w="338" w:type="pct"/>
          </w:tcPr>
          <w:p w:rsidR="00523CF8" w:rsidRPr="00D95FF0" w:rsidRDefault="00523CF8" w:rsidP="006432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F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2" w:type="pct"/>
          </w:tcPr>
          <w:p w:rsidR="00523CF8" w:rsidRPr="00D95FF0" w:rsidRDefault="00523CF8" w:rsidP="006432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FF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23CF8" w:rsidRPr="00D95FF0">
        <w:trPr>
          <w:trHeight w:val="14"/>
        </w:trPr>
        <w:tc>
          <w:tcPr>
            <w:tcW w:w="948" w:type="pct"/>
            <w:vMerge w:val="restart"/>
          </w:tcPr>
          <w:p w:rsidR="00523CF8" w:rsidRPr="00D95FF0" w:rsidRDefault="00523CF8" w:rsidP="008879C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5FF0">
              <w:rPr>
                <w:rFonts w:ascii="Times New Roman" w:hAnsi="Times New Roman" w:cs="Times New Roman"/>
                <w:sz w:val="28"/>
                <w:szCs w:val="28"/>
              </w:rPr>
              <w:t xml:space="preserve">Тема 2.2. Биологический вид. </w:t>
            </w:r>
          </w:p>
        </w:tc>
        <w:tc>
          <w:tcPr>
            <w:tcW w:w="3242" w:type="pct"/>
            <w:gridSpan w:val="2"/>
          </w:tcPr>
          <w:p w:rsidR="00523CF8" w:rsidRPr="00D95FF0" w:rsidRDefault="00523CF8" w:rsidP="006432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FF0">
              <w:rPr>
                <w:rFonts w:ascii="Times New Roman" w:hAnsi="Times New Roman" w:cs="Times New Roman"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338" w:type="pct"/>
          </w:tcPr>
          <w:p w:rsidR="00523CF8" w:rsidRPr="00D95FF0" w:rsidRDefault="00523CF8" w:rsidP="006432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FF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2" w:type="pct"/>
          </w:tcPr>
          <w:p w:rsidR="00523CF8" w:rsidRPr="00D95FF0" w:rsidRDefault="00523CF8" w:rsidP="006432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3CF8" w:rsidRPr="00D95FF0">
        <w:trPr>
          <w:trHeight w:val="14"/>
        </w:trPr>
        <w:tc>
          <w:tcPr>
            <w:tcW w:w="948" w:type="pct"/>
            <w:vMerge/>
          </w:tcPr>
          <w:p w:rsidR="00523CF8" w:rsidRPr="00D95FF0" w:rsidRDefault="00523CF8" w:rsidP="0064322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" w:type="pct"/>
          </w:tcPr>
          <w:p w:rsidR="00523CF8" w:rsidRPr="00D95FF0" w:rsidRDefault="00523CF8" w:rsidP="00643220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D95F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99" w:type="pct"/>
          </w:tcPr>
          <w:p w:rsidR="00523CF8" w:rsidRPr="00D95FF0" w:rsidRDefault="00523CF8" w:rsidP="006432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FF0">
              <w:rPr>
                <w:rFonts w:ascii="Times New Roman" w:hAnsi="Times New Roman" w:cs="Times New Roman"/>
                <w:sz w:val="28"/>
                <w:szCs w:val="28"/>
              </w:rPr>
              <w:t xml:space="preserve">Понятие биологического вида. </w:t>
            </w:r>
          </w:p>
        </w:tc>
        <w:tc>
          <w:tcPr>
            <w:tcW w:w="338" w:type="pct"/>
          </w:tcPr>
          <w:p w:rsidR="00523CF8" w:rsidRPr="00D95FF0" w:rsidRDefault="00523CF8" w:rsidP="006432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F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2" w:type="pct"/>
          </w:tcPr>
          <w:p w:rsidR="00523CF8" w:rsidRPr="00D95FF0" w:rsidRDefault="00523CF8" w:rsidP="006432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FF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23CF8" w:rsidRPr="00D95FF0">
        <w:trPr>
          <w:trHeight w:val="3"/>
        </w:trPr>
        <w:tc>
          <w:tcPr>
            <w:tcW w:w="948" w:type="pct"/>
            <w:vMerge/>
          </w:tcPr>
          <w:p w:rsidR="00523CF8" w:rsidRPr="00D95FF0" w:rsidRDefault="00523CF8" w:rsidP="00AB58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" w:type="pct"/>
          </w:tcPr>
          <w:p w:rsidR="00523CF8" w:rsidRPr="00D95FF0" w:rsidRDefault="00523CF8" w:rsidP="00AB585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D95FF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99" w:type="pct"/>
          </w:tcPr>
          <w:p w:rsidR="00523CF8" w:rsidRPr="00D95FF0" w:rsidRDefault="00523CF8" w:rsidP="00AB58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FF0">
              <w:rPr>
                <w:rFonts w:ascii="Times New Roman" w:hAnsi="Times New Roman" w:cs="Times New Roman"/>
                <w:sz w:val="28"/>
                <w:szCs w:val="28"/>
              </w:rPr>
              <w:t>Экологическая характеристика животного и растительного мира.</w:t>
            </w:r>
          </w:p>
        </w:tc>
        <w:tc>
          <w:tcPr>
            <w:tcW w:w="338" w:type="pct"/>
          </w:tcPr>
          <w:p w:rsidR="00523CF8" w:rsidRPr="00D95FF0" w:rsidRDefault="00523CF8" w:rsidP="00AB58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F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2" w:type="pct"/>
          </w:tcPr>
          <w:p w:rsidR="00523CF8" w:rsidRPr="00D95FF0" w:rsidRDefault="00523CF8" w:rsidP="00AB58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FF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23CF8" w:rsidRPr="00D95FF0">
        <w:trPr>
          <w:trHeight w:val="3"/>
        </w:trPr>
        <w:tc>
          <w:tcPr>
            <w:tcW w:w="948" w:type="pct"/>
            <w:vMerge w:val="restart"/>
          </w:tcPr>
          <w:p w:rsidR="00523CF8" w:rsidRPr="00D95FF0" w:rsidRDefault="00523CF8" w:rsidP="00AB58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5FF0">
              <w:rPr>
                <w:rFonts w:ascii="Times New Roman" w:hAnsi="Times New Roman" w:cs="Times New Roman"/>
                <w:sz w:val="28"/>
                <w:szCs w:val="28"/>
              </w:rPr>
              <w:t>Тема 2.3 Взаимоотношение между особями разных видов.</w:t>
            </w:r>
          </w:p>
        </w:tc>
        <w:tc>
          <w:tcPr>
            <w:tcW w:w="3242" w:type="pct"/>
            <w:gridSpan w:val="2"/>
          </w:tcPr>
          <w:p w:rsidR="00523CF8" w:rsidRPr="00D95FF0" w:rsidRDefault="00523CF8" w:rsidP="00AB585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D95FF0">
              <w:rPr>
                <w:rFonts w:ascii="Times New Roman" w:hAnsi="Times New Roman" w:cs="Times New Roman"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338" w:type="pct"/>
          </w:tcPr>
          <w:p w:rsidR="00523CF8" w:rsidRPr="00D95FF0" w:rsidRDefault="00523CF8" w:rsidP="00AB58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FF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2" w:type="pct"/>
          </w:tcPr>
          <w:p w:rsidR="00523CF8" w:rsidRPr="00D95FF0" w:rsidRDefault="00523CF8" w:rsidP="00AB58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3CF8" w:rsidRPr="00D95FF0">
        <w:trPr>
          <w:trHeight w:val="3"/>
        </w:trPr>
        <w:tc>
          <w:tcPr>
            <w:tcW w:w="948" w:type="pct"/>
            <w:vMerge/>
          </w:tcPr>
          <w:p w:rsidR="00523CF8" w:rsidRPr="00D95FF0" w:rsidRDefault="00523CF8" w:rsidP="00AB58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" w:type="pct"/>
          </w:tcPr>
          <w:p w:rsidR="00523CF8" w:rsidRPr="00D95FF0" w:rsidRDefault="00523CF8" w:rsidP="00AB585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D95F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99" w:type="pct"/>
          </w:tcPr>
          <w:p w:rsidR="00523CF8" w:rsidRPr="00D95FF0" w:rsidRDefault="00523CF8" w:rsidP="00AB585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D95FF0">
              <w:rPr>
                <w:rFonts w:ascii="Times New Roman" w:hAnsi="Times New Roman" w:cs="Times New Roman"/>
                <w:sz w:val="28"/>
                <w:szCs w:val="28"/>
              </w:rPr>
              <w:t>Взаимоотношения между особями одного вида.</w:t>
            </w:r>
          </w:p>
        </w:tc>
        <w:tc>
          <w:tcPr>
            <w:tcW w:w="338" w:type="pct"/>
          </w:tcPr>
          <w:p w:rsidR="00523CF8" w:rsidRPr="00D95FF0" w:rsidRDefault="00523CF8" w:rsidP="00AB58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F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2" w:type="pct"/>
          </w:tcPr>
          <w:p w:rsidR="00523CF8" w:rsidRPr="00D95FF0" w:rsidRDefault="00523CF8" w:rsidP="00AB58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FF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23CF8" w:rsidRPr="00D95FF0">
        <w:trPr>
          <w:trHeight w:val="3"/>
        </w:trPr>
        <w:tc>
          <w:tcPr>
            <w:tcW w:w="948" w:type="pct"/>
            <w:vMerge/>
          </w:tcPr>
          <w:p w:rsidR="00523CF8" w:rsidRPr="00D95FF0" w:rsidRDefault="00523CF8" w:rsidP="00AB58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" w:type="pct"/>
          </w:tcPr>
          <w:p w:rsidR="00523CF8" w:rsidRPr="00D95FF0" w:rsidRDefault="00523CF8" w:rsidP="00AB585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D95FF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99" w:type="pct"/>
          </w:tcPr>
          <w:p w:rsidR="00523CF8" w:rsidRPr="00D95FF0" w:rsidRDefault="00523CF8" w:rsidP="00AB585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D95FF0">
              <w:rPr>
                <w:rFonts w:ascii="Times New Roman" w:hAnsi="Times New Roman" w:cs="Times New Roman"/>
                <w:sz w:val="28"/>
                <w:szCs w:val="28"/>
              </w:rPr>
              <w:t>Непищевые и пищевые взаимоотношения между особями разных видов.</w:t>
            </w:r>
          </w:p>
        </w:tc>
        <w:tc>
          <w:tcPr>
            <w:tcW w:w="338" w:type="pct"/>
          </w:tcPr>
          <w:p w:rsidR="00523CF8" w:rsidRPr="00D95FF0" w:rsidRDefault="00523CF8" w:rsidP="00AB58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F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2" w:type="pct"/>
          </w:tcPr>
          <w:p w:rsidR="00523CF8" w:rsidRPr="00D95FF0" w:rsidRDefault="00523CF8" w:rsidP="00AB58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FF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23CF8" w:rsidRPr="00D95FF0">
        <w:trPr>
          <w:trHeight w:val="3"/>
        </w:trPr>
        <w:tc>
          <w:tcPr>
            <w:tcW w:w="948" w:type="pct"/>
            <w:vMerge w:val="restart"/>
          </w:tcPr>
          <w:p w:rsidR="00523CF8" w:rsidRPr="00D95FF0" w:rsidRDefault="00523CF8" w:rsidP="00AB58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5FF0">
              <w:rPr>
                <w:rFonts w:ascii="Times New Roman" w:hAnsi="Times New Roman" w:cs="Times New Roman"/>
                <w:sz w:val="28"/>
                <w:szCs w:val="28"/>
              </w:rPr>
              <w:t>Тема 2.4 Заповедники и заказники.</w:t>
            </w:r>
          </w:p>
        </w:tc>
        <w:tc>
          <w:tcPr>
            <w:tcW w:w="3242" w:type="pct"/>
            <w:gridSpan w:val="2"/>
          </w:tcPr>
          <w:p w:rsidR="00523CF8" w:rsidRPr="00D95FF0" w:rsidRDefault="00523CF8" w:rsidP="00AB585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D95FF0">
              <w:rPr>
                <w:rFonts w:ascii="Times New Roman" w:hAnsi="Times New Roman" w:cs="Times New Roman"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338" w:type="pct"/>
          </w:tcPr>
          <w:p w:rsidR="00523CF8" w:rsidRPr="00D95FF0" w:rsidRDefault="00523CF8" w:rsidP="00AB58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FF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2" w:type="pct"/>
          </w:tcPr>
          <w:p w:rsidR="00523CF8" w:rsidRPr="00D95FF0" w:rsidRDefault="00523CF8" w:rsidP="00AB58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3CF8" w:rsidRPr="00D95FF0">
        <w:trPr>
          <w:trHeight w:val="3"/>
        </w:trPr>
        <w:tc>
          <w:tcPr>
            <w:tcW w:w="948" w:type="pct"/>
            <w:vMerge/>
          </w:tcPr>
          <w:p w:rsidR="00523CF8" w:rsidRPr="00D95FF0" w:rsidRDefault="00523CF8" w:rsidP="00AB58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" w:type="pct"/>
          </w:tcPr>
          <w:p w:rsidR="00523CF8" w:rsidRPr="00D95FF0" w:rsidRDefault="00523CF8" w:rsidP="00AB585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D95F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99" w:type="pct"/>
          </w:tcPr>
          <w:p w:rsidR="00523CF8" w:rsidRPr="00D95FF0" w:rsidRDefault="00523CF8" w:rsidP="00AB585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D95FF0">
              <w:rPr>
                <w:rFonts w:ascii="Times New Roman" w:hAnsi="Times New Roman" w:cs="Times New Roman"/>
                <w:sz w:val="28"/>
                <w:szCs w:val="28"/>
              </w:rPr>
              <w:t>Особо охраняемые природные территории.</w:t>
            </w:r>
          </w:p>
        </w:tc>
        <w:tc>
          <w:tcPr>
            <w:tcW w:w="338" w:type="pct"/>
          </w:tcPr>
          <w:p w:rsidR="00523CF8" w:rsidRPr="00D95FF0" w:rsidRDefault="00523CF8" w:rsidP="00AB58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F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2" w:type="pct"/>
          </w:tcPr>
          <w:p w:rsidR="00523CF8" w:rsidRPr="00D95FF0" w:rsidRDefault="00523CF8" w:rsidP="00AB58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FF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23CF8" w:rsidRPr="00D95FF0">
        <w:trPr>
          <w:trHeight w:val="3"/>
        </w:trPr>
        <w:tc>
          <w:tcPr>
            <w:tcW w:w="948" w:type="pct"/>
            <w:vMerge/>
          </w:tcPr>
          <w:p w:rsidR="00523CF8" w:rsidRPr="00D95FF0" w:rsidRDefault="00523CF8" w:rsidP="00AB58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" w:type="pct"/>
          </w:tcPr>
          <w:p w:rsidR="00523CF8" w:rsidRPr="00D95FF0" w:rsidRDefault="00523CF8" w:rsidP="00AB585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D95FF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99" w:type="pct"/>
          </w:tcPr>
          <w:p w:rsidR="00523CF8" w:rsidRPr="00D95FF0" w:rsidRDefault="00523CF8" w:rsidP="00AB585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D95FF0">
              <w:rPr>
                <w:rFonts w:ascii="Times New Roman" w:hAnsi="Times New Roman" w:cs="Times New Roman"/>
                <w:sz w:val="28"/>
                <w:szCs w:val="28"/>
              </w:rPr>
              <w:t>Задачи особо охраняемых природных территорий.</w:t>
            </w:r>
          </w:p>
        </w:tc>
        <w:tc>
          <w:tcPr>
            <w:tcW w:w="338" w:type="pct"/>
          </w:tcPr>
          <w:p w:rsidR="00523CF8" w:rsidRPr="00D95FF0" w:rsidRDefault="00523CF8" w:rsidP="00AB58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F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2" w:type="pct"/>
          </w:tcPr>
          <w:p w:rsidR="00523CF8" w:rsidRPr="00D95FF0" w:rsidRDefault="00523CF8" w:rsidP="00AB58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FF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23CF8" w:rsidRPr="00D95FF0">
        <w:trPr>
          <w:trHeight w:val="3"/>
        </w:trPr>
        <w:tc>
          <w:tcPr>
            <w:tcW w:w="948" w:type="pct"/>
            <w:vMerge/>
          </w:tcPr>
          <w:p w:rsidR="00523CF8" w:rsidRPr="00D95FF0" w:rsidRDefault="00523CF8" w:rsidP="00AB58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" w:type="pct"/>
          </w:tcPr>
          <w:p w:rsidR="00523CF8" w:rsidRPr="00D95FF0" w:rsidRDefault="00523CF8" w:rsidP="00AB585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D95FF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99" w:type="pct"/>
          </w:tcPr>
          <w:p w:rsidR="00523CF8" w:rsidRPr="00D95FF0" w:rsidRDefault="00523CF8" w:rsidP="00AB585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D95FF0">
              <w:rPr>
                <w:rFonts w:ascii="Times New Roman" w:hAnsi="Times New Roman" w:cs="Times New Roman"/>
                <w:sz w:val="28"/>
                <w:szCs w:val="28"/>
              </w:rPr>
              <w:t>Заповедники и заказники.</w:t>
            </w:r>
          </w:p>
        </w:tc>
        <w:tc>
          <w:tcPr>
            <w:tcW w:w="338" w:type="pct"/>
          </w:tcPr>
          <w:p w:rsidR="00523CF8" w:rsidRPr="00D95FF0" w:rsidRDefault="00523CF8" w:rsidP="00AB58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F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2" w:type="pct"/>
          </w:tcPr>
          <w:p w:rsidR="00523CF8" w:rsidRPr="00D95FF0" w:rsidRDefault="00523CF8" w:rsidP="00AB58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FF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23CF8" w:rsidRPr="00D95FF0">
        <w:trPr>
          <w:trHeight w:val="3"/>
        </w:trPr>
        <w:tc>
          <w:tcPr>
            <w:tcW w:w="948" w:type="pct"/>
            <w:vMerge/>
          </w:tcPr>
          <w:p w:rsidR="00523CF8" w:rsidRPr="00D95FF0" w:rsidRDefault="00523CF8" w:rsidP="00AB58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2" w:type="pct"/>
            <w:gridSpan w:val="2"/>
          </w:tcPr>
          <w:p w:rsidR="00523CF8" w:rsidRPr="00D95FF0" w:rsidRDefault="00523CF8" w:rsidP="00AB585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D95FF0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338" w:type="pct"/>
          </w:tcPr>
          <w:p w:rsidR="00523CF8" w:rsidRPr="00D95FF0" w:rsidRDefault="00523CF8" w:rsidP="00AB58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" w:type="pct"/>
          </w:tcPr>
          <w:p w:rsidR="00523CF8" w:rsidRPr="00D95FF0" w:rsidRDefault="00523CF8" w:rsidP="00AB58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3CF8" w:rsidRPr="00D95FF0">
        <w:trPr>
          <w:trHeight w:val="3"/>
        </w:trPr>
        <w:tc>
          <w:tcPr>
            <w:tcW w:w="948" w:type="pct"/>
            <w:vMerge/>
          </w:tcPr>
          <w:p w:rsidR="00523CF8" w:rsidRPr="00D95FF0" w:rsidRDefault="00523CF8" w:rsidP="00AB58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" w:type="pct"/>
          </w:tcPr>
          <w:p w:rsidR="00523CF8" w:rsidRPr="00D95FF0" w:rsidRDefault="00523CF8" w:rsidP="00AB585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9" w:type="pct"/>
          </w:tcPr>
          <w:p w:rsidR="00523CF8" w:rsidRPr="00D95FF0" w:rsidRDefault="00523CF8" w:rsidP="00AB585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D95FF0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 № 2. Биологический вид.</w:t>
            </w:r>
          </w:p>
        </w:tc>
        <w:tc>
          <w:tcPr>
            <w:tcW w:w="338" w:type="pct"/>
          </w:tcPr>
          <w:p w:rsidR="00523CF8" w:rsidRPr="00D95FF0" w:rsidRDefault="00523CF8" w:rsidP="00AB58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F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2" w:type="pct"/>
          </w:tcPr>
          <w:p w:rsidR="00523CF8" w:rsidRPr="00D95FF0" w:rsidRDefault="00523CF8" w:rsidP="00AB58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FF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23CF8" w:rsidRPr="00D95FF0">
        <w:trPr>
          <w:trHeight w:val="3"/>
        </w:trPr>
        <w:tc>
          <w:tcPr>
            <w:tcW w:w="948" w:type="pct"/>
            <w:vMerge/>
          </w:tcPr>
          <w:p w:rsidR="00523CF8" w:rsidRPr="00D95FF0" w:rsidRDefault="00523CF8" w:rsidP="00AB58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" w:type="pct"/>
          </w:tcPr>
          <w:p w:rsidR="00523CF8" w:rsidRPr="00D95FF0" w:rsidRDefault="00523CF8" w:rsidP="00AB585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9" w:type="pct"/>
          </w:tcPr>
          <w:p w:rsidR="00523CF8" w:rsidRPr="00D95FF0" w:rsidRDefault="00523CF8" w:rsidP="00AB585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D95FF0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занятие № 3. Особо охраняемые природные территории. </w:t>
            </w:r>
          </w:p>
        </w:tc>
        <w:tc>
          <w:tcPr>
            <w:tcW w:w="338" w:type="pct"/>
          </w:tcPr>
          <w:p w:rsidR="00523CF8" w:rsidRPr="00D95FF0" w:rsidRDefault="00523CF8" w:rsidP="00AB58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F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2" w:type="pct"/>
          </w:tcPr>
          <w:p w:rsidR="00523CF8" w:rsidRPr="00D95FF0" w:rsidRDefault="00523CF8" w:rsidP="00AB58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FF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23CF8" w:rsidRPr="00D95FF0">
        <w:trPr>
          <w:trHeight w:val="3"/>
        </w:trPr>
        <w:tc>
          <w:tcPr>
            <w:tcW w:w="948" w:type="pct"/>
            <w:vMerge/>
          </w:tcPr>
          <w:p w:rsidR="00523CF8" w:rsidRPr="00D95FF0" w:rsidRDefault="00523CF8" w:rsidP="00AB58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2" w:type="pct"/>
            <w:gridSpan w:val="2"/>
          </w:tcPr>
          <w:p w:rsidR="00523CF8" w:rsidRPr="00D95FF0" w:rsidRDefault="00523CF8" w:rsidP="00AB585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D95FF0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  <w:p w:rsidR="00523CF8" w:rsidRPr="00D95FF0" w:rsidRDefault="00523CF8" w:rsidP="00AB585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D95FF0">
              <w:rPr>
                <w:rFonts w:ascii="Times New Roman" w:hAnsi="Times New Roman" w:cs="Times New Roman"/>
                <w:sz w:val="28"/>
                <w:szCs w:val="28"/>
              </w:rPr>
              <w:t>Презентация на тему:</w:t>
            </w:r>
          </w:p>
          <w:p w:rsidR="00523CF8" w:rsidRPr="00D95FF0" w:rsidRDefault="00523CF8" w:rsidP="00AB585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D95FF0">
              <w:rPr>
                <w:rFonts w:ascii="Times New Roman" w:hAnsi="Times New Roman" w:cs="Times New Roman"/>
                <w:sz w:val="28"/>
                <w:szCs w:val="28"/>
              </w:rPr>
              <w:t>« Красная книга Ростовской области»</w:t>
            </w:r>
          </w:p>
          <w:p w:rsidR="00523CF8" w:rsidRPr="00D95FF0" w:rsidRDefault="00523CF8" w:rsidP="00AB585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D95FF0">
              <w:rPr>
                <w:rFonts w:ascii="Times New Roman" w:hAnsi="Times New Roman" w:cs="Times New Roman"/>
                <w:sz w:val="28"/>
                <w:szCs w:val="28"/>
              </w:rPr>
              <w:t>« Черная книга Ростовской области»</w:t>
            </w:r>
          </w:p>
        </w:tc>
        <w:tc>
          <w:tcPr>
            <w:tcW w:w="338" w:type="pct"/>
          </w:tcPr>
          <w:p w:rsidR="00523CF8" w:rsidRPr="00D95FF0" w:rsidRDefault="00523CF8" w:rsidP="00AB58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FF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72" w:type="pct"/>
          </w:tcPr>
          <w:p w:rsidR="00523CF8" w:rsidRPr="00D95FF0" w:rsidRDefault="00523CF8" w:rsidP="00AB58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FF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23CF8" w:rsidRPr="00D95FF0">
        <w:trPr>
          <w:trHeight w:val="3"/>
        </w:trPr>
        <w:tc>
          <w:tcPr>
            <w:tcW w:w="948" w:type="pct"/>
            <w:vMerge/>
          </w:tcPr>
          <w:p w:rsidR="00523CF8" w:rsidRPr="00D95FF0" w:rsidRDefault="00523CF8" w:rsidP="00AB58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" w:type="pct"/>
          </w:tcPr>
          <w:p w:rsidR="00523CF8" w:rsidRPr="00D95FF0" w:rsidRDefault="00523CF8" w:rsidP="00AB585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9" w:type="pct"/>
          </w:tcPr>
          <w:p w:rsidR="00523CF8" w:rsidRPr="00D95FF0" w:rsidRDefault="00523CF8" w:rsidP="00AB585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" w:type="pct"/>
          </w:tcPr>
          <w:p w:rsidR="00523CF8" w:rsidRPr="00D95FF0" w:rsidRDefault="00523CF8" w:rsidP="00AB58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" w:type="pct"/>
          </w:tcPr>
          <w:p w:rsidR="00523CF8" w:rsidRPr="00D95FF0" w:rsidRDefault="00523CF8" w:rsidP="00AB58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3CF8" w:rsidRPr="00D95FF0">
        <w:trPr>
          <w:trHeight w:val="3"/>
        </w:trPr>
        <w:tc>
          <w:tcPr>
            <w:tcW w:w="4190" w:type="pct"/>
            <w:gridSpan w:val="3"/>
          </w:tcPr>
          <w:p w:rsidR="00523CF8" w:rsidRPr="00D95FF0" w:rsidRDefault="00523CF8" w:rsidP="00AB58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5FF0">
              <w:rPr>
                <w:rFonts w:ascii="Times New Roman" w:hAnsi="Times New Roman" w:cs="Times New Roman"/>
                <w:sz w:val="28"/>
                <w:szCs w:val="28"/>
              </w:rPr>
              <w:t>Раздел 3.  Загрязнение окружающей среды.</w:t>
            </w:r>
          </w:p>
        </w:tc>
        <w:tc>
          <w:tcPr>
            <w:tcW w:w="338" w:type="pct"/>
          </w:tcPr>
          <w:p w:rsidR="00523CF8" w:rsidRPr="00D95FF0" w:rsidRDefault="00523CF8" w:rsidP="00AB58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FF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72" w:type="pct"/>
          </w:tcPr>
          <w:p w:rsidR="00523CF8" w:rsidRPr="00D95FF0" w:rsidRDefault="00523CF8" w:rsidP="00AB58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3CF8" w:rsidRPr="00D95FF0">
        <w:trPr>
          <w:trHeight w:val="3"/>
        </w:trPr>
        <w:tc>
          <w:tcPr>
            <w:tcW w:w="948" w:type="pct"/>
            <w:vMerge w:val="restart"/>
          </w:tcPr>
          <w:p w:rsidR="00523CF8" w:rsidRPr="00D95FF0" w:rsidRDefault="00523CF8" w:rsidP="00AB58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5FF0">
              <w:rPr>
                <w:rFonts w:ascii="Times New Roman" w:hAnsi="Times New Roman" w:cs="Times New Roman"/>
                <w:sz w:val="28"/>
                <w:szCs w:val="28"/>
              </w:rPr>
              <w:t>Тема 3.1. Экологические кризисы</w:t>
            </w:r>
          </w:p>
        </w:tc>
        <w:tc>
          <w:tcPr>
            <w:tcW w:w="3242" w:type="pct"/>
            <w:gridSpan w:val="2"/>
          </w:tcPr>
          <w:p w:rsidR="00523CF8" w:rsidRPr="00D95FF0" w:rsidRDefault="00523CF8" w:rsidP="00AB585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D95FF0">
              <w:rPr>
                <w:rFonts w:ascii="Times New Roman" w:hAnsi="Times New Roman" w:cs="Times New Roman"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338" w:type="pct"/>
          </w:tcPr>
          <w:p w:rsidR="00523CF8" w:rsidRPr="00D95FF0" w:rsidRDefault="00523CF8" w:rsidP="00AB58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FF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72" w:type="pct"/>
          </w:tcPr>
          <w:p w:rsidR="00523CF8" w:rsidRPr="00D95FF0" w:rsidRDefault="00523CF8" w:rsidP="00AB58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3CF8" w:rsidRPr="00D95FF0">
        <w:trPr>
          <w:trHeight w:val="3"/>
        </w:trPr>
        <w:tc>
          <w:tcPr>
            <w:tcW w:w="948" w:type="pct"/>
            <w:vMerge/>
          </w:tcPr>
          <w:p w:rsidR="00523CF8" w:rsidRPr="00D95FF0" w:rsidRDefault="00523CF8" w:rsidP="00AB58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" w:type="pct"/>
          </w:tcPr>
          <w:p w:rsidR="00523CF8" w:rsidRPr="00D95FF0" w:rsidRDefault="00523CF8" w:rsidP="00AB585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D95F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99" w:type="pct"/>
          </w:tcPr>
          <w:p w:rsidR="00523CF8" w:rsidRPr="00D95FF0" w:rsidRDefault="00523CF8" w:rsidP="00AB58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FF0">
              <w:rPr>
                <w:rFonts w:ascii="Times New Roman" w:hAnsi="Times New Roman" w:cs="Times New Roman"/>
                <w:sz w:val="28"/>
                <w:szCs w:val="28"/>
              </w:rPr>
              <w:t>Экологические кризисы: глобальные и локальные.</w:t>
            </w:r>
          </w:p>
        </w:tc>
        <w:tc>
          <w:tcPr>
            <w:tcW w:w="338" w:type="pct"/>
          </w:tcPr>
          <w:p w:rsidR="00523CF8" w:rsidRPr="00D95FF0" w:rsidRDefault="00523CF8" w:rsidP="00AB58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F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2" w:type="pct"/>
          </w:tcPr>
          <w:p w:rsidR="00523CF8" w:rsidRPr="00D95FF0" w:rsidRDefault="00523CF8" w:rsidP="00AB58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FF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23CF8" w:rsidRPr="00D95FF0">
        <w:trPr>
          <w:trHeight w:val="3"/>
        </w:trPr>
        <w:tc>
          <w:tcPr>
            <w:tcW w:w="948" w:type="pct"/>
            <w:vMerge/>
          </w:tcPr>
          <w:p w:rsidR="00523CF8" w:rsidRPr="00D95FF0" w:rsidRDefault="00523CF8" w:rsidP="00AB58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" w:type="pct"/>
          </w:tcPr>
          <w:p w:rsidR="00523CF8" w:rsidRPr="00D95FF0" w:rsidRDefault="00523CF8" w:rsidP="00AB585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D95FF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99" w:type="pct"/>
          </w:tcPr>
          <w:p w:rsidR="00523CF8" w:rsidRPr="00D95FF0" w:rsidRDefault="00523CF8" w:rsidP="00AB585C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FF0">
              <w:rPr>
                <w:rFonts w:ascii="Times New Roman" w:hAnsi="Times New Roman" w:cs="Times New Roman"/>
                <w:sz w:val="28"/>
                <w:szCs w:val="28"/>
              </w:rPr>
              <w:t>Антропогенное загрязнение природной среды.</w:t>
            </w:r>
          </w:p>
        </w:tc>
        <w:tc>
          <w:tcPr>
            <w:tcW w:w="338" w:type="pct"/>
          </w:tcPr>
          <w:p w:rsidR="00523CF8" w:rsidRPr="00D95FF0" w:rsidRDefault="00523CF8" w:rsidP="00AB58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F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2" w:type="pct"/>
          </w:tcPr>
          <w:p w:rsidR="00523CF8" w:rsidRPr="00D95FF0" w:rsidRDefault="00523CF8" w:rsidP="00AB58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FF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23CF8" w:rsidRPr="00D95FF0">
        <w:trPr>
          <w:trHeight w:val="3"/>
        </w:trPr>
        <w:tc>
          <w:tcPr>
            <w:tcW w:w="948" w:type="pct"/>
            <w:vMerge/>
          </w:tcPr>
          <w:p w:rsidR="00523CF8" w:rsidRPr="00D95FF0" w:rsidRDefault="00523CF8" w:rsidP="00AB58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" w:type="pct"/>
          </w:tcPr>
          <w:p w:rsidR="00523CF8" w:rsidRPr="00D95FF0" w:rsidRDefault="00523CF8" w:rsidP="00AB585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D95FF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99" w:type="pct"/>
          </w:tcPr>
          <w:p w:rsidR="00523CF8" w:rsidRPr="00D95FF0" w:rsidRDefault="00523CF8" w:rsidP="00AB585C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FF0">
              <w:rPr>
                <w:rFonts w:ascii="Times New Roman" w:hAnsi="Times New Roman" w:cs="Times New Roman"/>
                <w:sz w:val="28"/>
                <w:szCs w:val="28"/>
              </w:rPr>
              <w:t>Причины возникновения и последствия глобальных экологических проблем.</w:t>
            </w:r>
          </w:p>
        </w:tc>
        <w:tc>
          <w:tcPr>
            <w:tcW w:w="338" w:type="pct"/>
          </w:tcPr>
          <w:p w:rsidR="00523CF8" w:rsidRPr="00D95FF0" w:rsidRDefault="00523CF8" w:rsidP="00AB58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" w:type="pct"/>
          </w:tcPr>
          <w:p w:rsidR="00523CF8" w:rsidRPr="00D95FF0" w:rsidRDefault="00523CF8" w:rsidP="00AB58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3CF8" w:rsidRPr="00D95FF0">
        <w:trPr>
          <w:trHeight w:val="3"/>
        </w:trPr>
        <w:tc>
          <w:tcPr>
            <w:tcW w:w="948" w:type="pct"/>
            <w:vMerge/>
          </w:tcPr>
          <w:p w:rsidR="00523CF8" w:rsidRPr="00D95FF0" w:rsidRDefault="00523CF8" w:rsidP="00AB58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" w:type="pct"/>
          </w:tcPr>
          <w:p w:rsidR="00523CF8" w:rsidRPr="00D95FF0" w:rsidRDefault="00523CF8" w:rsidP="00AB585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D95FF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99" w:type="pct"/>
          </w:tcPr>
          <w:p w:rsidR="00523CF8" w:rsidRPr="00D95FF0" w:rsidRDefault="00523CF8" w:rsidP="00AB585C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FF0">
              <w:rPr>
                <w:rFonts w:ascii="Times New Roman" w:hAnsi="Times New Roman" w:cs="Times New Roman"/>
                <w:sz w:val="28"/>
                <w:szCs w:val="28"/>
              </w:rPr>
              <w:t>Народное хозяйство как первопричина возникновения глобальных экологических проблем.</w:t>
            </w:r>
          </w:p>
        </w:tc>
        <w:tc>
          <w:tcPr>
            <w:tcW w:w="338" w:type="pct"/>
          </w:tcPr>
          <w:p w:rsidR="00523CF8" w:rsidRPr="00D95FF0" w:rsidRDefault="00523CF8" w:rsidP="00AB58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F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2" w:type="pct"/>
          </w:tcPr>
          <w:p w:rsidR="00523CF8" w:rsidRPr="00D95FF0" w:rsidRDefault="00523CF8" w:rsidP="00AB58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FF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23CF8" w:rsidRPr="00D95FF0">
        <w:trPr>
          <w:trHeight w:val="3"/>
        </w:trPr>
        <w:tc>
          <w:tcPr>
            <w:tcW w:w="948" w:type="pct"/>
            <w:vMerge/>
          </w:tcPr>
          <w:p w:rsidR="00523CF8" w:rsidRPr="00D95FF0" w:rsidRDefault="00523CF8" w:rsidP="00AB58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</w:pPr>
          </w:p>
        </w:tc>
        <w:tc>
          <w:tcPr>
            <w:tcW w:w="143" w:type="pct"/>
          </w:tcPr>
          <w:p w:rsidR="00523CF8" w:rsidRPr="00D95FF0" w:rsidRDefault="00523CF8" w:rsidP="00AB585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D95FF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99" w:type="pct"/>
          </w:tcPr>
          <w:p w:rsidR="00523CF8" w:rsidRPr="00D95FF0" w:rsidRDefault="00523CF8" w:rsidP="00AB585C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FF0">
              <w:rPr>
                <w:rFonts w:ascii="Times New Roman" w:hAnsi="Times New Roman" w:cs="Times New Roman"/>
                <w:sz w:val="28"/>
                <w:szCs w:val="28"/>
              </w:rPr>
              <w:t>Развитие производительных сил и добыча полезных ископаемых.</w:t>
            </w:r>
          </w:p>
        </w:tc>
        <w:tc>
          <w:tcPr>
            <w:tcW w:w="338" w:type="pct"/>
          </w:tcPr>
          <w:p w:rsidR="00523CF8" w:rsidRPr="00D95FF0" w:rsidRDefault="00523CF8" w:rsidP="00AB58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F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2" w:type="pct"/>
          </w:tcPr>
          <w:p w:rsidR="00523CF8" w:rsidRPr="00D95FF0" w:rsidRDefault="00523CF8" w:rsidP="00AB58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FF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23CF8" w:rsidRPr="00D95FF0">
        <w:trPr>
          <w:trHeight w:val="3"/>
        </w:trPr>
        <w:tc>
          <w:tcPr>
            <w:tcW w:w="948" w:type="pct"/>
            <w:vMerge/>
          </w:tcPr>
          <w:p w:rsidR="00523CF8" w:rsidRPr="00D95FF0" w:rsidRDefault="00523CF8" w:rsidP="00AB58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</w:pPr>
          </w:p>
        </w:tc>
        <w:tc>
          <w:tcPr>
            <w:tcW w:w="143" w:type="pct"/>
          </w:tcPr>
          <w:p w:rsidR="00523CF8" w:rsidRPr="00D95FF0" w:rsidRDefault="00523CF8" w:rsidP="00AB585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D95FF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99" w:type="pct"/>
          </w:tcPr>
          <w:p w:rsidR="00523CF8" w:rsidRPr="00D95FF0" w:rsidRDefault="00523CF8" w:rsidP="00AB585C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FF0">
              <w:rPr>
                <w:rFonts w:ascii="Times New Roman" w:hAnsi="Times New Roman" w:cs="Times New Roman"/>
                <w:sz w:val="28"/>
                <w:szCs w:val="28"/>
              </w:rPr>
              <w:t>Сельское хозяйство как основа возникновения кризиса.</w:t>
            </w:r>
          </w:p>
        </w:tc>
        <w:tc>
          <w:tcPr>
            <w:tcW w:w="338" w:type="pct"/>
          </w:tcPr>
          <w:p w:rsidR="00523CF8" w:rsidRPr="00D95FF0" w:rsidRDefault="00523CF8" w:rsidP="00AB58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F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2" w:type="pct"/>
          </w:tcPr>
          <w:p w:rsidR="00523CF8" w:rsidRPr="00D95FF0" w:rsidRDefault="00523CF8" w:rsidP="00AB58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FF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23CF8" w:rsidRPr="00D95FF0">
        <w:trPr>
          <w:trHeight w:val="3"/>
        </w:trPr>
        <w:tc>
          <w:tcPr>
            <w:tcW w:w="948" w:type="pct"/>
            <w:vMerge w:val="restart"/>
          </w:tcPr>
          <w:p w:rsidR="00523CF8" w:rsidRPr="00D95FF0" w:rsidRDefault="00523CF8" w:rsidP="00AB58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</w:pPr>
            <w:r w:rsidRPr="00D95FF0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Тема 3.2. </w:t>
            </w:r>
            <w:r w:rsidRPr="00D95FF0">
              <w:rPr>
                <w:rFonts w:ascii="Times New Roman" w:hAnsi="Times New Roman" w:cs="Times New Roman"/>
                <w:sz w:val="28"/>
                <w:szCs w:val="28"/>
              </w:rPr>
              <w:t xml:space="preserve"> Потребность в ресурсах</w:t>
            </w:r>
          </w:p>
        </w:tc>
        <w:tc>
          <w:tcPr>
            <w:tcW w:w="3242" w:type="pct"/>
            <w:gridSpan w:val="2"/>
          </w:tcPr>
          <w:p w:rsidR="00523CF8" w:rsidRPr="00D95FF0" w:rsidRDefault="00523CF8" w:rsidP="00AB58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5FF0">
              <w:rPr>
                <w:rFonts w:ascii="Times New Roman" w:hAnsi="Times New Roman" w:cs="Times New Roman"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338" w:type="pct"/>
          </w:tcPr>
          <w:p w:rsidR="00523CF8" w:rsidRPr="00D95FF0" w:rsidRDefault="00523CF8" w:rsidP="00AB58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FF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72" w:type="pct"/>
          </w:tcPr>
          <w:p w:rsidR="00523CF8" w:rsidRPr="00D95FF0" w:rsidRDefault="00523CF8" w:rsidP="00AB58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3CF8" w:rsidRPr="00D95FF0">
        <w:trPr>
          <w:trHeight w:val="3"/>
        </w:trPr>
        <w:tc>
          <w:tcPr>
            <w:tcW w:w="948" w:type="pct"/>
            <w:vMerge/>
          </w:tcPr>
          <w:p w:rsidR="00523CF8" w:rsidRPr="00D95FF0" w:rsidRDefault="00523CF8" w:rsidP="00AB58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</w:pPr>
          </w:p>
        </w:tc>
        <w:tc>
          <w:tcPr>
            <w:tcW w:w="143" w:type="pct"/>
          </w:tcPr>
          <w:p w:rsidR="00523CF8" w:rsidRPr="00D95FF0" w:rsidRDefault="00523CF8" w:rsidP="00AB585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D95F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99" w:type="pct"/>
          </w:tcPr>
          <w:p w:rsidR="00523CF8" w:rsidRPr="00D95FF0" w:rsidRDefault="00523CF8" w:rsidP="00AB58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FF0">
              <w:rPr>
                <w:rFonts w:ascii="Times New Roman" w:hAnsi="Times New Roman" w:cs="Times New Roman"/>
                <w:sz w:val="28"/>
                <w:szCs w:val="28"/>
              </w:rPr>
              <w:t>Классификация природных ресурсов. Природно-ресурсный потенциал России.</w:t>
            </w:r>
          </w:p>
        </w:tc>
        <w:tc>
          <w:tcPr>
            <w:tcW w:w="338" w:type="pct"/>
          </w:tcPr>
          <w:p w:rsidR="00523CF8" w:rsidRPr="00D95FF0" w:rsidRDefault="00523CF8" w:rsidP="00AB58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F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2" w:type="pct"/>
          </w:tcPr>
          <w:p w:rsidR="00523CF8" w:rsidRPr="00D95FF0" w:rsidRDefault="00523CF8" w:rsidP="00AB58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FF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23CF8" w:rsidRPr="00D95FF0">
        <w:trPr>
          <w:trHeight w:val="3"/>
        </w:trPr>
        <w:tc>
          <w:tcPr>
            <w:tcW w:w="948" w:type="pct"/>
            <w:vMerge/>
          </w:tcPr>
          <w:p w:rsidR="00523CF8" w:rsidRPr="00D95FF0" w:rsidRDefault="00523CF8" w:rsidP="00AB58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</w:pPr>
          </w:p>
        </w:tc>
        <w:tc>
          <w:tcPr>
            <w:tcW w:w="143" w:type="pct"/>
          </w:tcPr>
          <w:p w:rsidR="00523CF8" w:rsidRPr="00D95FF0" w:rsidRDefault="00523CF8" w:rsidP="00AB585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D95FF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99" w:type="pct"/>
          </w:tcPr>
          <w:p w:rsidR="00523CF8" w:rsidRPr="00D95FF0" w:rsidRDefault="00523CF8" w:rsidP="00AB58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FF0">
              <w:rPr>
                <w:rFonts w:ascii="Times New Roman" w:hAnsi="Times New Roman" w:cs="Times New Roman"/>
                <w:sz w:val="28"/>
                <w:szCs w:val="28"/>
              </w:rPr>
              <w:t>Ресурсные кризисы России: водные, земельные, рыбные.</w:t>
            </w:r>
          </w:p>
        </w:tc>
        <w:tc>
          <w:tcPr>
            <w:tcW w:w="338" w:type="pct"/>
          </w:tcPr>
          <w:p w:rsidR="00523CF8" w:rsidRPr="00D95FF0" w:rsidRDefault="00523CF8" w:rsidP="00AB58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F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2" w:type="pct"/>
          </w:tcPr>
          <w:p w:rsidR="00523CF8" w:rsidRPr="00D95FF0" w:rsidRDefault="00523CF8" w:rsidP="00AB58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FF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23CF8" w:rsidRPr="00D95FF0">
        <w:trPr>
          <w:trHeight w:val="3"/>
        </w:trPr>
        <w:tc>
          <w:tcPr>
            <w:tcW w:w="948" w:type="pct"/>
            <w:vMerge/>
          </w:tcPr>
          <w:p w:rsidR="00523CF8" w:rsidRPr="00D95FF0" w:rsidRDefault="00523CF8" w:rsidP="00AB58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</w:pPr>
          </w:p>
        </w:tc>
        <w:tc>
          <w:tcPr>
            <w:tcW w:w="143" w:type="pct"/>
          </w:tcPr>
          <w:p w:rsidR="00523CF8" w:rsidRPr="00D95FF0" w:rsidRDefault="00523CF8" w:rsidP="00AB585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D95FF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99" w:type="pct"/>
          </w:tcPr>
          <w:p w:rsidR="00523CF8" w:rsidRPr="00D95FF0" w:rsidRDefault="00523CF8" w:rsidP="00AB58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FF0">
              <w:rPr>
                <w:rFonts w:ascii="Times New Roman" w:hAnsi="Times New Roman" w:cs="Times New Roman"/>
                <w:sz w:val="28"/>
                <w:szCs w:val="28"/>
              </w:rPr>
              <w:t xml:space="preserve">Назначение природной воды. Образование и использование глубинных и ледниковых вод. </w:t>
            </w:r>
          </w:p>
        </w:tc>
        <w:tc>
          <w:tcPr>
            <w:tcW w:w="338" w:type="pct"/>
          </w:tcPr>
          <w:p w:rsidR="00523CF8" w:rsidRPr="00D95FF0" w:rsidRDefault="00523CF8" w:rsidP="00AB58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F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2" w:type="pct"/>
          </w:tcPr>
          <w:p w:rsidR="00523CF8" w:rsidRPr="00D95FF0" w:rsidRDefault="00523CF8" w:rsidP="00AB58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FF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23CF8" w:rsidRPr="00D95FF0">
        <w:trPr>
          <w:trHeight w:val="3"/>
        </w:trPr>
        <w:tc>
          <w:tcPr>
            <w:tcW w:w="948" w:type="pct"/>
            <w:vMerge/>
          </w:tcPr>
          <w:p w:rsidR="00523CF8" w:rsidRPr="00D95FF0" w:rsidRDefault="00523CF8" w:rsidP="00AB58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</w:pPr>
          </w:p>
        </w:tc>
        <w:tc>
          <w:tcPr>
            <w:tcW w:w="143" w:type="pct"/>
          </w:tcPr>
          <w:p w:rsidR="00523CF8" w:rsidRPr="00D95FF0" w:rsidRDefault="00523CF8" w:rsidP="00AB585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D95FF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99" w:type="pct"/>
          </w:tcPr>
          <w:p w:rsidR="00523CF8" w:rsidRPr="00D95FF0" w:rsidRDefault="00523CF8" w:rsidP="00AB58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FF0">
              <w:rPr>
                <w:rFonts w:ascii="Times New Roman" w:hAnsi="Times New Roman" w:cs="Times New Roman"/>
                <w:sz w:val="28"/>
                <w:szCs w:val="28"/>
              </w:rPr>
              <w:t>Использование почвы.</w:t>
            </w:r>
          </w:p>
        </w:tc>
        <w:tc>
          <w:tcPr>
            <w:tcW w:w="338" w:type="pct"/>
          </w:tcPr>
          <w:p w:rsidR="00523CF8" w:rsidRPr="00D95FF0" w:rsidRDefault="00523CF8" w:rsidP="00AB58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F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2" w:type="pct"/>
          </w:tcPr>
          <w:p w:rsidR="00523CF8" w:rsidRPr="00D95FF0" w:rsidRDefault="00523CF8" w:rsidP="00AB58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FF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23CF8" w:rsidRPr="00D95FF0">
        <w:trPr>
          <w:trHeight w:val="3"/>
        </w:trPr>
        <w:tc>
          <w:tcPr>
            <w:tcW w:w="948" w:type="pct"/>
            <w:vMerge/>
          </w:tcPr>
          <w:p w:rsidR="00523CF8" w:rsidRPr="00D95FF0" w:rsidRDefault="00523CF8" w:rsidP="00AB58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</w:pPr>
          </w:p>
        </w:tc>
        <w:tc>
          <w:tcPr>
            <w:tcW w:w="143" w:type="pct"/>
          </w:tcPr>
          <w:p w:rsidR="00523CF8" w:rsidRPr="00D95FF0" w:rsidRDefault="00523CF8" w:rsidP="00AB585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D95FF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99" w:type="pct"/>
          </w:tcPr>
          <w:p w:rsidR="00523CF8" w:rsidRPr="00D95FF0" w:rsidRDefault="00523CF8" w:rsidP="00AB58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FF0">
              <w:rPr>
                <w:rFonts w:ascii="Times New Roman" w:hAnsi="Times New Roman" w:cs="Times New Roman"/>
                <w:sz w:val="28"/>
                <w:szCs w:val="28"/>
              </w:rPr>
              <w:t>Источники и последствия радиоактивного загрязнения.</w:t>
            </w:r>
          </w:p>
        </w:tc>
        <w:tc>
          <w:tcPr>
            <w:tcW w:w="338" w:type="pct"/>
          </w:tcPr>
          <w:p w:rsidR="00523CF8" w:rsidRPr="00D95FF0" w:rsidRDefault="00523CF8" w:rsidP="00AB58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F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2" w:type="pct"/>
          </w:tcPr>
          <w:p w:rsidR="00523CF8" w:rsidRPr="00D95FF0" w:rsidRDefault="00523CF8" w:rsidP="00AB58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FF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23CF8" w:rsidRPr="00D95FF0">
        <w:trPr>
          <w:trHeight w:val="3"/>
        </w:trPr>
        <w:tc>
          <w:tcPr>
            <w:tcW w:w="948" w:type="pct"/>
            <w:vMerge/>
          </w:tcPr>
          <w:p w:rsidR="00523CF8" w:rsidRPr="00D95FF0" w:rsidRDefault="00523CF8" w:rsidP="00AB58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</w:pPr>
          </w:p>
        </w:tc>
        <w:tc>
          <w:tcPr>
            <w:tcW w:w="143" w:type="pct"/>
          </w:tcPr>
          <w:p w:rsidR="00523CF8" w:rsidRPr="00D95FF0" w:rsidRDefault="00523CF8" w:rsidP="00AB585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D95FF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99" w:type="pct"/>
          </w:tcPr>
          <w:p w:rsidR="00523CF8" w:rsidRPr="00D95FF0" w:rsidRDefault="00523CF8" w:rsidP="00AB58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FF0"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разделам № 1, 2, 3.</w:t>
            </w:r>
          </w:p>
        </w:tc>
        <w:tc>
          <w:tcPr>
            <w:tcW w:w="338" w:type="pct"/>
          </w:tcPr>
          <w:p w:rsidR="00523CF8" w:rsidRPr="00D95FF0" w:rsidRDefault="00523CF8" w:rsidP="00AB58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F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2" w:type="pct"/>
          </w:tcPr>
          <w:p w:rsidR="00523CF8" w:rsidRPr="00D95FF0" w:rsidRDefault="00523CF8" w:rsidP="00AB58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FF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23CF8" w:rsidRPr="00D95FF0">
        <w:trPr>
          <w:trHeight w:val="3"/>
        </w:trPr>
        <w:tc>
          <w:tcPr>
            <w:tcW w:w="948" w:type="pct"/>
            <w:vMerge/>
          </w:tcPr>
          <w:p w:rsidR="00523CF8" w:rsidRPr="00D95FF0" w:rsidRDefault="00523CF8" w:rsidP="00AB58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</w:pPr>
          </w:p>
        </w:tc>
        <w:tc>
          <w:tcPr>
            <w:tcW w:w="3242" w:type="pct"/>
            <w:gridSpan w:val="2"/>
          </w:tcPr>
          <w:p w:rsidR="00523CF8" w:rsidRPr="00D95FF0" w:rsidRDefault="00523CF8" w:rsidP="00AB585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D95FF0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338" w:type="pct"/>
          </w:tcPr>
          <w:p w:rsidR="00523CF8" w:rsidRPr="00D95FF0" w:rsidRDefault="00523CF8" w:rsidP="00AB58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" w:type="pct"/>
          </w:tcPr>
          <w:p w:rsidR="00523CF8" w:rsidRPr="00D95FF0" w:rsidRDefault="00523CF8" w:rsidP="00AB58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3CF8" w:rsidRPr="00D95FF0">
        <w:trPr>
          <w:trHeight w:val="3"/>
        </w:trPr>
        <w:tc>
          <w:tcPr>
            <w:tcW w:w="948" w:type="pct"/>
            <w:vMerge/>
          </w:tcPr>
          <w:p w:rsidR="00523CF8" w:rsidRPr="00D95FF0" w:rsidRDefault="00523CF8" w:rsidP="00AB58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</w:pPr>
          </w:p>
        </w:tc>
        <w:tc>
          <w:tcPr>
            <w:tcW w:w="143" w:type="pct"/>
          </w:tcPr>
          <w:p w:rsidR="00523CF8" w:rsidRPr="00D95FF0" w:rsidRDefault="00523CF8" w:rsidP="00AB585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9" w:type="pct"/>
          </w:tcPr>
          <w:p w:rsidR="00523CF8" w:rsidRPr="00D95FF0" w:rsidRDefault="00523CF8" w:rsidP="00AB585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D95FF0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 № 4. Проблемы загрязнения окружающей среды в Ростовской области.</w:t>
            </w:r>
          </w:p>
        </w:tc>
        <w:tc>
          <w:tcPr>
            <w:tcW w:w="338" w:type="pct"/>
          </w:tcPr>
          <w:p w:rsidR="00523CF8" w:rsidRPr="00D95FF0" w:rsidRDefault="00523CF8" w:rsidP="00AB58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F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2" w:type="pct"/>
          </w:tcPr>
          <w:p w:rsidR="00523CF8" w:rsidRPr="00D95FF0" w:rsidRDefault="00523CF8" w:rsidP="00AB58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FF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23CF8" w:rsidRPr="00D95FF0">
        <w:trPr>
          <w:trHeight w:val="3"/>
        </w:trPr>
        <w:tc>
          <w:tcPr>
            <w:tcW w:w="948" w:type="pct"/>
            <w:vMerge/>
          </w:tcPr>
          <w:p w:rsidR="00523CF8" w:rsidRPr="00D95FF0" w:rsidRDefault="00523CF8" w:rsidP="00AB58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</w:pPr>
          </w:p>
        </w:tc>
        <w:tc>
          <w:tcPr>
            <w:tcW w:w="143" w:type="pct"/>
          </w:tcPr>
          <w:p w:rsidR="00523CF8" w:rsidRPr="00D95FF0" w:rsidRDefault="00523CF8" w:rsidP="00AB585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9" w:type="pct"/>
          </w:tcPr>
          <w:p w:rsidR="00523CF8" w:rsidRPr="00D95FF0" w:rsidRDefault="00523CF8" w:rsidP="00AB585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D95FF0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занятие № 5. Водные ресурсы ростовской области. </w:t>
            </w:r>
          </w:p>
        </w:tc>
        <w:tc>
          <w:tcPr>
            <w:tcW w:w="338" w:type="pct"/>
          </w:tcPr>
          <w:p w:rsidR="00523CF8" w:rsidRPr="00D95FF0" w:rsidRDefault="00523CF8" w:rsidP="00AB58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F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2" w:type="pct"/>
          </w:tcPr>
          <w:p w:rsidR="00523CF8" w:rsidRPr="00D95FF0" w:rsidRDefault="00523CF8" w:rsidP="00AB58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FF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23CF8" w:rsidRPr="00D95FF0">
        <w:trPr>
          <w:trHeight w:val="3"/>
        </w:trPr>
        <w:tc>
          <w:tcPr>
            <w:tcW w:w="948" w:type="pct"/>
            <w:vMerge/>
          </w:tcPr>
          <w:p w:rsidR="00523CF8" w:rsidRPr="00D95FF0" w:rsidRDefault="00523CF8" w:rsidP="00AB58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</w:pPr>
          </w:p>
        </w:tc>
        <w:tc>
          <w:tcPr>
            <w:tcW w:w="3242" w:type="pct"/>
            <w:gridSpan w:val="2"/>
          </w:tcPr>
          <w:p w:rsidR="00523CF8" w:rsidRPr="00D95FF0" w:rsidRDefault="00523CF8" w:rsidP="00AB585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D95FF0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  <w:p w:rsidR="00523CF8" w:rsidRPr="00D95FF0" w:rsidRDefault="00523CF8" w:rsidP="00AB585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D95FF0">
              <w:rPr>
                <w:rFonts w:ascii="Times New Roman" w:hAnsi="Times New Roman" w:cs="Times New Roman"/>
                <w:sz w:val="28"/>
                <w:szCs w:val="28"/>
              </w:rPr>
              <w:t>Доклады на тему:</w:t>
            </w:r>
          </w:p>
          <w:p w:rsidR="00523CF8" w:rsidRPr="00D95FF0" w:rsidRDefault="00523CF8" w:rsidP="00AB585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D95FF0">
              <w:rPr>
                <w:rFonts w:ascii="Times New Roman" w:hAnsi="Times New Roman" w:cs="Times New Roman"/>
                <w:sz w:val="28"/>
                <w:szCs w:val="28"/>
              </w:rPr>
              <w:t>«Глобальные экологические проблемы»</w:t>
            </w:r>
          </w:p>
          <w:p w:rsidR="00523CF8" w:rsidRPr="00D95FF0" w:rsidRDefault="00523CF8" w:rsidP="00AB585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D95FF0">
              <w:rPr>
                <w:rFonts w:ascii="Times New Roman" w:hAnsi="Times New Roman" w:cs="Times New Roman"/>
                <w:sz w:val="28"/>
                <w:szCs w:val="28"/>
              </w:rPr>
              <w:t>« Ресурсные кризисы Ростовской области»</w:t>
            </w:r>
          </w:p>
          <w:p w:rsidR="00523CF8" w:rsidRPr="00D95FF0" w:rsidRDefault="00523CF8" w:rsidP="00AB585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D95FF0">
              <w:rPr>
                <w:rFonts w:ascii="Times New Roman" w:hAnsi="Times New Roman" w:cs="Times New Roman"/>
                <w:sz w:val="28"/>
                <w:szCs w:val="28"/>
              </w:rPr>
              <w:t>« Проблемы сельского хозяйства Ростовской области»</w:t>
            </w:r>
          </w:p>
        </w:tc>
        <w:tc>
          <w:tcPr>
            <w:tcW w:w="338" w:type="pct"/>
          </w:tcPr>
          <w:p w:rsidR="00523CF8" w:rsidRPr="00D95FF0" w:rsidRDefault="00523CF8" w:rsidP="00AB58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FF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72" w:type="pct"/>
          </w:tcPr>
          <w:p w:rsidR="00523CF8" w:rsidRPr="00D95FF0" w:rsidRDefault="00523CF8" w:rsidP="00AB58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FF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23CF8" w:rsidRPr="00D95FF0">
        <w:trPr>
          <w:trHeight w:val="3"/>
        </w:trPr>
        <w:tc>
          <w:tcPr>
            <w:tcW w:w="948" w:type="pct"/>
            <w:vMerge/>
          </w:tcPr>
          <w:p w:rsidR="00523CF8" w:rsidRPr="00D95FF0" w:rsidRDefault="00523CF8" w:rsidP="00AB58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</w:pPr>
          </w:p>
        </w:tc>
        <w:tc>
          <w:tcPr>
            <w:tcW w:w="143" w:type="pct"/>
          </w:tcPr>
          <w:p w:rsidR="00523CF8" w:rsidRPr="00D95FF0" w:rsidRDefault="00523CF8" w:rsidP="00AB585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9" w:type="pct"/>
          </w:tcPr>
          <w:p w:rsidR="00523CF8" w:rsidRPr="00D95FF0" w:rsidRDefault="00523CF8" w:rsidP="00AB585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" w:type="pct"/>
          </w:tcPr>
          <w:p w:rsidR="00523CF8" w:rsidRPr="00D95FF0" w:rsidRDefault="00523CF8" w:rsidP="00AB58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" w:type="pct"/>
          </w:tcPr>
          <w:p w:rsidR="00523CF8" w:rsidRPr="00D95FF0" w:rsidRDefault="00523CF8" w:rsidP="00AB58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3CF8" w:rsidRPr="00D95FF0">
        <w:trPr>
          <w:trHeight w:val="3"/>
        </w:trPr>
        <w:tc>
          <w:tcPr>
            <w:tcW w:w="4190" w:type="pct"/>
            <w:gridSpan w:val="3"/>
          </w:tcPr>
          <w:p w:rsidR="00523CF8" w:rsidRPr="00D95FF0" w:rsidRDefault="00523CF8" w:rsidP="00AB58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5FF0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Раздел</w:t>
            </w:r>
            <w:r w:rsidRPr="00D95F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4. </w:t>
            </w:r>
            <w:r w:rsidRPr="00D95FF0">
              <w:rPr>
                <w:rFonts w:ascii="Times New Roman" w:hAnsi="Times New Roman" w:cs="Times New Roman"/>
                <w:sz w:val="28"/>
                <w:szCs w:val="28"/>
              </w:rPr>
              <w:t xml:space="preserve"> Добыча полезных ископаемых</w:t>
            </w:r>
          </w:p>
        </w:tc>
        <w:tc>
          <w:tcPr>
            <w:tcW w:w="338" w:type="pct"/>
          </w:tcPr>
          <w:p w:rsidR="00523CF8" w:rsidRPr="00D95FF0" w:rsidRDefault="00523CF8" w:rsidP="00AB58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FF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72" w:type="pct"/>
          </w:tcPr>
          <w:p w:rsidR="00523CF8" w:rsidRPr="00D95FF0" w:rsidRDefault="00523CF8" w:rsidP="00AB58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3CF8" w:rsidRPr="00D95FF0">
        <w:trPr>
          <w:trHeight w:val="3"/>
        </w:trPr>
        <w:tc>
          <w:tcPr>
            <w:tcW w:w="948" w:type="pct"/>
            <w:vMerge w:val="restart"/>
          </w:tcPr>
          <w:p w:rsidR="00523CF8" w:rsidRPr="00D95FF0" w:rsidRDefault="00523CF8" w:rsidP="00AB58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5FF0">
              <w:rPr>
                <w:rFonts w:ascii="Times New Roman" w:hAnsi="Times New Roman" w:cs="Times New Roman"/>
                <w:sz w:val="28"/>
                <w:szCs w:val="28"/>
              </w:rPr>
              <w:t>Тема 4.1.  Проблемы добычи и использования полезных ископаемых в Ростовской области.</w:t>
            </w:r>
          </w:p>
        </w:tc>
        <w:tc>
          <w:tcPr>
            <w:tcW w:w="3242" w:type="pct"/>
            <w:gridSpan w:val="2"/>
          </w:tcPr>
          <w:p w:rsidR="00523CF8" w:rsidRPr="00D95FF0" w:rsidRDefault="00523CF8" w:rsidP="00AB585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D95FF0">
              <w:rPr>
                <w:rFonts w:ascii="Times New Roman" w:hAnsi="Times New Roman" w:cs="Times New Roman"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338" w:type="pct"/>
          </w:tcPr>
          <w:p w:rsidR="00523CF8" w:rsidRPr="00D95FF0" w:rsidRDefault="00523CF8" w:rsidP="00AB58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FF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2" w:type="pct"/>
          </w:tcPr>
          <w:p w:rsidR="00523CF8" w:rsidRPr="00D95FF0" w:rsidRDefault="00523CF8" w:rsidP="00AB58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3CF8" w:rsidRPr="00D95FF0">
        <w:trPr>
          <w:trHeight w:val="3"/>
        </w:trPr>
        <w:tc>
          <w:tcPr>
            <w:tcW w:w="948" w:type="pct"/>
            <w:vMerge/>
          </w:tcPr>
          <w:p w:rsidR="00523CF8" w:rsidRPr="00D95FF0" w:rsidRDefault="00523CF8" w:rsidP="00AB58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" w:type="pct"/>
          </w:tcPr>
          <w:p w:rsidR="00523CF8" w:rsidRPr="00D95FF0" w:rsidRDefault="00523CF8" w:rsidP="00AB585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D95F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99" w:type="pct"/>
          </w:tcPr>
          <w:p w:rsidR="00523CF8" w:rsidRPr="00D95FF0" w:rsidRDefault="00523CF8" w:rsidP="00AB58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FF0">
              <w:rPr>
                <w:rFonts w:ascii="Times New Roman" w:hAnsi="Times New Roman" w:cs="Times New Roman"/>
                <w:sz w:val="28"/>
                <w:szCs w:val="28"/>
              </w:rPr>
              <w:t>Полезные ископаемые Ростовской области.</w:t>
            </w:r>
          </w:p>
        </w:tc>
        <w:tc>
          <w:tcPr>
            <w:tcW w:w="338" w:type="pct"/>
          </w:tcPr>
          <w:p w:rsidR="00523CF8" w:rsidRPr="00D95FF0" w:rsidRDefault="00523CF8" w:rsidP="00AB58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F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2" w:type="pct"/>
          </w:tcPr>
          <w:p w:rsidR="00523CF8" w:rsidRPr="00D95FF0" w:rsidRDefault="00523CF8" w:rsidP="00AB58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FF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23CF8" w:rsidRPr="00D95FF0">
        <w:trPr>
          <w:trHeight w:val="3"/>
        </w:trPr>
        <w:tc>
          <w:tcPr>
            <w:tcW w:w="948" w:type="pct"/>
            <w:vMerge/>
          </w:tcPr>
          <w:p w:rsidR="00523CF8" w:rsidRPr="00D95FF0" w:rsidRDefault="00523CF8" w:rsidP="00AB58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" w:type="pct"/>
          </w:tcPr>
          <w:p w:rsidR="00523CF8" w:rsidRPr="00D95FF0" w:rsidRDefault="00523CF8" w:rsidP="00AB585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D95FF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99" w:type="pct"/>
          </w:tcPr>
          <w:p w:rsidR="00523CF8" w:rsidRPr="00D95FF0" w:rsidRDefault="00523CF8" w:rsidP="00AB58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FF0">
              <w:rPr>
                <w:rFonts w:ascii="Times New Roman" w:hAnsi="Times New Roman" w:cs="Times New Roman"/>
                <w:sz w:val="28"/>
                <w:szCs w:val="28"/>
              </w:rPr>
              <w:t>Проблемы добычи полезных ископаемых.</w:t>
            </w:r>
          </w:p>
        </w:tc>
        <w:tc>
          <w:tcPr>
            <w:tcW w:w="338" w:type="pct"/>
          </w:tcPr>
          <w:p w:rsidR="00523CF8" w:rsidRPr="00D95FF0" w:rsidRDefault="00523CF8" w:rsidP="00AB58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F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2" w:type="pct"/>
          </w:tcPr>
          <w:p w:rsidR="00523CF8" w:rsidRPr="00D95FF0" w:rsidRDefault="00523CF8" w:rsidP="00AB58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FF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23CF8" w:rsidRPr="00D95FF0">
        <w:trPr>
          <w:trHeight w:val="3"/>
        </w:trPr>
        <w:tc>
          <w:tcPr>
            <w:tcW w:w="948" w:type="pct"/>
            <w:vMerge/>
          </w:tcPr>
          <w:p w:rsidR="00523CF8" w:rsidRPr="00D95FF0" w:rsidRDefault="00523CF8" w:rsidP="00AB585C">
            <w:pPr>
              <w:spacing w:after="0"/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</w:pPr>
          </w:p>
        </w:tc>
        <w:tc>
          <w:tcPr>
            <w:tcW w:w="143" w:type="pct"/>
          </w:tcPr>
          <w:p w:rsidR="00523CF8" w:rsidRPr="00D95FF0" w:rsidRDefault="00523CF8" w:rsidP="00AB585C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FF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99" w:type="pct"/>
          </w:tcPr>
          <w:p w:rsidR="00523CF8" w:rsidRPr="00D95FF0" w:rsidRDefault="00523CF8" w:rsidP="00AB58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FF0">
              <w:rPr>
                <w:rFonts w:ascii="Times New Roman" w:hAnsi="Times New Roman" w:cs="Times New Roman"/>
                <w:sz w:val="28"/>
                <w:szCs w:val="28"/>
              </w:rPr>
              <w:t>Проблемы использования полезных ископаемых</w:t>
            </w:r>
          </w:p>
        </w:tc>
        <w:tc>
          <w:tcPr>
            <w:tcW w:w="338" w:type="pct"/>
          </w:tcPr>
          <w:p w:rsidR="00523CF8" w:rsidRPr="00D95FF0" w:rsidRDefault="00523CF8" w:rsidP="00AB58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F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2" w:type="pct"/>
          </w:tcPr>
          <w:p w:rsidR="00523CF8" w:rsidRPr="00D95FF0" w:rsidRDefault="00523CF8" w:rsidP="00AB58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FF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23CF8" w:rsidRPr="00D95FF0">
        <w:trPr>
          <w:trHeight w:val="3"/>
        </w:trPr>
        <w:tc>
          <w:tcPr>
            <w:tcW w:w="948" w:type="pct"/>
            <w:vMerge w:val="restart"/>
          </w:tcPr>
          <w:p w:rsidR="00523CF8" w:rsidRPr="00D95FF0" w:rsidRDefault="00523CF8" w:rsidP="00AB58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5FF0">
              <w:rPr>
                <w:rFonts w:ascii="Times New Roman" w:hAnsi="Times New Roman" w:cs="Times New Roman"/>
                <w:sz w:val="28"/>
                <w:szCs w:val="28"/>
              </w:rPr>
              <w:t>Тема 4.2. Последствия человеческой деятельности для биоценозов. Кризисы будущего.</w:t>
            </w:r>
          </w:p>
        </w:tc>
        <w:tc>
          <w:tcPr>
            <w:tcW w:w="3242" w:type="pct"/>
            <w:gridSpan w:val="2"/>
          </w:tcPr>
          <w:p w:rsidR="00523CF8" w:rsidRPr="00D95FF0" w:rsidRDefault="00523CF8" w:rsidP="00AB58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5FF0">
              <w:rPr>
                <w:rFonts w:ascii="Times New Roman" w:hAnsi="Times New Roman" w:cs="Times New Roman"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338" w:type="pct"/>
          </w:tcPr>
          <w:p w:rsidR="00523CF8" w:rsidRPr="00D95FF0" w:rsidRDefault="00523CF8" w:rsidP="00AB58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FF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2" w:type="pct"/>
          </w:tcPr>
          <w:p w:rsidR="00523CF8" w:rsidRPr="00D95FF0" w:rsidRDefault="00523CF8" w:rsidP="00AB58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3CF8" w:rsidRPr="00D95FF0">
        <w:trPr>
          <w:trHeight w:val="3"/>
        </w:trPr>
        <w:tc>
          <w:tcPr>
            <w:tcW w:w="948" w:type="pct"/>
            <w:vMerge/>
          </w:tcPr>
          <w:p w:rsidR="00523CF8" w:rsidRPr="00D95FF0" w:rsidRDefault="00523CF8" w:rsidP="00AB585C">
            <w:pPr>
              <w:spacing w:after="0"/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</w:pPr>
          </w:p>
        </w:tc>
        <w:tc>
          <w:tcPr>
            <w:tcW w:w="143" w:type="pct"/>
          </w:tcPr>
          <w:p w:rsidR="00523CF8" w:rsidRPr="00D95FF0" w:rsidRDefault="00523CF8" w:rsidP="00AB585C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F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99" w:type="pct"/>
          </w:tcPr>
          <w:p w:rsidR="00523CF8" w:rsidRPr="00D95FF0" w:rsidRDefault="00523CF8" w:rsidP="00AB58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FF0">
              <w:rPr>
                <w:rFonts w:ascii="Times New Roman" w:hAnsi="Times New Roman" w:cs="Times New Roman"/>
                <w:sz w:val="28"/>
                <w:szCs w:val="28"/>
              </w:rPr>
              <w:t>Последствия человеческой деятельности.</w:t>
            </w:r>
          </w:p>
        </w:tc>
        <w:tc>
          <w:tcPr>
            <w:tcW w:w="338" w:type="pct"/>
          </w:tcPr>
          <w:p w:rsidR="00523CF8" w:rsidRPr="00D95FF0" w:rsidRDefault="00523CF8" w:rsidP="00AB58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F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2" w:type="pct"/>
          </w:tcPr>
          <w:p w:rsidR="00523CF8" w:rsidRPr="00D95FF0" w:rsidRDefault="00523CF8" w:rsidP="00AB58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FF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23CF8" w:rsidRPr="00D95FF0">
        <w:trPr>
          <w:trHeight w:val="3"/>
        </w:trPr>
        <w:tc>
          <w:tcPr>
            <w:tcW w:w="948" w:type="pct"/>
            <w:vMerge/>
          </w:tcPr>
          <w:p w:rsidR="00523CF8" w:rsidRPr="00D95FF0" w:rsidRDefault="00523CF8" w:rsidP="00AB585C">
            <w:pPr>
              <w:spacing w:after="0"/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</w:pPr>
          </w:p>
        </w:tc>
        <w:tc>
          <w:tcPr>
            <w:tcW w:w="143" w:type="pct"/>
          </w:tcPr>
          <w:p w:rsidR="00523CF8" w:rsidRPr="00D95FF0" w:rsidRDefault="00523CF8" w:rsidP="00AB585C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FF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99" w:type="pct"/>
          </w:tcPr>
          <w:p w:rsidR="00523CF8" w:rsidRPr="00D95FF0" w:rsidRDefault="00523CF8" w:rsidP="00AB58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FF0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«экологического кризиса». Причины кризиса. </w:t>
            </w:r>
          </w:p>
        </w:tc>
        <w:tc>
          <w:tcPr>
            <w:tcW w:w="338" w:type="pct"/>
          </w:tcPr>
          <w:p w:rsidR="00523CF8" w:rsidRPr="00D95FF0" w:rsidRDefault="00523CF8" w:rsidP="00AB58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F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2" w:type="pct"/>
          </w:tcPr>
          <w:p w:rsidR="00523CF8" w:rsidRPr="00D95FF0" w:rsidRDefault="00523CF8" w:rsidP="00AB58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FF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23CF8" w:rsidRPr="00D95FF0">
        <w:trPr>
          <w:trHeight w:val="3"/>
        </w:trPr>
        <w:tc>
          <w:tcPr>
            <w:tcW w:w="948" w:type="pct"/>
            <w:vMerge/>
          </w:tcPr>
          <w:p w:rsidR="00523CF8" w:rsidRPr="00D95FF0" w:rsidRDefault="00523CF8" w:rsidP="00AB585C">
            <w:pPr>
              <w:spacing w:after="0"/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</w:pPr>
          </w:p>
        </w:tc>
        <w:tc>
          <w:tcPr>
            <w:tcW w:w="143" w:type="pct"/>
          </w:tcPr>
          <w:p w:rsidR="00523CF8" w:rsidRPr="00D95FF0" w:rsidRDefault="00523CF8" w:rsidP="00AB585C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FF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99" w:type="pct"/>
          </w:tcPr>
          <w:p w:rsidR="00523CF8" w:rsidRPr="00D95FF0" w:rsidRDefault="00523CF8" w:rsidP="00AB58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FF0">
              <w:rPr>
                <w:rFonts w:ascii="Times New Roman" w:hAnsi="Times New Roman" w:cs="Times New Roman"/>
                <w:color w:val="181717"/>
                <w:sz w:val="28"/>
                <w:szCs w:val="28"/>
                <w:lang w:eastAsia="ru-RU"/>
              </w:rPr>
              <w:t>Кризисы будущего.</w:t>
            </w:r>
          </w:p>
        </w:tc>
        <w:tc>
          <w:tcPr>
            <w:tcW w:w="338" w:type="pct"/>
          </w:tcPr>
          <w:p w:rsidR="00523CF8" w:rsidRPr="00D95FF0" w:rsidRDefault="00523CF8" w:rsidP="00AB58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F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2" w:type="pct"/>
          </w:tcPr>
          <w:p w:rsidR="00523CF8" w:rsidRPr="00D95FF0" w:rsidRDefault="00523CF8" w:rsidP="00AB58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FF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23CF8" w:rsidRPr="00D95FF0">
        <w:trPr>
          <w:trHeight w:val="3"/>
        </w:trPr>
        <w:tc>
          <w:tcPr>
            <w:tcW w:w="948" w:type="pct"/>
            <w:vMerge/>
          </w:tcPr>
          <w:p w:rsidR="00523CF8" w:rsidRPr="00D95FF0" w:rsidRDefault="00523CF8" w:rsidP="00AB585C">
            <w:pPr>
              <w:spacing w:after="0"/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</w:pPr>
          </w:p>
        </w:tc>
        <w:tc>
          <w:tcPr>
            <w:tcW w:w="143" w:type="pct"/>
          </w:tcPr>
          <w:p w:rsidR="00523CF8" w:rsidRPr="00D95FF0" w:rsidRDefault="00523CF8" w:rsidP="00AB585C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FF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99" w:type="pct"/>
          </w:tcPr>
          <w:p w:rsidR="00523CF8" w:rsidRPr="00D95FF0" w:rsidRDefault="00523CF8" w:rsidP="00AB58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FF0">
              <w:rPr>
                <w:rFonts w:ascii="Times New Roman" w:hAnsi="Times New Roman" w:cs="Times New Roman"/>
                <w:sz w:val="28"/>
                <w:szCs w:val="28"/>
              </w:rPr>
              <w:t>Человек и экологическое здоровье.</w:t>
            </w:r>
          </w:p>
        </w:tc>
        <w:tc>
          <w:tcPr>
            <w:tcW w:w="338" w:type="pct"/>
          </w:tcPr>
          <w:p w:rsidR="00523CF8" w:rsidRPr="00D95FF0" w:rsidRDefault="00523CF8" w:rsidP="00AB58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F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2" w:type="pct"/>
          </w:tcPr>
          <w:p w:rsidR="00523CF8" w:rsidRPr="00D95FF0" w:rsidRDefault="00523CF8" w:rsidP="00AB58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FF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23CF8" w:rsidRPr="00D95FF0">
        <w:trPr>
          <w:trHeight w:val="3"/>
        </w:trPr>
        <w:tc>
          <w:tcPr>
            <w:tcW w:w="948" w:type="pct"/>
            <w:vMerge/>
          </w:tcPr>
          <w:p w:rsidR="00523CF8" w:rsidRPr="00D95FF0" w:rsidRDefault="00523CF8" w:rsidP="00AB585C">
            <w:pPr>
              <w:spacing w:after="0"/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</w:pPr>
          </w:p>
        </w:tc>
        <w:tc>
          <w:tcPr>
            <w:tcW w:w="3242" w:type="pct"/>
            <w:gridSpan w:val="2"/>
          </w:tcPr>
          <w:p w:rsidR="00523CF8" w:rsidRPr="00D95FF0" w:rsidRDefault="00523CF8" w:rsidP="00AB58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FF0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338" w:type="pct"/>
          </w:tcPr>
          <w:p w:rsidR="00523CF8" w:rsidRPr="00D95FF0" w:rsidRDefault="00523CF8" w:rsidP="00AB58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" w:type="pct"/>
          </w:tcPr>
          <w:p w:rsidR="00523CF8" w:rsidRPr="00D95FF0" w:rsidRDefault="00523CF8" w:rsidP="00AB58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3CF8" w:rsidRPr="00D95FF0">
        <w:trPr>
          <w:trHeight w:val="3"/>
        </w:trPr>
        <w:tc>
          <w:tcPr>
            <w:tcW w:w="948" w:type="pct"/>
            <w:vMerge/>
          </w:tcPr>
          <w:p w:rsidR="00523CF8" w:rsidRPr="00D95FF0" w:rsidRDefault="00523CF8" w:rsidP="00AB585C">
            <w:pPr>
              <w:spacing w:after="0"/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</w:pPr>
          </w:p>
        </w:tc>
        <w:tc>
          <w:tcPr>
            <w:tcW w:w="143" w:type="pct"/>
          </w:tcPr>
          <w:p w:rsidR="00523CF8" w:rsidRPr="00D95FF0" w:rsidRDefault="00523CF8" w:rsidP="00AB585C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9" w:type="pct"/>
          </w:tcPr>
          <w:p w:rsidR="00523CF8" w:rsidRPr="00D95FF0" w:rsidRDefault="00523CF8" w:rsidP="00AB58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FF0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 № 6.  Описание антропогенных изменений в естественных    природных ландшафтах местности.</w:t>
            </w:r>
          </w:p>
        </w:tc>
        <w:tc>
          <w:tcPr>
            <w:tcW w:w="338" w:type="pct"/>
          </w:tcPr>
          <w:p w:rsidR="00523CF8" w:rsidRPr="00D95FF0" w:rsidRDefault="00523CF8" w:rsidP="00AB58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F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2" w:type="pct"/>
          </w:tcPr>
          <w:p w:rsidR="00523CF8" w:rsidRPr="00D95FF0" w:rsidRDefault="00523CF8" w:rsidP="00AB58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FF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23CF8" w:rsidRPr="00D95FF0">
        <w:trPr>
          <w:trHeight w:val="3"/>
        </w:trPr>
        <w:tc>
          <w:tcPr>
            <w:tcW w:w="948" w:type="pct"/>
            <w:vMerge/>
          </w:tcPr>
          <w:p w:rsidR="00523CF8" w:rsidRPr="00D95FF0" w:rsidRDefault="00523CF8" w:rsidP="00AB585C">
            <w:pPr>
              <w:spacing w:after="0"/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</w:pPr>
          </w:p>
        </w:tc>
        <w:tc>
          <w:tcPr>
            <w:tcW w:w="3242" w:type="pct"/>
            <w:gridSpan w:val="2"/>
          </w:tcPr>
          <w:p w:rsidR="00523CF8" w:rsidRPr="00D95FF0" w:rsidRDefault="00523CF8" w:rsidP="00AB58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FF0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  <w:p w:rsidR="00523CF8" w:rsidRPr="00D95FF0" w:rsidRDefault="00523CF8" w:rsidP="00AB58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FF0">
              <w:rPr>
                <w:rFonts w:ascii="Times New Roman" w:hAnsi="Times New Roman" w:cs="Times New Roman"/>
                <w:sz w:val="28"/>
                <w:szCs w:val="28"/>
              </w:rPr>
              <w:t xml:space="preserve">Сообщения на тему: </w:t>
            </w:r>
          </w:p>
          <w:p w:rsidR="00523CF8" w:rsidRPr="00D95FF0" w:rsidRDefault="00523CF8" w:rsidP="00AB58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FF0">
              <w:rPr>
                <w:rFonts w:ascii="Times New Roman" w:hAnsi="Times New Roman" w:cs="Times New Roman"/>
                <w:sz w:val="28"/>
                <w:szCs w:val="28"/>
              </w:rPr>
              <w:t>« Полезные ископаемые Ростовской области»</w:t>
            </w:r>
          </w:p>
          <w:p w:rsidR="00523CF8" w:rsidRPr="00D95FF0" w:rsidRDefault="00523CF8" w:rsidP="00AB58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FF0">
              <w:rPr>
                <w:rFonts w:ascii="Times New Roman" w:hAnsi="Times New Roman" w:cs="Times New Roman"/>
                <w:sz w:val="28"/>
                <w:szCs w:val="28"/>
              </w:rPr>
              <w:t>« Кризисы будущего»</w:t>
            </w:r>
          </w:p>
        </w:tc>
        <w:tc>
          <w:tcPr>
            <w:tcW w:w="338" w:type="pct"/>
          </w:tcPr>
          <w:p w:rsidR="00523CF8" w:rsidRPr="00D95FF0" w:rsidRDefault="00523CF8" w:rsidP="00AB58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FF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72" w:type="pct"/>
          </w:tcPr>
          <w:p w:rsidR="00523CF8" w:rsidRPr="00D95FF0" w:rsidRDefault="00523CF8" w:rsidP="00AB58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FF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23CF8" w:rsidRPr="00D95FF0">
        <w:trPr>
          <w:trHeight w:val="3"/>
        </w:trPr>
        <w:tc>
          <w:tcPr>
            <w:tcW w:w="948" w:type="pct"/>
            <w:vMerge/>
          </w:tcPr>
          <w:p w:rsidR="00523CF8" w:rsidRPr="00D95FF0" w:rsidRDefault="00523CF8" w:rsidP="00AB585C">
            <w:pPr>
              <w:spacing w:after="0"/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</w:pPr>
          </w:p>
        </w:tc>
        <w:tc>
          <w:tcPr>
            <w:tcW w:w="143" w:type="pct"/>
          </w:tcPr>
          <w:p w:rsidR="00523CF8" w:rsidRPr="00D95FF0" w:rsidRDefault="00523CF8" w:rsidP="00AB585C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9" w:type="pct"/>
          </w:tcPr>
          <w:p w:rsidR="00523CF8" w:rsidRPr="00D95FF0" w:rsidRDefault="00523CF8" w:rsidP="00AB58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" w:type="pct"/>
          </w:tcPr>
          <w:p w:rsidR="00523CF8" w:rsidRPr="00D95FF0" w:rsidRDefault="00523CF8" w:rsidP="00AB58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" w:type="pct"/>
          </w:tcPr>
          <w:p w:rsidR="00523CF8" w:rsidRPr="00D95FF0" w:rsidRDefault="00523CF8" w:rsidP="00AB58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3CF8" w:rsidRPr="00D95FF0">
        <w:trPr>
          <w:trHeight w:val="3"/>
        </w:trPr>
        <w:tc>
          <w:tcPr>
            <w:tcW w:w="4190" w:type="pct"/>
            <w:gridSpan w:val="3"/>
          </w:tcPr>
          <w:p w:rsidR="00523CF8" w:rsidRPr="00D95FF0" w:rsidRDefault="00523CF8" w:rsidP="00AB58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5FF0">
              <w:rPr>
                <w:rFonts w:ascii="Times New Roman" w:hAnsi="Times New Roman" w:cs="Times New Roman"/>
                <w:sz w:val="28"/>
                <w:szCs w:val="28"/>
              </w:rPr>
              <w:t>Раздел 5. Человек и экологическое здоровье</w:t>
            </w:r>
          </w:p>
        </w:tc>
        <w:tc>
          <w:tcPr>
            <w:tcW w:w="338" w:type="pct"/>
          </w:tcPr>
          <w:p w:rsidR="00523CF8" w:rsidRPr="00D95FF0" w:rsidRDefault="00523CF8" w:rsidP="00AB58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FF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72" w:type="pct"/>
          </w:tcPr>
          <w:p w:rsidR="00523CF8" w:rsidRPr="00D95FF0" w:rsidRDefault="00523CF8" w:rsidP="00AB58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3CF8" w:rsidRPr="00D95FF0">
        <w:trPr>
          <w:trHeight w:val="3"/>
        </w:trPr>
        <w:tc>
          <w:tcPr>
            <w:tcW w:w="948" w:type="pct"/>
            <w:vMerge w:val="restart"/>
          </w:tcPr>
          <w:p w:rsidR="00523CF8" w:rsidRPr="00D95FF0" w:rsidRDefault="00523CF8" w:rsidP="00AB58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5FF0">
              <w:rPr>
                <w:rFonts w:ascii="Times New Roman" w:hAnsi="Times New Roman" w:cs="Times New Roman"/>
                <w:sz w:val="28"/>
                <w:szCs w:val="28"/>
              </w:rPr>
              <w:t>Тема 5.1 Экодом</w:t>
            </w:r>
          </w:p>
        </w:tc>
        <w:tc>
          <w:tcPr>
            <w:tcW w:w="143" w:type="pct"/>
          </w:tcPr>
          <w:p w:rsidR="00523CF8" w:rsidRPr="00D95FF0" w:rsidRDefault="00523CF8" w:rsidP="00AB585C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9" w:type="pct"/>
          </w:tcPr>
          <w:p w:rsidR="00523CF8" w:rsidRPr="00D95FF0" w:rsidRDefault="00523CF8" w:rsidP="00AB58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FF0">
              <w:rPr>
                <w:rFonts w:ascii="Times New Roman" w:hAnsi="Times New Roman" w:cs="Times New Roman"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338" w:type="pct"/>
          </w:tcPr>
          <w:p w:rsidR="00523CF8" w:rsidRPr="00D95FF0" w:rsidRDefault="00523CF8" w:rsidP="00AB585C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FF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2" w:type="pct"/>
          </w:tcPr>
          <w:p w:rsidR="00523CF8" w:rsidRPr="00D95FF0" w:rsidRDefault="00523CF8" w:rsidP="00AB58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3CF8" w:rsidRPr="00D95FF0">
        <w:trPr>
          <w:trHeight w:val="3"/>
        </w:trPr>
        <w:tc>
          <w:tcPr>
            <w:tcW w:w="948" w:type="pct"/>
            <w:vMerge/>
          </w:tcPr>
          <w:p w:rsidR="00523CF8" w:rsidRPr="00D95FF0" w:rsidRDefault="00523CF8" w:rsidP="00AB58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" w:type="pct"/>
          </w:tcPr>
          <w:p w:rsidR="00523CF8" w:rsidRPr="00D95FF0" w:rsidRDefault="00523CF8" w:rsidP="00AB585C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F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99" w:type="pct"/>
          </w:tcPr>
          <w:p w:rsidR="00523CF8" w:rsidRPr="00D95FF0" w:rsidRDefault="00523CF8" w:rsidP="00AB58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FF0">
              <w:rPr>
                <w:rFonts w:ascii="Times New Roman" w:hAnsi="Times New Roman" w:cs="Times New Roman"/>
                <w:sz w:val="28"/>
                <w:szCs w:val="28"/>
              </w:rPr>
              <w:t>Понятие экодома. Энергосбережение в жилище.</w:t>
            </w:r>
          </w:p>
        </w:tc>
        <w:tc>
          <w:tcPr>
            <w:tcW w:w="338" w:type="pct"/>
          </w:tcPr>
          <w:p w:rsidR="00523CF8" w:rsidRPr="00D95FF0" w:rsidRDefault="00523CF8" w:rsidP="00AB585C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F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2" w:type="pct"/>
          </w:tcPr>
          <w:p w:rsidR="00523CF8" w:rsidRPr="00D95FF0" w:rsidRDefault="00523CF8" w:rsidP="00AB58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FF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23CF8" w:rsidRPr="00D95FF0">
        <w:trPr>
          <w:trHeight w:val="3"/>
        </w:trPr>
        <w:tc>
          <w:tcPr>
            <w:tcW w:w="948" w:type="pct"/>
            <w:vMerge/>
          </w:tcPr>
          <w:p w:rsidR="00523CF8" w:rsidRPr="00D95FF0" w:rsidRDefault="00523CF8" w:rsidP="00AB58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" w:type="pct"/>
          </w:tcPr>
          <w:p w:rsidR="00523CF8" w:rsidRPr="00D95FF0" w:rsidRDefault="00523CF8" w:rsidP="00AB585C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FF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99" w:type="pct"/>
          </w:tcPr>
          <w:p w:rsidR="00523CF8" w:rsidRPr="00D95FF0" w:rsidRDefault="00523CF8" w:rsidP="00AB585C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FF0">
              <w:rPr>
                <w:rFonts w:ascii="Times New Roman" w:hAnsi="Times New Roman" w:cs="Times New Roman"/>
                <w:sz w:val="28"/>
                <w:szCs w:val="28"/>
              </w:rPr>
              <w:t>Бытовая химия и здоровье человека.</w:t>
            </w:r>
          </w:p>
        </w:tc>
        <w:tc>
          <w:tcPr>
            <w:tcW w:w="338" w:type="pct"/>
          </w:tcPr>
          <w:p w:rsidR="00523CF8" w:rsidRPr="00D95FF0" w:rsidRDefault="00523CF8" w:rsidP="00AB585C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F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2" w:type="pct"/>
          </w:tcPr>
          <w:p w:rsidR="00523CF8" w:rsidRPr="00D95FF0" w:rsidRDefault="00523CF8" w:rsidP="00AB58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FF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23CF8" w:rsidRPr="00D95FF0">
        <w:trPr>
          <w:trHeight w:val="3"/>
        </w:trPr>
        <w:tc>
          <w:tcPr>
            <w:tcW w:w="948" w:type="pct"/>
            <w:vMerge/>
          </w:tcPr>
          <w:p w:rsidR="00523CF8" w:rsidRPr="00D95FF0" w:rsidRDefault="00523CF8" w:rsidP="00AB58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" w:type="pct"/>
          </w:tcPr>
          <w:p w:rsidR="00523CF8" w:rsidRPr="00D95FF0" w:rsidRDefault="00523CF8" w:rsidP="00AB585C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FF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99" w:type="pct"/>
          </w:tcPr>
          <w:p w:rsidR="00523CF8" w:rsidRPr="00D95FF0" w:rsidRDefault="00523CF8" w:rsidP="00AB585C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FF0">
              <w:rPr>
                <w:rFonts w:ascii="Times New Roman" w:hAnsi="Times New Roman" w:cs="Times New Roman"/>
                <w:sz w:val="28"/>
                <w:szCs w:val="28"/>
              </w:rPr>
              <w:t xml:space="preserve">Интерьер. </w:t>
            </w:r>
          </w:p>
        </w:tc>
        <w:tc>
          <w:tcPr>
            <w:tcW w:w="338" w:type="pct"/>
          </w:tcPr>
          <w:p w:rsidR="00523CF8" w:rsidRPr="00D95FF0" w:rsidRDefault="00523CF8" w:rsidP="00AB585C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F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2" w:type="pct"/>
          </w:tcPr>
          <w:p w:rsidR="00523CF8" w:rsidRPr="00D95FF0" w:rsidRDefault="00523CF8" w:rsidP="00AB58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FF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23CF8" w:rsidRPr="00D95FF0">
        <w:trPr>
          <w:trHeight w:val="3"/>
        </w:trPr>
        <w:tc>
          <w:tcPr>
            <w:tcW w:w="948" w:type="pct"/>
            <w:vMerge/>
          </w:tcPr>
          <w:p w:rsidR="00523CF8" w:rsidRPr="00D95FF0" w:rsidRDefault="00523CF8" w:rsidP="00AB58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" w:type="pct"/>
          </w:tcPr>
          <w:p w:rsidR="00523CF8" w:rsidRPr="00D95FF0" w:rsidRDefault="00523CF8" w:rsidP="00AB585C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FF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99" w:type="pct"/>
          </w:tcPr>
          <w:p w:rsidR="00523CF8" w:rsidRPr="00D95FF0" w:rsidRDefault="00523CF8" w:rsidP="00AB585C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FF0">
              <w:rPr>
                <w:rFonts w:ascii="Times New Roman" w:hAnsi="Times New Roman" w:cs="Times New Roman"/>
                <w:sz w:val="28"/>
                <w:szCs w:val="28"/>
              </w:rPr>
              <w:t>Качество воздуха в доме.</w:t>
            </w:r>
          </w:p>
        </w:tc>
        <w:tc>
          <w:tcPr>
            <w:tcW w:w="338" w:type="pct"/>
          </w:tcPr>
          <w:p w:rsidR="00523CF8" w:rsidRPr="00D95FF0" w:rsidRDefault="00523CF8" w:rsidP="00AB585C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F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2" w:type="pct"/>
          </w:tcPr>
          <w:p w:rsidR="00523CF8" w:rsidRPr="00D95FF0" w:rsidRDefault="00523CF8" w:rsidP="00AB58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FF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23CF8" w:rsidRPr="00D95FF0">
        <w:trPr>
          <w:trHeight w:val="3"/>
        </w:trPr>
        <w:tc>
          <w:tcPr>
            <w:tcW w:w="948" w:type="pct"/>
            <w:vMerge w:val="restart"/>
          </w:tcPr>
          <w:p w:rsidR="00523CF8" w:rsidRPr="00D95FF0" w:rsidRDefault="00523CF8" w:rsidP="00AB58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5FF0">
              <w:rPr>
                <w:rFonts w:ascii="Times New Roman" w:hAnsi="Times New Roman" w:cs="Times New Roman"/>
                <w:sz w:val="28"/>
                <w:szCs w:val="28"/>
              </w:rPr>
              <w:t>Тема 5.2. Культурная экология</w:t>
            </w:r>
          </w:p>
        </w:tc>
        <w:tc>
          <w:tcPr>
            <w:tcW w:w="3242" w:type="pct"/>
            <w:gridSpan w:val="2"/>
          </w:tcPr>
          <w:p w:rsidR="00523CF8" w:rsidRPr="00D95FF0" w:rsidRDefault="00523CF8" w:rsidP="00AB58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5FF0">
              <w:rPr>
                <w:rFonts w:ascii="Times New Roman" w:hAnsi="Times New Roman" w:cs="Times New Roman"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338" w:type="pct"/>
          </w:tcPr>
          <w:p w:rsidR="00523CF8" w:rsidRPr="00D95FF0" w:rsidRDefault="00523CF8" w:rsidP="00AB585C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FF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72" w:type="pct"/>
          </w:tcPr>
          <w:p w:rsidR="00523CF8" w:rsidRPr="00D95FF0" w:rsidRDefault="00523CF8" w:rsidP="00AB58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3CF8" w:rsidRPr="00D95FF0">
        <w:trPr>
          <w:trHeight w:val="3"/>
        </w:trPr>
        <w:tc>
          <w:tcPr>
            <w:tcW w:w="948" w:type="pct"/>
            <w:vMerge/>
          </w:tcPr>
          <w:p w:rsidR="00523CF8" w:rsidRPr="00D95FF0" w:rsidRDefault="00523CF8" w:rsidP="00AB58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" w:type="pct"/>
          </w:tcPr>
          <w:p w:rsidR="00523CF8" w:rsidRPr="00D95FF0" w:rsidRDefault="00523CF8" w:rsidP="00AB585C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F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99" w:type="pct"/>
          </w:tcPr>
          <w:p w:rsidR="00523CF8" w:rsidRPr="00D95FF0" w:rsidRDefault="00523CF8" w:rsidP="00AB58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FF0">
              <w:rPr>
                <w:rFonts w:ascii="Times New Roman" w:hAnsi="Times New Roman" w:cs="Times New Roman"/>
                <w:sz w:val="28"/>
                <w:szCs w:val="28"/>
              </w:rPr>
              <w:t xml:space="preserve">Познание мира. Наука в прошлом, сегодня и в будущем. </w:t>
            </w:r>
          </w:p>
        </w:tc>
        <w:tc>
          <w:tcPr>
            <w:tcW w:w="338" w:type="pct"/>
          </w:tcPr>
          <w:p w:rsidR="00523CF8" w:rsidRPr="00D95FF0" w:rsidRDefault="00523CF8" w:rsidP="00AB585C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F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2" w:type="pct"/>
          </w:tcPr>
          <w:p w:rsidR="00523CF8" w:rsidRPr="00D95FF0" w:rsidRDefault="00523CF8" w:rsidP="00AB58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FF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23CF8" w:rsidRPr="00D95FF0">
        <w:trPr>
          <w:trHeight w:val="3"/>
        </w:trPr>
        <w:tc>
          <w:tcPr>
            <w:tcW w:w="948" w:type="pct"/>
            <w:vMerge/>
          </w:tcPr>
          <w:p w:rsidR="00523CF8" w:rsidRPr="00D95FF0" w:rsidRDefault="00523CF8" w:rsidP="00AB58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" w:type="pct"/>
          </w:tcPr>
          <w:p w:rsidR="00523CF8" w:rsidRPr="00D95FF0" w:rsidRDefault="00523CF8" w:rsidP="00AB585C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FF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99" w:type="pct"/>
          </w:tcPr>
          <w:p w:rsidR="00523CF8" w:rsidRPr="00D95FF0" w:rsidRDefault="00523CF8" w:rsidP="00AB58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FF0">
              <w:rPr>
                <w:rFonts w:ascii="Times New Roman" w:hAnsi="Times New Roman" w:cs="Times New Roman"/>
                <w:sz w:val="28"/>
                <w:szCs w:val="28"/>
              </w:rPr>
              <w:t>Здоровый образ жизни.</w:t>
            </w:r>
          </w:p>
        </w:tc>
        <w:tc>
          <w:tcPr>
            <w:tcW w:w="338" w:type="pct"/>
          </w:tcPr>
          <w:p w:rsidR="00523CF8" w:rsidRPr="00D95FF0" w:rsidRDefault="00523CF8" w:rsidP="00AB585C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F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2" w:type="pct"/>
          </w:tcPr>
          <w:p w:rsidR="00523CF8" w:rsidRPr="00D95FF0" w:rsidRDefault="00523CF8" w:rsidP="00AB58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FF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23CF8" w:rsidRPr="00D95FF0">
        <w:trPr>
          <w:trHeight w:val="3"/>
        </w:trPr>
        <w:tc>
          <w:tcPr>
            <w:tcW w:w="948" w:type="pct"/>
            <w:vMerge/>
          </w:tcPr>
          <w:p w:rsidR="00523CF8" w:rsidRPr="00D95FF0" w:rsidRDefault="00523CF8" w:rsidP="00AB58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" w:type="pct"/>
          </w:tcPr>
          <w:p w:rsidR="00523CF8" w:rsidRPr="00D95FF0" w:rsidRDefault="00523CF8" w:rsidP="00AB585C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FF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99" w:type="pct"/>
          </w:tcPr>
          <w:p w:rsidR="00523CF8" w:rsidRPr="00D95FF0" w:rsidRDefault="00523CF8" w:rsidP="00AB58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FF0">
              <w:rPr>
                <w:rFonts w:ascii="Times New Roman" w:hAnsi="Times New Roman" w:cs="Times New Roman"/>
                <w:sz w:val="28"/>
                <w:szCs w:val="28"/>
              </w:rPr>
              <w:t>Питание человека.  Соблюдение режима труда и отдыха.</w:t>
            </w:r>
          </w:p>
        </w:tc>
        <w:tc>
          <w:tcPr>
            <w:tcW w:w="338" w:type="pct"/>
          </w:tcPr>
          <w:p w:rsidR="00523CF8" w:rsidRPr="00D95FF0" w:rsidRDefault="00523CF8" w:rsidP="00AB585C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F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2" w:type="pct"/>
          </w:tcPr>
          <w:p w:rsidR="00523CF8" w:rsidRPr="00D95FF0" w:rsidRDefault="00523CF8" w:rsidP="00AB58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FF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23CF8" w:rsidRPr="00D95FF0">
        <w:trPr>
          <w:trHeight w:val="3"/>
        </w:trPr>
        <w:tc>
          <w:tcPr>
            <w:tcW w:w="948" w:type="pct"/>
            <w:vMerge/>
          </w:tcPr>
          <w:p w:rsidR="00523CF8" w:rsidRPr="00D95FF0" w:rsidRDefault="00523CF8" w:rsidP="00AB58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" w:type="pct"/>
          </w:tcPr>
          <w:p w:rsidR="00523CF8" w:rsidRPr="00D95FF0" w:rsidRDefault="00523CF8" w:rsidP="00AB585C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FF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99" w:type="pct"/>
          </w:tcPr>
          <w:p w:rsidR="00523CF8" w:rsidRPr="00D95FF0" w:rsidRDefault="00523CF8" w:rsidP="00AB58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FF0">
              <w:rPr>
                <w:rFonts w:ascii="Times New Roman" w:hAnsi="Times New Roman" w:cs="Times New Roman"/>
                <w:sz w:val="28"/>
                <w:szCs w:val="28"/>
              </w:rPr>
              <w:t>Физическое воспитание человека.</w:t>
            </w:r>
          </w:p>
        </w:tc>
        <w:tc>
          <w:tcPr>
            <w:tcW w:w="338" w:type="pct"/>
          </w:tcPr>
          <w:p w:rsidR="00523CF8" w:rsidRPr="00D95FF0" w:rsidRDefault="00523CF8" w:rsidP="00AB585C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F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2" w:type="pct"/>
          </w:tcPr>
          <w:p w:rsidR="00523CF8" w:rsidRPr="00D95FF0" w:rsidRDefault="00523CF8" w:rsidP="00AB58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FF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23CF8" w:rsidRPr="00D95FF0">
        <w:trPr>
          <w:trHeight w:val="3"/>
        </w:trPr>
        <w:tc>
          <w:tcPr>
            <w:tcW w:w="948" w:type="pct"/>
            <w:vMerge/>
          </w:tcPr>
          <w:p w:rsidR="00523CF8" w:rsidRPr="00D95FF0" w:rsidRDefault="00523CF8" w:rsidP="00AB58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" w:type="pct"/>
          </w:tcPr>
          <w:p w:rsidR="00523CF8" w:rsidRPr="00D95FF0" w:rsidRDefault="00523CF8" w:rsidP="00AB585C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FF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99" w:type="pct"/>
          </w:tcPr>
          <w:p w:rsidR="00523CF8" w:rsidRPr="00D95FF0" w:rsidRDefault="00523CF8" w:rsidP="00AB58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FF0"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разделу № 4, 5.</w:t>
            </w:r>
          </w:p>
        </w:tc>
        <w:tc>
          <w:tcPr>
            <w:tcW w:w="338" w:type="pct"/>
          </w:tcPr>
          <w:p w:rsidR="00523CF8" w:rsidRPr="00D95FF0" w:rsidRDefault="00523CF8" w:rsidP="00AB585C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F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2" w:type="pct"/>
          </w:tcPr>
          <w:p w:rsidR="00523CF8" w:rsidRPr="00D95FF0" w:rsidRDefault="00523CF8" w:rsidP="00AB58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FF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23CF8" w:rsidRPr="00D95FF0">
        <w:trPr>
          <w:trHeight w:val="3"/>
        </w:trPr>
        <w:tc>
          <w:tcPr>
            <w:tcW w:w="948" w:type="pct"/>
            <w:vMerge/>
          </w:tcPr>
          <w:p w:rsidR="00523CF8" w:rsidRPr="00D95FF0" w:rsidRDefault="00523CF8" w:rsidP="00AB58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2" w:type="pct"/>
            <w:gridSpan w:val="2"/>
          </w:tcPr>
          <w:p w:rsidR="00523CF8" w:rsidRPr="00D95FF0" w:rsidRDefault="00523CF8" w:rsidP="00AB585C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FF0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338" w:type="pct"/>
          </w:tcPr>
          <w:p w:rsidR="00523CF8" w:rsidRPr="00D95FF0" w:rsidRDefault="00523CF8" w:rsidP="00AB585C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" w:type="pct"/>
          </w:tcPr>
          <w:p w:rsidR="00523CF8" w:rsidRPr="00D95FF0" w:rsidRDefault="00523CF8" w:rsidP="00AB58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3CF8" w:rsidRPr="00D95FF0">
        <w:trPr>
          <w:trHeight w:val="3"/>
        </w:trPr>
        <w:tc>
          <w:tcPr>
            <w:tcW w:w="948" w:type="pct"/>
            <w:vMerge/>
          </w:tcPr>
          <w:p w:rsidR="00523CF8" w:rsidRPr="00D95FF0" w:rsidRDefault="00523CF8" w:rsidP="00AB58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" w:type="pct"/>
          </w:tcPr>
          <w:p w:rsidR="00523CF8" w:rsidRPr="00D95FF0" w:rsidRDefault="00523CF8" w:rsidP="00AB585C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9" w:type="pct"/>
          </w:tcPr>
          <w:p w:rsidR="00523CF8" w:rsidRPr="00D95FF0" w:rsidRDefault="00523CF8" w:rsidP="00AB585C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FF0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 № 7. Определение качества продуктов питания.</w:t>
            </w:r>
          </w:p>
        </w:tc>
        <w:tc>
          <w:tcPr>
            <w:tcW w:w="338" w:type="pct"/>
          </w:tcPr>
          <w:p w:rsidR="00523CF8" w:rsidRPr="00D95FF0" w:rsidRDefault="00523CF8" w:rsidP="00AB585C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F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2" w:type="pct"/>
          </w:tcPr>
          <w:p w:rsidR="00523CF8" w:rsidRPr="00D95FF0" w:rsidRDefault="00523CF8" w:rsidP="00AB58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FF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23CF8" w:rsidRPr="00D95FF0">
        <w:trPr>
          <w:trHeight w:val="3"/>
        </w:trPr>
        <w:tc>
          <w:tcPr>
            <w:tcW w:w="948" w:type="pct"/>
            <w:vMerge/>
          </w:tcPr>
          <w:p w:rsidR="00523CF8" w:rsidRPr="00D95FF0" w:rsidRDefault="00523CF8" w:rsidP="00AB58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2" w:type="pct"/>
            <w:gridSpan w:val="2"/>
          </w:tcPr>
          <w:p w:rsidR="00523CF8" w:rsidRPr="00D95FF0" w:rsidRDefault="00523CF8" w:rsidP="00AB585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D95FF0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  <w:p w:rsidR="00523CF8" w:rsidRPr="00D95FF0" w:rsidRDefault="00523CF8" w:rsidP="00AB585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D95FF0">
              <w:rPr>
                <w:rFonts w:ascii="Times New Roman" w:hAnsi="Times New Roman" w:cs="Times New Roman"/>
                <w:sz w:val="28"/>
                <w:szCs w:val="28"/>
              </w:rPr>
              <w:t>Сообщение на тему:«Человек и экологическое здоровье»</w:t>
            </w:r>
          </w:p>
          <w:p w:rsidR="00523CF8" w:rsidRPr="00D95FF0" w:rsidRDefault="00523CF8" w:rsidP="00AB585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D95FF0">
              <w:rPr>
                <w:rFonts w:ascii="Times New Roman" w:hAnsi="Times New Roman" w:cs="Times New Roman"/>
                <w:sz w:val="28"/>
                <w:szCs w:val="28"/>
              </w:rPr>
              <w:t>Презентация на тему « Здоровый образ жизни»</w:t>
            </w:r>
          </w:p>
        </w:tc>
        <w:tc>
          <w:tcPr>
            <w:tcW w:w="338" w:type="pct"/>
          </w:tcPr>
          <w:p w:rsidR="00523CF8" w:rsidRPr="00D95FF0" w:rsidRDefault="00523CF8" w:rsidP="00AB585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D95FF0">
              <w:rPr>
                <w:rFonts w:ascii="Times New Roman" w:hAnsi="Times New Roman" w:cs="Times New Roman"/>
                <w:sz w:val="28"/>
                <w:szCs w:val="28"/>
              </w:rPr>
              <w:t xml:space="preserve">     5</w:t>
            </w:r>
          </w:p>
        </w:tc>
        <w:tc>
          <w:tcPr>
            <w:tcW w:w="472" w:type="pct"/>
          </w:tcPr>
          <w:p w:rsidR="00523CF8" w:rsidRPr="00D95FF0" w:rsidRDefault="00523CF8" w:rsidP="00AB58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5FF0">
              <w:rPr>
                <w:rFonts w:ascii="Times New Roman" w:hAnsi="Times New Roman" w:cs="Times New Roman"/>
                <w:sz w:val="28"/>
                <w:szCs w:val="28"/>
              </w:rPr>
              <w:t xml:space="preserve">       2</w:t>
            </w:r>
          </w:p>
        </w:tc>
      </w:tr>
      <w:tr w:rsidR="00523CF8" w:rsidRPr="00D95FF0">
        <w:trPr>
          <w:trHeight w:val="3"/>
        </w:trPr>
        <w:tc>
          <w:tcPr>
            <w:tcW w:w="948" w:type="pct"/>
            <w:vMerge/>
          </w:tcPr>
          <w:p w:rsidR="00523CF8" w:rsidRPr="00D95FF0" w:rsidRDefault="00523CF8" w:rsidP="00AB58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" w:type="pct"/>
          </w:tcPr>
          <w:p w:rsidR="00523CF8" w:rsidRPr="00D95FF0" w:rsidRDefault="00523CF8" w:rsidP="00AB585C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9" w:type="pct"/>
          </w:tcPr>
          <w:p w:rsidR="00523CF8" w:rsidRPr="00D95FF0" w:rsidRDefault="00523CF8" w:rsidP="00AB585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" w:type="pct"/>
          </w:tcPr>
          <w:p w:rsidR="00523CF8" w:rsidRPr="00D95FF0" w:rsidRDefault="00523CF8" w:rsidP="00AB585C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" w:type="pct"/>
          </w:tcPr>
          <w:p w:rsidR="00523CF8" w:rsidRPr="00D95FF0" w:rsidRDefault="00523CF8" w:rsidP="00AB58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3CF8" w:rsidRPr="00D95FF0">
        <w:trPr>
          <w:trHeight w:val="3"/>
        </w:trPr>
        <w:tc>
          <w:tcPr>
            <w:tcW w:w="4190" w:type="pct"/>
            <w:gridSpan w:val="3"/>
          </w:tcPr>
          <w:p w:rsidR="00523CF8" w:rsidRPr="00D95FF0" w:rsidRDefault="00523CF8" w:rsidP="00AB585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D95FF0">
              <w:rPr>
                <w:rFonts w:ascii="Times New Roman" w:hAnsi="Times New Roman" w:cs="Times New Roman"/>
                <w:sz w:val="28"/>
                <w:szCs w:val="28"/>
              </w:rPr>
              <w:t>Раздел № 6. Природные особенности Донского края.</w:t>
            </w:r>
          </w:p>
        </w:tc>
        <w:tc>
          <w:tcPr>
            <w:tcW w:w="338" w:type="pct"/>
          </w:tcPr>
          <w:p w:rsidR="00523CF8" w:rsidRPr="00D95FF0" w:rsidRDefault="00523CF8" w:rsidP="00AB585C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FF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72" w:type="pct"/>
          </w:tcPr>
          <w:p w:rsidR="00523CF8" w:rsidRPr="00D95FF0" w:rsidRDefault="00523CF8" w:rsidP="00AB58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3CF8" w:rsidRPr="00D95FF0">
        <w:trPr>
          <w:trHeight w:val="3"/>
        </w:trPr>
        <w:tc>
          <w:tcPr>
            <w:tcW w:w="948" w:type="pct"/>
            <w:vMerge w:val="restart"/>
          </w:tcPr>
          <w:p w:rsidR="00523CF8" w:rsidRPr="00D95FF0" w:rsidRDefault="00523CF8" w:rsidP="00AB585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95F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Тема 6.1 История освоения Ростовской области.</w:t>
            </w:r>
          </w:p>
        </w:tc>
        <w:tc>
          <w:tcPr>
            <w:tcW w:w="3242" w:type="pct"/>
            <w:gridSpan w:val="2"/>
          </w:tcPr>
          <w:p w:rsidR="00523CF8" w:rsidRPr="00D95FF0" w:rsidRDefault="00523CF8" w:rsidP="00AB585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D95FF0">
              <w:rPr>
                <w:rFonts w:ascii="Times New Roman" w:hAnsi="Times New Roman" w:cs="Times New Roman"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338" w:type="pct"/>
          </w:tcPr>
          <w:p w:rsidR="00523CF8" w:rsidRPr="00D95FF0" w:rsidRDefault="00523CF8" w:rsidP="00AB585C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FF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2" w:type="pct"/>
          </w:tcPr>
          <w:p w:rsidR="00523CF8" w:rsidRPr="00D95FF0" w:rsidRDefault="00523CF8" w:rsidP="00AB58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3CF8" w:rsidRPr="00D95FF0">
        <w:trPr>
          <w:trHeight w:val="3"/>
        </w:trPr>
        <w:tc>
          <w:tcPr>
            <w:tcW w:w="948" w:type="pct"/>
            <w:vMerge/>
          </w:tcPr>
          <w:p w:rsidR="00523CF8" w:rsidRPr="00D95FF0" w:rsidRDefault="00523CF8" w:rsidP="00AB58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" w:type="pct"/>
          </w:tcPr>
          <w:p w:rsidR="00523CF8" w:rsidRPr="00D95FF0" w:rsidRDefault="00523CF8" w:rsidP="00AB585C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F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99" w:type="pct"/>
          </w:tcPr>
          <w:p w:rsidR="00523CF8" w:rsidRPr="00D95FF0" w:rsidRDefault="00523CF8" w:rsidP="00AB585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D95FF0">
              <w:rPr>
                <w:rFonts w:ascii="Times New Roman" w:hAnsi="Times New Roman" w:cs="Times New Roman"/>
                <w:sz w:val="28"/>
                <w:szCs w:val="28"/>
              </w:rPr>
              <w:t>Эколого-географическая характеристика родного края.  Освоение природы Ростовской области.</w:t>
            </w:r>
          </w:p>
        </w:tc>
        <w:tc>
          <w:tcPr>
            <w:tcW w:w="338" w:type="pct"/>
          </w:tcPr>
          <w:p w:rsidR="00523CF8" w:rsidRPr="00D95FF0" w:rsidRDefault="00523CF8" w:rsidP="00AB585C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F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2" w:type="pct"/>
          </w:tcPr>
          <w:p w:rsidR="00523CF8" w:rsidRPr="00D95FF0" w:rsidRDefault="00523CF8" w:rsidP="00AB58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FF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23CF8" w:rsidRPr="00D95FF0">
        <w:trPr>
          <w:trHeight w:val="3"/>
        </w:trPr>
        <w:tc>
          <w:tcPr>
            <w:tcW w:w="948" w:type="pct"/>
            <w:vMerge/>
          </w:tcPr>
          <w:p w:rsidR="00523CF8" w:rsidRPr="00D95FF0" w:rsidRDefault="00523CF8" w:rsidP="00AB58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" w:type="pct"/>
          </w:tcPr>
          <w:p w:rsidR="00523CF8" w:rsidRPr="00D95FF0" w:rsidRDefault="00523CF8" w:rsidP="00AB585C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FF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99" w:type="pct"/>
          </w:tcPr>
          <w:p w:rsidR="00523CF8" w:rsidRPr="00D95FF0" w:rsidRDefault="00523CF8" w:rsidP="00AB585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D95FF0">
              <w:rPr>
                <w:rFonts w:ascii="Times New Roman" w:hAnsi="Times New Roman" w:cs="Times New Roman"/>
                <w:sz w:val="28"/>
                <w:szCs w:val="28"/>
              </w:rPr>
              <w:t>Становление Ростова-на-Дону как административно-хозяйственного и торгового центра.</w:t>
            </w:r>
          </w:p>
        </w:tc>
        <w:tc>
          <w:tcPr>
            <w:tcW w:w="338" w:type="pct"/>
          </w:tcPr>
          <w:p w:rsidR="00523CF8" w:rsidRPr="00D95FF0" w:rsidRDefault="00523CF8" w:rsidP="00AB585C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F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2" w:type="pct"/>
          </w:tcPr>
          <w:p w:rsidR="00523CF8" w:rsidRPr="00D95FF0" w:rsidRDefault="00523CF8" w:rsidP="00AB58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FF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23CF8" w:rsidRPr="00D95FF0">
        <w:trPr>
          <w:trHeight w:val="3"/>
        </w:trPr>
        <w:tc>
          <w:tcPr>
            <w:tcW w:w="948" w:type="pct"/>
            <w:vMerge/>
          </w:tcPr>
          <w:p w:rsidR="00523CF8" w:rsidRPr="00D95FF0" w:rsidRDefault="00523CF8" w:rsidP="00AB58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" w:type="pct"/>
          </w:tcPr>
          <w:p w:rsidR="00523CF8" w:rsidRPr="00D95FF0" w:rsidRDefault="00523CF8" w:rsidP="00AB585C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FF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99" w:type="pct"/>
          </w:tcPr>
          <w:p w:rsidR="00523CF8" w:rsidRPr="00D95FF0" w:rsidRDefault="00523CF8" w:rsidP="00AB585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D95F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Характеристика природных ресурсов и природопользования в Ростовской области. </w:t>
            </w:r>
          </w:p>
        </w:tc>
        <w:tc>
          <w:tcPr>
            <w:tcW w:w="338" w:type="pct"/>
          </w:tcPr>
          <w:p w:rsidR="00523CF8" w:rsidRPr="00D95FF0" w:rsidRDefault="00523CF8" w:rsidP="00AB585C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F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2" w:type="pct"/>
          </w:tcPr>
          <w:p w:rsidR="00523CF8" w:rsidRPr="00D95FF0" w:rsidRDefault="00523CF8" w:rsidP="00AB58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FF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23CF8" w:rsidRPr="00D95FF0">
        <w:trPr>
          <w:trHeight w:val="3"/>
        </w:trPr>
        <w:tc>
          <w:tcPr>
            <w:tcW w:w="948" w:type="pct"/>
            <w:vMerge/>
          </w:tcPr>
          <w:p w:rsidR="00523CF8" w:rsidRPr="00D95FF0" w:rsidRDefault="00523CF8" w:rsidP="00AB58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" w:type="pct"/>
          </w:tcPr>
          <w:p w:rsidR="00523CF8" w:rsidRPr="00D95FF0" w:rsidRDefault="00523CF8" w:rsidP="00AB585C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FF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99" w:type="pct"/>
          </w:tcPr>
          <w:p w:rsidR="00523CF8" w:rsidRPr="00D95FF0" w:rsidRDefault="00523CF8" w:rsidP="00AB585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D95FF0">
              <w:rPr>
                <w:rFonts w:ascii="Times New Roman" w:hAnsi="Times New Roman" w:cs="Times New Roman"/>
                <w:sz w:val="28"/>
                <w:szCs w:val="28"/>
              </w:rPr>
              <w:t>Характеристика распространенных представителей растительного и животного мира.</w:t>
            </w:r>
          </w:p>
        </w:tc>
        <w:tc>
          <w:tcPr>
            <w:tcW w:w="338" w:type="pct"/>
          </w:tcPr>
          <w:p w:rsidR="00523CF8" w:rsidRPr="00D95FF0" w:rsidRDefault="00523CF8" w:rsidP="00AB585C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F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2" w:type="pct"/>
          </w:tcPr>
          <w:p w:rsidR="00523CF8" w:rsidRPr="00D95FF0" w:rsidRDefault="00523CF8" w:rsidP="00AB58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FF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23CF8" w:rsidRPr="00D95FF0">
        <w:trPr>
          <w:trHeight w:val="3"/>
        </w:trPr>
        <w:tc>
          <w:tcPr>
            <w:tcW w:w="948" w:type="pct"/>
            <w:vMerge w:val="restart"/>
          </w:tcPr>
          <w:p w:rsidR="00523CF8" w:rsidRPr="00D95FF0" w:rsidRDefault="00523CF8" w:rsidP="00AB58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5FF0">
              <w:rPr>
                <w:rFonts w:ascii="Times New Roman" w:hAnsi="Times New Roman" w:cs="Times New Roman"/>
                <w:sz w:val="28"/>
                <w:szCs w:val="28"/>
              </w:rPr>
              <w:t>Тема 6. 2 Характеристика растений и животных, занесенных в Красную книгу региона.</w:t>
            </w:r>
          </w:p>
        </w:tc>
        <w:tc>
          <w:tcPr>
            <w:tcW w:w="3242" w:type="pct"/>
            <w:gridSpan w:val="2"/>
          </w:tcPr>
          <w:p w:rsidR="00523CF8" w:rsidRPr="00D95FF0" w:rsidRDefault="00523CF8" w:rsidP="00AB585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D95FF0">
              <w:rPr>
                <w:rFonts w:ascii="Times New Roman" w:hAnsi="Times New Roman" w:cs="Times New Roman"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338" w:type="pct"/>
          </w:tcPr>
          <w:p w:rsidR="00523CF8" w:rsidRPr="00D95FF0" w:rsidRDefault="00523CF8" w:rsidP="00AB585C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FF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2" w:type="pct"/>
          </w:tcPr>
          <w:p w:rsidR="00523CF8" w:rsidRPr="00D95FF0" w:rsidRDefault="00523CF8" w:rsidP="00AB58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3CF8" w:rsidRPr="00D95FF0">
        <w:trPr>
          <w:trHeight w:val="3"/>
        </w:trPr>
        <w:tc>
          <w:tcPr>
            <w:tcW w:w="948" w:type="pct"/>
            <w:vMerge/>
          </w:tcPr>
          <w:p w:rsidR="00523CF8" w:rsidRPr="00D95FF0" w:rsidRDefault="00523CF8" w:rsidP="00AB58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" w:type="pct"/>
          </w:tcPr>
          <w:p w:rsidR="00523CF8" w:rsidRPr="00D95FF0" w:rsidRDefault="00523CF8" w:rsidP="00AB585C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F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99" w:type="pct"/>
          </w:tcPr>
          <w:p w:rsidR="00523CF8" w:rsidRPr="00D95FF0" w:rsidRDefault="00523CF8" w:rsidP="00AB585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D95FF0">
              <w:rPr>
                <w:rFonts w:ascii="Times New Roman" w:hAnsi="Times New Roman" w:cs="Times New Roman"/>
                <w:sz w:val="28"/>
                <w:szCs w:val="28"/>
              </w:rPr>
              <w:t>Характеристика растений, занесенных в Красную книгу региона.</w:t>
            </w:r>
          </w:p>
        </w:tc>
        <w:tc>
          <w:tcPr>
            <w:tcW w:w="338" w:type="pct"/>
          </w:tcPr>
          <w:p w:rsidR="00523CF8" w:rsidRPr="00D95FF0" w:rsidRDefault="00523CF8" w:rsidP="00AB585C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F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2" w:type="pct"/>
          </w:tcPr>
          <w:p w:rsidR="00523CF8" w:rsidRPr="00D95FF0" w:rsidRDefault="00523CF8" w:rsidP="00AB58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FF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23CF8" w:rsidRPr="00D95FF0">
        <w:trPr>
          <w:trHeight w:val="3"/>
        </w:trPr>
        <w:tc>
          <w:tcPr>
            <w:tcW w:w="948" w:type="pct"/>
            <w:vMerge/>
          </w:tcPr>
          <w:p w:rsidR="00523CF8" w:rsidRPr="00D95FF0" w:rsidRDefault="00523CF8" w:rsidP="00AB58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" w:type="pct"/>
          </w:tcPr>
          <w:p w:rsidR="00523CF8" w:rsidRPr="00D95FF0" w:rsidRDefault="00523CF8" w:rsidP="00AB585C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FF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99" w:type="pct"/>
          </w:tcPr>
          <w:p w:rsidR="00523CF8" w:rsidRPr="00D95FF0" w:rsidRDefault="00523CF8" w:rsidP="00AB585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D95FF0">
              <w:rPr>
                <w:rFonts w:ascii="Times New Roman" w:hAnsi="Times New Roman" w:cs="Times New Roman"/>
                <w:sz w:val="28"/>
                <w:szCs w:val="28"/>
              </w:rPr>
              <w:t>Характеристика животных, занесенных в Красную книгу региона.</w:t>
            </w:r>
          </w:p>
        </w:tc>
        <w:tc>
          <w:tcPr>
            <w:tcW w:w="338" w:type="pct"/>
          </w:tcPr>
          <w:p w:rsidR="00523CF8" w:rsidRPr="00D95FF0" w:rsidRDefault="00523CF8" w:rsidP="00AB585C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F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2" w:type="pct"/>
          </w:tcPr>
          <w:p w:rsidR="00523CF8" w:rsidRPr="00D95FF0" w:rsidRDefault="00523CF8" w:rsidP="00AB58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FF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23CF8" w:rsidRPr="00D95FF0">
        <w:trPr>
          <w:trHeight w:val="3"/>
        </w:trPr>
        <w:tc>
          <w:tcPr>
            <w:tcW w:w="948" w:type="pct"/>
            <w:vMerge/>
          </w:tcPr>
          <w:p w:rsidR="00523CF8" w:rsidRPr="00D95FF0" w:rsidRDefault="00523CF8" w:rsidP="00AB58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2" w:type="pct"/>
            <w:gridSpan w:val="2"/>
          </w:tcPr>
          <w:p w:rsidR="00523CF8" w:rsidRPr="00D95FF0" w:rsidRDefault="00523CF8" w:rsidP="00AB585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D95FF0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338" w:type="pct"/>
          </w:tcPr>
          <w:p w:rsidR="00523CF8" w:rsidRPr="00D95FF0" w:rsidRDefault="00523CF8" w:rsidP="00AB585C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" w:type="pct"/>
          </w:tcPr>
          <w:p w:rsidR="00523CF8" w:rsidRPr="00D95FF0" w:rsidRDefault="00523CF8" w:rsidP="00AB58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3CF8" w:rsidRPr="00D95FF0">
        <w:trPr>
          <w:trHeight w:val="3"/>
        </w:trPr>
        <w:tc>
          <w:tcPr>
            <w:tcW w:w="948" w:type="pct"/>
            <w:vMerge/>
          </w:tcPr>
          <w:p w:rsidR="00523CF8" w:rsidRPr="00D95FF0" w:rsidRDefault="00523CF8" w:rsidP="00AB58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" w:type="pct"/>
          </w:tcPr>
          <w:p w:rsidR="00523CF8" w:rsidRPr="00D95FF0" w:rsidRDefault="00523CF8" w:rsidP="00AB585C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9" w:type="pct"/>
          </w:tcPr>
          <w:p w:rsidR="00523CF8" w:rsidRPr="00D95FF0" w:rsidRDefault="00523CF8" w:rsidP="00AB585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D95FF0">
              <w:rPr>
                <w:rFonts w:ascii="Times New Roman" w:hAnsi="Times New Roman" w:cs="Times New Roman"/>
                <w:sz w:val="28"/>
                <w:szCs w:val="28"/>
              </w:rPr>
              <w:t>Практическое занятия № 8. Животные и растения Красной книги Ростовской области.</w:t>
            </w:r>
          </w:p>
        </w:tc>
        <w:tc>
          <w:tcPr>
            <w:tcW w:w="338" w:type="pct"/>
          </w:tcPr>
          <w:p w:rsidR="00523CF8" w:rsidRPr="00D95FF0" w:rsidRDefault="00523CF8" w:rsidP="00AB585C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" w:type="pct"/>
          </w:tcPr>
          <w:p w:rsidR="00523CF8" w:rsidRPr="00D95FF0" w:rsidRDefault="00523CF8" w:rsidP="00AB58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3CF8" w:rsidRPr="00D95FF0">
        <w:trPr>
          <w:trHeight w:val="3"/>
        </w:trPr>
        <w:tc>
          <w:tcPr>
            <w:tcW w:w="948" w:type="pct"/>
            <w:vMerge/>
          </w:tcPr>
          <w:p w:rsidR="00523CF8" w:rsidRPr="00D95FF0" w:rsidRDefault="00523CF8" w:rsidP="00AB58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2" w:type="pct"/>
            <w:gridSpan w:val="2"/>
          </w:tcPr>
          <w:p w:rsidR="00523CF8" w:rsidRPr="00D95FF0" w:rsidRDefault="00523CF8" w:rsidP="00AB585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D95FF0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  <w:p w:rsidR="00523CF8" w:rsidRPr="00D95FF0" w:rsidRDefault="00523CF8" w:rsidP="00AB585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D95FF0">
              <w:rPr>
                <w:rFonts w:ascii="Times New Roman" w:hAnsi="Times New Roman" w:cs="Times New Roman"/>
                <w:sz w:val="28"/>
                <w:szCs w:val="28"/>
              </w:rPr>
              <w:t>Презентация на тему :</w:t>
            </w:r>
          </w:p>
          <w:p w:rsidR="00523CF8" w:rsidRPr="00D95FF0" w:rsidRDefault="00523CF8" w:rsidP="00AB585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D95FF0">
              <w:rPr>
                <w:rFonts w:ascii="Times New Roman" w:hAnsi="Times New Roman" w:cs="Times New Roman"/>
                <w:sz w:val="28"/>
                <w:szCs w:val="28"/>
              </w:rPr>
              <w:t>« Становление Ростова-на-Дону как административно-хозяйственного и торгового центра»</w:t>
            </w:r>
          </w:p>
          <w:p w:rsidR="00523CF8" w:rsidRPr="00D95FF0" w:rsidRDefault="00523CF8" w:rsidP="00D95FF0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D95FF0">
              <w:rPr>
                <w:rFonts w:ascii="Times New Roman" w:hAnsi="Times New Roman" w:cs="Times New Roman"/>
                <w:sz w:val="28"/>
                <w:szCs w:val="28"/>
              </w:rPr>
              <w:t>« Характеристика растений и животных, занесенных в Красную книгу региона»</w:t>
            </w:r>
          </w:p>
        </w:tc>
        <w:tc>
          <w:tcPr>
            <w:tcW w:w="338" w:type="pct"/>
          </w:tcPr>
          <w:p w:rsidR="00523CF8" w:rsidRPr="00D95FF0" w:rsidRDefault="00523CF8" w:rsidP="00AB585C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FF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72" w:type="pct"/>
          </w:tcPr>
          <w:p w:rsidR="00523CF8" w:rsidRPr="00D95FF0" w:rsidRDefault="00523CF8" w:rsidP="00AB58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FF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23CF8" w:rsidRPr="00D95FF0">
        <w:trPr>
          <w:trHeight w:val="3"/>
        </w:trPr>
        <w:tc>
          <w:tcPr>
            <w:tcW w:w="948" w:type="pct"/>
            <w:vMerge/>
          </w:tcPr>
          <w:p w:rsidR="00523CF8" w:rsidRPr="00D95FF0" w:rsidRDefault="00523CF8" w:rsidP="00AB58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" w:type="pct"/>
          </w:tcPr>
          <w:p w:rsidR="00523CF8" w:rsidRPr="00D95FF0" w:rsidRDefault="00523CF8" w:rsidP="00AB585C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9" w:type="pct"/>
          </w:tcPr>
          <w:p w:rsidR="00523CF8" w:rsidRPr="00D95FF0" w:rsidRDefault="00523CF8" w:rsidP="00AB585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" w:type="pct"/>
          </w:tcPr>
          <w:p w:rsidR="00523CF8" w:rsidRPr="00D95FF0" w:rsidRDefault="00523CF8" w:rsidP="00AB585C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" w:type="pct"/>
          </w:tcPr>
          <w:p w:rsidR="00523CF8" w:rsidRPr="00D95FF0" w:rsidRDefault="00523CF8" w:rsidP="00AB58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3CF8" w:rsidRPr="00D95FF0">
        <w:trPr>
          <w:trHeight w:val="3"/>
        </w:trPr>
        <w:tc>
          <w:tcPr>
            <w:tcW w:w="4190" w:type="pct"/>
            <w:gridSpan w:val="3"/>
          </w:tcPr>
          <w:p w:rsidR="00523CF8" w:rsidRPr="00D95FF0" w:rsidRDefault="00523CF8" w:rsidP="00AB585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D95FF0">
              <w:rPr>
                <w:rFonts w:ascii="Times New Roman" w:hAnsi="Times New Roman" w:cs="Times New Roman"/>
                <w:sz w:val="28"/>
                <w:szCs w:val="28"/>
              </w:rPr>
              <w:t>Раздел № 7.  Природа Ростовской области, ее использование и охрана.</w:t>
            </w:r>
          </w:p>
        </w:tc>
        <w:tc>
          <w:tcPr>
            <w:tcW w:w="338" w:type="pct"/>
          </w:tcPr>
          <w:p w:rsidR="00523CF8" w:rsidRPr="00D95FF0" w:rsidRDefault="00523CF8" w:rsidP="00AB585C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FF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72" w:type="pct"/>
          </w:tcPr>
          <w:p w:rsidR="00523CF8" w:rsidRPr="00D95FF0" w:rsidRDefault="00523CF8" w:rsidP="00AB58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3CF8" w:rsidRPr="00D95FF0">
        <w:trPr>
          <w:trHeight w:val="3"/>
        </w:trPr>
        <w:tc>
          <w:tcPr>
            <w:tcW w:w="948" w:type="pct"/>
            <w:vMerge w:val="restart"/>
          </w:tcPr>
          <w:p w:rsidR="00523CF8" w:rsidRPr="00D95FF0" w:rsidRDefault="00523CF8" w:rsidP="00AB585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95F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Тема 7.1 Взаимодействие человека с природой, ее использование.</w:t>
            </w:r>
          </w:p>
        </w:tc>
        <w:tc>
          <w:tcPr>
            <w:tcW w:w="3242" w:type="pct"/>
            <w:gridSpan w:val="2"/>
          </w:tcPr>
          <w:p w:rsidR="00523CF8" w:rsidRPr="00D95FF0" w:rsidRDefault="00523CF8" w:rsidP="00AB585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D95FF0">
              <w:rPr>
                <w:rFonts w:ascii="Times New Roman" w:hAnsi="Times New Roman" w:cs="Times New Roman"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338" w:type="pct"/>
          </w:tcPr>
          <w:p w:rsidR="00523CF8" w:rsidRPr="00D95FF0" w:rsidRDefault="00523CF8" w:rsidP="00AB585C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FF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2" w:type="pct"/>
          </w:tcPr>
          <w:p w:rsidR="00523CF8" w:rsidRPr="00D95FF0" w:rsidRDefault="00523CF8" w:rsidP="00AB58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3CF8" w:rsidRPr="00D95FF0">
        <w:trPr>
          <w:trHeight w:val="3"/>
        </w:trPr>
        <w:tc>
          <w:tcPr>
            <w:tcW w:w="948" w:type="pct"/>
            <w:vMerge/>
          </w:tcPr>
          <w:p w:rsidR="00523CF8" w:rsidRPr="00D95FF0" w:rsidRDefault="00523CF8" w:rsidP="00AB58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" w:type="pct"/>
          </w:tcPr>
          <w:p w:rsidR="00523CF8" w:rsidRPr="00D95FF0" w:rsidRDefault="00523CF8" w:rsidP="00AB585C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F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99" w:type="pct"/>
          </w:tcPr>
          <w:p w:rsidR="00523CF8" w:rsidRPr="00D95FF0" w:rsidRDefault="00523CF8" w:rsidP="00AB585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D95FF0">
              <w:rPr>
                <w:rFonts w:ascii="Times New Roman" w:hAnsi="Times New Roman" w:cs="Times New Roman"/>
                <w:sz w:val="28"/>
                <w:szCs w:val="28"/>
              </w:rPr>
              <w:t>Основные источники загрязнения окружающей среды Ростовской области.</w:t>
            </w:r>
          </w:p>
        </w:tc>
        <w:tc>
          <w:tcPr>
            <w:tcW w:w="338" w:type="pct"/>
          </w:tcPr>
          <w:p w:rsidR="00523CF8" w:rsidRPr="00D95FF0" w:rsidRDefault="00523CF8" w:rsidP="00AB585C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F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2" w:type="pct"/>
          </w:tcPr>
          <w:p w:rsidR="00523CF8" w:rsidRPr="00D95FF0" w:rsidRDefault="00523CF8" w:rsidP="00AB58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FF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23CF8" w:rsidRPr="00D95FF0">
        <w:trPr>
          <w:trHeight w:val="3"/>
        </w:trPr>
        <w:tc>
          <w:tcPr>
            <w:tcW w:w="948" w:type="pct"/>
            <w:vMerge/>
          </w:tcPr>
          <w:p w:rsidR="00523CF8" w:rsidRPr="00D95FF0" w:rsidRDefault="00523CF8" w:rsidP="00AB585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3" w:type="pct"/>
          </w:tcPr>
          <w:p w:rsidR="00523CF8" w:rsidRPr="00D95FF0" w:rsidRDefault="00523CF8" w:rsidP="00AB585C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FF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99" w:type="pct"/>
          </w:tcPr>
          <w:p w:rsidR="00523CF8" w:rsidRPr="00D95FF0" w:rsidRDefault="00523CF8" w:rsidP="00AB585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D95FF0">
              <w:rPr>
                <w:rFonts w:ascii="Times New Roman" w:hAnsi="Times New Roman" w:cs="Times New Roman"/>
                <w:sz w:val="28"/>
                <w:szCs w:val="28"/>
              </w:rPr>
              <w:t>Загрязнения окружающей природной среды промышленностью и сельским хозяйством.</w:t>
            </w:r>
          </w:p>
        </w:tc>
        <w:tc>
          <w:tcPr>
            <w:tcW w:w="338" w:type="pct"/>
          </w:tcPr>
          <w:p w:rsidR="00523CF8" w:rsidRPr="00D95FF0" w:rsidRDefault="00523CF8" w:rsidP="00AB585C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F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2" w:type="pct"/>
          </w:tcPr>
          <w:p w:rsidR="00523CF8" w:rsidRPr="00D95FF0" w:rsidRDefault="00523CF8" w:rsidP="00AB58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FF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23CF8" w:rsidRPr="00D95FF0">
        <w:trPr>
          <w:trHeight w:val="3"/>
        </w:trPr>
        <w:tc>
          <w:tcPr>
            <w:tcW w:w="948" w:type="pct"/>
            <w:vMerge/>
          </w:tcPr>
          <w:p w:rsidR="00523CF8" w:rsidRPr="00D95FF0" w:rsidRDefault="00523CF8" w:rsidP="00AB585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3" w:type="pct"/>
          </w:tcPr>
          <w:p w:rsidR="00523CF8" w:rsidRPr="00D95FF0" w:rsidRDefault="00523CF8" w:rsidP="00AB585C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FF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99" w:type="pct"/>
          </w:tcPr>
          <w:p w:rsidR="00523CF8" w:rsidRPr="00D95FF0" w:rsidRDefault="00523CF8" w:rsidP="00AB585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D95FF0">
              <w:rPr>
                <w:rFonts w:ascii="Times New Roman" w:hAnsi="Times New Roman" w:cs="Times New Roman"/>
                <w:sz w:val="28"/>
                <w:szCs w:val="28"/>
              </w:rPr>
              <w:t>Использование водных ресурсов Ростовской области. Река Дон.</w:t>
            </w:r>
          </w:p>
        </w:tc>
        <w:tc>
          <w:tcPr>
            <w:tcW w:w="338" w:type="pct"/>
          </w:tcPr>
          <w:p w:rsidR="00523CF8" w:rsidRPr="00D95FF0" w:rsidRDefault="00523CF8" w:rsidP="00AB585C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F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2" w:type="pct"/>
          </w:tcPr>
          <w:p w:rsidR="00523CF8" w:rsidRPr="00D95FF0" w:rsidRDefault="00523CF8" w:rsidP="00AB58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FF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23CF8" w:rsidRPr="00D95FF0">
        <w:trPr>
          <w:trHeight w:val="3"/>
        </w:trPr>
        <w:tc>
          <w:tcPr>
            <w:tcW w:w="948" w:type="pct"/>
            <w:vMerge w:val="restart"/>
          </w:tcPr>
          <w:p w:rsidR="00523CF8" w:rsidRPr="00D95FF0" w:rsidRDefault="00523CF8" w:rsidP="00AB58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5FF0">
              <w:rPr>
                <w:rFonts w:ascii="Times New Roman" w:hAnsi="Times New Roman" w:cs="Times New Roman"/>
                <w:sz w:val="28"/>
                <w:szCs w:val="28"/>
              </w:rPr>
              <w:t>Тема 7.2 Государственные природные заповедники и заказники РО и их характеристика.</w:t>
            </w:r>
          </w:p>
        </w:tc>
        <w:tc>
          <w:tcPr>
            <w:tcW w:w="3242" w:type="pct"/>
            <w:gridSpan w:val="2"/>
          </w:tcPr>
          <w:p w:rsidR="00523CF8" w:rsidRPr="00D95FF0" w:rsidRDefault="00523CF8" w:rsidP="00AB585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D95FF0">
              <w:rPr>
                <w:rFonts w:ascii="Times New Roman" w:hAnsi="Times New Roman" w:cs="Times New Roman"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338" w:type="pct"/>
          </w:tcPr>
          <w:p w:rsidR="00523CF8" w:rsidRPr="00D95FF0" w:rsidRDefault="00523CF8" w:rsidP="00AB585C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FF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72" w:type="pct"/>
          </w:tcPr>
          <w:p w:rsidR="00523CF8" w:rsidRPr="00D95FF0" w:rsidRDefault="00523CF8" w:rsidP="00AB58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3CF8" w:rsidRPr="00D95FF0">
        <w:trPr>
          <w:trHeight w:val="3"/>
        </w:trPr>
        <w:tc>
          <w:tcPr>
            <w:tcW w:w="948" w:type="pct"/>
            <w:vMerge/>
          </w:tcPr>
          <w:p w:rsidR="00523CF8" w:rsidRPr="00D95FF0" w:rsidRDefault="00523CF8" w:rsidP="00AB58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" w:type="pct"/>
          </w:tcPr>
          <w:p w:rsidR="00523CF8" w:rsidRPr="00D95FF0" w:rsidRDefault="00523CF8" w:rsidP="00AB585C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F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99" w:type="pct"/>
          </w:tcPr>
          <w:p w:rsidR="00523CF8" w:rsidRPr="00D95FF0" w:rsidRDefault="00523CF8" w:rsidP="00AB585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D95FF0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регулирование охраны окружающей среды и природопользования в Донском крае. </w:t>
            </w:r>
          </w:p>
        </w:tc>
        <w:tc>
          <w:tcPr>
            <w:tcW w:w="338" w:type="pct"/>
          </w:tcPr>
          <w:p w:rsidR="00523CF8" w:rsidRPr="00D95FF0" w:rsidRDefault="00523CF8" w:rsidP="00AB585C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F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2" w:type="pct"/>
          </w:tcPr>
          <w:p w:rsidR="00523CF8" w:rsidRPr="00D95FF0" w:rsidRDefault="00523CF8" w:rsidP="00AB58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FF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23CF8" w:rsidRPr="00D95FF0">
        <w:trPr>
          <w:trHeight w:val="3"/>
        </w:trPr>
        <w:tc>
          <w:tcPr>
            <w:tcW w:w="948" w:type="pct"/>
            <w:vMerge/>
          </w:tcPr>
          <w:p w:rsidR="00523CF8" w:rsidRPr="00D95FF0" w:rsidRDefault="00523CF8" w:rsidP="00AB58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" w:type="pct"/>
          </w:tcPr>
          <w:p w:rsidR="00523CF8" w:rsidRPr="00D95FF0" w:rsidRDefault="00523CF8" w:rsidP="00AB585C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FF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99" w:type="pct"/>
          </w:tcPr>
          <w:p w:rsidR="00523CF8" w:rsidRPr="00D95FF0" w:rsidRDefault="00523CF8" w:rsidP="00AB585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D95FF0">
              <w:rPr>
                <w:rFonts w:ascii="Times New Roman" w:hAnsi="Times New Roman" w:cs="Times New Roman"/>
                <w:sz w:val="28"/>
                <w:szCs w:val="28"/>
              </w:rPr>
              <w:t>Система государственных природоохранных органов Ростовской области и их деятельность.</w:t>
            </w:r>
          </w:p>
        </w:tc>
        <w:tc>
          <w:tcPr>
            <w:tcW w:w="338" w:type="pct"/>
          </w:tcPr>
          <w:p w:rsidR="00523CF8" w:rsidRPr="00D95FF0" w:rsidRDefault="00523CF8" w:rsidP="00AB585C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F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2" w:type="pct"/>
          </w:tcPr>
          <w:p w:rsidR="00523CF8" w:rsidRPr="00D95FF0" w:rsidRDefault="00523CF8" w:rsidP="00AB58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FF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23CF8" w:rsidRPr="00D95FF0">
        <w:trPr>
          <w:trHeight w:val="3"/>
        </w:trPr>
        <w:tc>
          <w:tcPr>
            <w:tcW w:w="948" w:type="pct"/>
            <w:vMerge/>
          </w:tcPr>
          <w:p w:rsidR="00523CF8" w:rsidRPr="00D95FF0" w:rsidRDefault="00523CF8" w:rsidP="00AB58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" w:type="pct"/>
          </w:tcPr>
          <w:p w:rsidR="00523CF8" w:rsidRPr="00D95FF0" w:rsidRDefault="00523CF8" w:rsidP="00AB585C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FF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99" w:type="pct"/>
          </w:tcPr>
          <w:p w:rsidR="00523CF8" w:rsidRPr="00D95FF0" w:rsidRDefault="00523CF8" w:rsidP="00AB585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D95FF0">
              <w:rPr>
                <w:rFonts w:ascii="Times New Roman" w:hAnsi="Times New Roman" w:cs="Times New Roman"/>
                <w:sz w:val="28"/>
                <w:szCs w:val="28"/>
              </w:rPr>
              <w:t>Уголовная ответственность за нарушение экологического кодекса Российской Федерации.</w:t>
            </w:r>
          </w:p>
        </w:tc>
        <w:tc>
          <w:tcPr>
            <w:tcW w:w="338" w:type="pct"/>
          </w:tcPr>
          <w:p w:rsidR="00523CF8" w:rsidRPr="00D95FF0" w:rsidRDefault="00523CF8" w:rsidP="00AB585C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F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2" w:type="pct"/>
          </w:tcPr>
          <w:p w:rsidR="00523CF8" w:rsidRPr="00D95FF0" w:rsidRDefault="00523CF8" w:rsidP="00AB58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FF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23CF8" w:rsidRPr="00D95FF0">
        <w:trPr>
          <w:trHeight w:val="3"/>
        </w:trPr>
        <w:tc>
          <w:tcPr>
            <w:tcW w:w="948" w:type="pct"/>
            <w:vMerge/>
          </w:tcPr>
          <w:p w:rsidR="00523CF8" w:rsidRPr="00D95FF0" w:rsidRDefault="00523CF8" w:rsidP="00AB58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" w:type="pct"/>
          </w:tcPr>
          <w:p w:rsidR="00523CF8" w:rsidRPr="00D95FF0" w:rsidRDefault="00523CF8" w:rsidP="00AB585C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FF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99" w:type="pct"/>
          </w:tcPr>
          <w:p w:rsidR="00523CF8" w:rsidRPr="00D95FF0" w:rsidRDefault="00523CF8" w:rsidP="00AB585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D95FF0">
              <w:rPr>
                <w:rFonts w:ascii="Times New Roman" w:hAnsi="Times New Roman" w:cs="Times New Roman"/>
                <w:sz w:val="28"/>
                <w:szCs w:val="28"/>
              </w:rPr>
              <w:t xml:space="preserve">Ботанический сад г. Ростова-На-Дону. </w:t>
            </w:r>
          </w:p>
        </w:tc>
        <w:tc>
          <w:tcPr>
            <w:tcW w:w="338" w:type="pct"/>
          </w:tcPr>
          <w:p w:rsidR="00523CF8" w:rsidRPr="00D95FF0" w:rsidRDefault="00523CF8" w:rsidP="00AB585C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F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2" w:type="pct"/>
          </w:tcPr>
          <w:p w:rsidR="00523CF8" w:rsidRPr="00D95FF0" w:rsidRDefault="00523CF8" w:rsidP="00AB58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FF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23CF8" w:rsidRPr="00D95FF0">
        <w:trPr>
          <w:trHeight w:val="3"/>
        </w:trPr>
        <w:tc>
          <w:tcPr>
            <w:tcW w:w="948" w:type="pct"/>
            <w:vMerge/>
          </w:tcPr>
          <w:p w:rsidR="00523CF8" w:rsidRPr="00D95FF0" w:rsidRDefault="00523CF8" w:rsidP="00AB58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" w:type="pct"/>
          </w:tcPr>
          <w:p w:rsidR="00523CF8" w:rsidRPr="00D95FF0" w:rsidRDefault="00523CF8" w:rsidP="00AB585C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FF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99" w:type="pct"/>
          </w:tcPr>
          <w:p w:rsidR="00523CF8" w:rsidRPr="00D95FF0" w:rsidRDefault="00523CF8" w:rsidP="00AB585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D95FF0"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разделам № 6, 7</w:t>
            </w:r>
          </w:p>
        </w:tc>
        <w:tc>
          <w:tcPr>
            <w:tcW w:w="338" w:type="pct"/>
          </w:tcPr>
          <w:p w:rsidR="00523CF8" w:rsidRPr="00D95FF0" w:rsidRDefault="00523CF8" w:rsidP="00AB585C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F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2" w:type="pct"/>
          </w:tcPr>
          <w:p w:rsidR="00523CF8" w:rsidRPr="00D95FF0" w:rsidRDefault="00523CF8" w:rsidP="00AB58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FF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23CF8" w:rsidRPr="00D95FF0">
        <w:trPr>
          <w:trHeight w:val="3"/>
        </w:trPr>
        <w:tc>
          <w:tcPr>
            <w:tcW w:w="948" w:type="pct"/>
            <w:vMerge/>
          </w:tcPr>
          <w:p w:rsidR="00523CF8" w:rsidRPr="00D95FF0" w:rsidRDefault="00523CF8" w:rsidP="00AB58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2" w:type="pct"/>
            <w:gridSpan w:val="2"/>
          </w:tcPr>
          <w:p w:rsidR="00523CF8" w:rsidRPr="00D95FF0" w:rsidRDefault="00523CF8" w:rsidP="00AB585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D95FF0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338" w:type="pct"/>
          </w:tcPr>
          <w:p w:rsidR="00523CF8" w:rsidRPr="00D95FF0" w:rsidRDefault="00523CF8" w:rsidP="00AB585C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" w:type="pct"/>
          </w:tcPr>
          <w:p w:rsidR="00523CF8" w:rsidRPr="00D95FF0" w:rsidRDefault="00523CF8" w:rsidP="00AB58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3CF8" w:rsidRPr="00D95FF0">
        <w:trPr>
          <w:trHeight w:val="3"/>
        </w:trPr>
        <w:tc>
          <w:tcPr>
            <w:tcW w:w="948" w:type="pct"/>
            <w:vMerge/>
          </w:tcPr>
          <w:p w:rsidR="00523CF8" w:rsidRPr="00D95FF0" w:rsidRDefault="00523CF8" w:rsidP="00AB58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" w:type="pct"/>
          </w:tcPr>
          <w:p w:rsidR="00523CF8" w:rsidRPr="00D95FF0" w:rsidRDefault="00523CF8" w:rsidP="00AB585C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9" w:type="pct"/>
          </w:tcPr>
          <w:p w:rsidR="00523CF8" w:rsidRPr="00D95FF0" w:rsidRDefault="00523CF8" w:rsidP="00AB585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D95FF0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занятие № 7. </w:t>
            </w:r>
          </w:p>
        </w:tc>
        <w:tc>
          <w:tcPr>
            <w:tcW w:w="338" w:type="pct"/>
          </w:tcPr>
          <w:p w:rsidR="00523CF8" w:rsidRPr="00D95FF0" w:rsidRDefault="00523CF8" w:rsidP="00AB585C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F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2" w:type="pct"/>
          </w:tcPr>
          <w:p w:rsidR="00523CF8" w:rsidRPr="00D95FF0" w:rsidRDefault="00523CF8" w:rsidP="00AB58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FF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23CF8" w:rsidRPr="00D95FF0">
        <w:trPr>
          <w:trHeight w:val="3"/>
        </w:trPr>
        <w:tc>
          <w:tcPr>
            <w:tcW w:w="948" w:type="pct"/>
            <w:vMerge/>
          </w:tcPr>
          <w:p w:rsidR="00523CF8" w:rsidRPr="00D95FF0" w:rsidRDefault="00523CF8" w:rsidP="00AB58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" w:type="pct"/>
          </w:tcPr>
          <w:p w:rsidR="00523CF8" w:rsidRPr="00D95FF0" w:rsidRDefault="00523CF8" w:rsidP="00AB585C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9" w:type="pct"/>
          </w:tcPr>
          <w:p w:rsidR="00523CF8" w:rsidRPr="00D95FF0" w:rsidRDefault="00523CF8" w:rsidP="00AB585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D95FF0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занятия № 8. </w:t>
            </w:r>
          </w:p>
        </w:tc>
        <w:tc>
          <w:tcPr>
            <w:tcW w:w="338" w:type="pct"/>
          </w:tcPr>
          <w:p w:rsidR="00523CF8" w:rsidRPr="00D95FF0" w:rsidRDefault="00523CF8" w:rsidP="00AB585C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F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2" w:type="pct"/>
          </w:tcPr>
          <w:p w:rsidR="00523CF8" w:rsidRPr="00D95FF0" w:rsidRDefault="00523CF8" w:rsidP="00AB58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FF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23CF8" w:rsidRPr="00D95FF0">
        <w:trPr>
          <w:trHeight w:val="3"/>
        </w:trPr>
        <w:tc>
          <w:tcPr>
            <w:tcW w:w="948" w:type="pct"/>
            <w:vMerge/>
          </w:tcPr>
          <w:p w:rsidR="00523CF8" w:rsidRPr="00D95FF0" w:rsidRDefault="00523CF8" w:rsidP="00AB58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2" w:type="pct"/>
            <w:gridSpan w:val="2"/>
          </w:tcPr>
          <w:p w:rsidR="00523CF8" w:rsidRPr="00D95FF0" w:rsidRDefault="00523CF8" w:rsidP="00D95FF0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D95FF0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  <w:p w:rsidR="00523CF8" w:rsidRPr="00D95FF0" w:rsidRDefault="00523CF8" w:rsidP="00D95FF0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D95FF0">
              <w:rPr>
                <w:rFonts w:ascii="Times New Roman" w:hAnsi="Times New Roman" w:cs="Times New Roman"/>
                <w:sz w:val="28"/>
                <w:szCs w:val="28"/>
              </w:rPr>
              <w:t>Доклад на тему: «  Основные источники загрязнения окружающей среды Ростовской области»</w:t>
            </w:r>
          </w:p>
          <w:p w:rsidR="00523CF8" w:rsidRPr="00D95FF0" w:rsidRDefault="00523CF8" w:rsidP="00D95FF0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D95FF0">
              <w:rPr>
                <w:rFonts w:ascii="Times New Roman" w:hAnsi="Times New Roman" w:cs="Times New Roman"/>
                <w:sz w:val="28"/>
                <w:szCs w:val="28"/>
              </w:rPr>
              <w:t>« Система государственных природоохранных органов Ростовской области и их деятельность»</w:t>
            </w:r>
          </w:p>
          <w:p w:rsidR="00523CF8" w:rsidRPr="00D95FF0" w:rsidRDefault="00523CF8" w:rsidP="00D95FF0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D95FF0">
              <w:rPr>
                <w:rFonts w:ascii="Times New Roman" w:hAnsi="Times New Roman" w:cs="Times New Roman"/>
                <w:sz w:val="28"/>
                <w:szCs w:val="28"/>
              </w:rPr>
              <w:t>Презентация на тему: « Ботанический сад г. Ростова-На-Дону»</w:t>
            </w:r>
          </w:p>
        </w:tc>
        <w:tc>
          <w:tcPr>
            <w:tcW w:w="338" w:type="pct"/>
          </w:tcPr>
          <w:p w:rsidR="00523CF8" w:rsidRPr="00D95FF0" w:rsidRDefault="00523CF8" w:rsidP="00AB585C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FF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72" w:type="pct"/>
          </w:tcPr>
          <w:p w:rsidR="00523CF8" w:rsidRPr="00D95FF0" w:rsidRDefault="00523CF8" w:rsidP="00AB58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FF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23CF8" w:rsidRPr="00D95FF0">
        <w:trPr>
          <w:trHeight w:val="3"/>
        </w:trPr>
        <w:tc>
          <w:tcPr>
            <w:tcW w:w="948" w:type="pct"/>
            <w:vMerge/>
          </w:tcPr>
          <w:p w:rsidR="00523CF8" w:rsidRPr="00D95FF0" w:rsidRDefault="00523CF8" w:rsidP="00AB58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" w:type="pct"/>
          </w:tcPr>
          <w:p w:rsidR="00523CF8" w:rsidRPr="00D95FF0" w:rsidRDefault="00523CF8" w:rsidP="00AB585C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9" w:type="pct"/>
          </w:tcPr>
          <w:p w:rsidR="00523CF8" w:rsidRPr="00D95FF0" w:rsidRDefault="00523CF8" w:rsidP="00AB585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" w:type="pct"/>
          </w:tcPr>
          <w:p w:rsidR="00523CF8" w:rsidRPr="00D95FF0" w:rsidRDefault="00523CF8" w:rsidP="00AB585C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" w:type="pct"/>
          </w:tcPr>
          <w:p w:rsidR="00523CF8" w:rsidRPr="00D95FF0" w:rsidRDefault="00523CF8" w:rsidP="00AB58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3CF8" w:rsidRPr="00D95FF0">
        <w:trPr>
          <w:trHeight w:val="3"/>
        </w:trPr>
        <w:tc>
          <w:tcPr>
            <w:tcW w:w="948" w:type="pct"/>
          </w:tcPr>
          <w:p w:rsidR="00523CF8" w:rsidRPr="00D95FF0" w:rsidRDefault="00523CF8" w:rsidP="00AB58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2" w:type="pct"/>
            <w:gridSpan w:val="2"/>
          </w:tcPr>
          <w:p w:rsidR="00523CF8" w:rsidRPr="00D95FF0" w:rsidRDefault="00523CF8" w:rsidP="00AB585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D95FF0">
              <w:rPr>
                <w:rFonts w:ascii="Times New Roman" w:hAnsi="Times New Roman" w:cs="Times New Roman"/>
                <w:sz w:val="28"/>
                <w:szCs w:val="28"/>
              </w:rPr>
              <w:t>Дифференцированный зачёт</w:t>
            </w:r>
          </w:p>
        </w:tc>
        <w:tc>
          <w:tcPr>
            <w:tcW w:w="338" w:type="pct"/>
          </w:tcPr>
          <w:p w:rsidR="00523CF8" w:rsidRPr="00D95FF0" w:rsidRDefault="00523CF8" w:rsidP="00AB585C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F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2" w:type="pct"/>
          </w:tcPr>
          <w:p w:rsidR="00523CF8" w:rsidRPr="00D95FF0" w:rsidRDefault="00523CF8" w:rsidP="00AB58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FF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523CF8" w:rsidRPr="003E49FE" w:rsidRDefault="00523CF8" w:rsidP="003E49FE">
      <w:pPr>
        <w:tabs>
          <w:tab w:val="left" w:pos="4455"/>
        </w:tabs>
        <w:rPr>
          <w:rFonts w:ascii="Times New Roman" w:hAnsi="Times New Roman" w:cs="Times New Roman"/>
          <w:sz w:val="28"/>
          <w:szCs w:val="28"/>
          <w:lang w:eastAsia="ru-RU"/>
        </w:rPr>
        <w:sectPr w:rsidR="00523CF8" w:rsidRPr="003E49FE" w:rsidSect="00DA5A40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523CF8" w:rsidRPr="00B02D47" w:rsidRDefault="00523CF8" w:rsidP="00B02D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04B8">
        <w:rPr>
          <w:rFonts w:ascii="Times New Roman" w:hAnsi="Times New Roman" w:cs="Times New Roman"/>
          <w:b/>
          <w:bCs/>
          <w:sz w:val="28"/>
          <w:szCs w:val="28"/>
        </w:rPr>
        <w:t>ТЕМАТИЧЕСКОЕ ПЛАНИРОВАНИЕ</w:t>
      </w:r>
    </w:p>
    <w:p w:rsidR="00523CF8" w:rsidRPr="000B04B8" w:rsidRDefault="00523CF8" w:rsidP="004576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3CF8" w:rsidRPr="000B04B8" w:rsidRDefault="00523CF8" w:rsidP="005476AA">
      <w:pPr>
        <w:widowControl w:val="0"/>
        <w:overflowPunct w:val="0"/>
        <w:autoSpaceDE w:val="0"/>
        <w:autoSpaceDN w:val="0"/>
        <w:adjustRightInd w:val="0"/>
        <w:spacing w:after="0"/>
        <w:ind w:right="28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04B8">
        <w:rPr>
          <w:rFonts w:ascii="Times New Roman" w:hAnsi="Times New Roman" w:cs="Times New Roman"/>
          <w:sz w:val="28"/>
          <w:szCs w:val="28"/>
        </w:rPr>
        <w:t xml:space="preserve">При реализации содержания учебной дисциплины </w:t>
      </w:r>
      <w:r>
        <w:rPr>
          <w:rFonts w:ascii="Times New Roman" w:hAnsi="Times New Roman" w:cs="Times New Roman"/>
          <w:sz w:val="28"/>
          <w:szCs w:val="28"/>
        </w:rPr>
        <w:t>ОУД. 15 Экология Донского края</w:t>
      </w:r>
      <w:r w:rsidRPr="000B04B8">
        <w:rPr>
          <w:rFonts w:ascii="Times New Roman" w:hAnsi="Times New Roman" w:cs="Times New Roman"/>
          <w:sz w:val="28"/>
          <w:szCs w:val="28"/>
        </w:rPr>
        <w:t xml:space="preserve"> в пределах освоения ОПОП СПО на базе основного общего образования с получением среднего общего образования (ППКРС)</w:t>
      </w:r>
    </w:p>
    <w:p w:rsidR="00523CF8" w:rsidRPr="000B04B8" w:rsidRDefault="00523CF8" w:rsidP="005476AA">
      <w:pPr>
        <w:widowControl w:val="0"/>
        <w:overflowPunct w:val="0"/>
        <w:autoSpaceDE w:val="0"/>
        <w:autoSpaceDN w:val="0"/>
        <w:adjustRightInd w:val="0"/>
        <w:spacing w:after="0"/>
        <w:ind w:right="280"/>
        <w:jc w:val="both"/>
        <w:rPr>
          <w:rFonts w:ascii="Times New Roman" w:hAnsi="Times New Roman" w:cs="Times New Roman"/>
          <w:sz w:val="28"/>
          <w:szCs w:val="28"/>
        </w:rPr>
      </w:pPr>
      <w:r w:rsidRPr="000B04B8">
        <w:rPr>
          <w:rFonts w:ascii="Times New Roman" w:hAnsi="Times New Roman" w:cs="Times New Roman"/>
          <w:sz w:val="28"/>
          <w:szCs w:val="28"/>
          <w:lang w:eastAsia="ru-RU"/>
        </w:rPr>
        <w:t xml:space="preserve">максимальная учебная нагрузка обучающегося </w:t>
      </w:r>
      <w:r>
        <w:rPr>
          <w:rFonts w:ascii="Times New Roman" w:hAnsi="Times New Roman" w:cs="Times New Roman"/>
          <w:sz w:val="28"/>
          <w:szCs w:val="28"/>
          <w:lang w:eastAsia="ru-RU"/>
        </w:rPr>
        <w:t>72часа</w:t>
      </w:r>
      <w:r w:rsidRPr="000B04B8">
        <w:rPr>
          <w:rFonts w:ascii="Times New Roman" w:hAnsi="Times New Roman" w:cs="Times New Roman"/>
          <w:sz w:val="28"/>
          <w:szCs w:val="28"/>
          <w:lang w:eastAsia="ru-RU"/>
        </w:rPr>
        <w:t>, в том числе:</w:t>
      </w:r>
    </w:p>
    <w:p w:rsidR="00523CF8" w:rsidRDefault="00523CF8" w:rsidP="005476AA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04B8">
        <w:rPr>
          <w:rFonts w:ascii="Times New Roman" w:hAnsi="Times New Roman" w:cs="Times New Roman"/>
          <w:sz w:val="28"/>
          <w:szCs w:val="28"/>
          <w:lang w:eastAsia="ru-RU"/>
        </w:rPr>
        <w:t>обязательная аудиторная уч</w:t>
      </w:r>
      <w:r>
        <w:rPr>
          <w:rFonts w:ascii="Times New Roman" w:hAnsi="Times New Roman" w:cs="Times New Roman"/>
          <w:sz w:val="28"/>
          <w:szCs w:val="28"/>
          <w:lang w:eastAsia="ru-RU"/>
        </w:rPr>
        <w:t>ебная нагрузка обучающегося 72</w:t>
      </w:r>
      <w:r w:rsidRPr="000B04B8">
        <w:rPr>
          <w:rFonts w:ascii="Times New Roman" w:hAnsi="Times New Roman" w:cs="Times New Roman"/>
          <w:sz w:val="28"/>
          <w:szCs w:val="28"/>
          <w:lang w:eastAsia="ru-RU"/>
        </w:rPr>
        <w:t xml:space="preserve"> час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0B04B8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523CF8" w:rsidRPr="000B04B8" w:rsidRDefault="00523CF8" w:rsidP="005476AA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04B8">
        <w:rPr>
          <w:rFonts w:ascii="Times New Roman" w:hAnsi="Times New Roman" w:cs="Times New Roman"/>
          <w:sz w:val="28"/>
          <w:szCs w:val="28"/>
          <w:lang w:eastAsia="ru-RU"/>
        </w:rPr>
        <w:t>самост</w:t>
      </w:r>
      <w:r>
        <w:rPr>
          <w:rFonts w:ascii="Times New Roman" w:hAnsi="Times New Roman" w:cs="Times New Roman"/>
          <w:sz w:val="28"/>
          <w:szCs w:val="28"/>
          <w:lang w:eastAsia="ru-RU"/>
        </w:rPr>
        <w:t>оятельная работа обучающегося</w:t>
      </w:r>
    </w:p>
    <w:p w:rsidR="00523CF8" w:rsidRPr="000B04B8" w:rsidRDefault="00523CF8" w:rsidP="000B04B8">
      <w:pPr>
        <w:widowControl w:val="0"/>
        <w:autoSpaceDE w:val="0"/>
        <w:autoSpaceDN w:val="0"/>
        <w:adjustRightInd w:val="0"/>
        <w:spacing w:after="0" w:line="240" w:lineRule="auto"/>
        <w:ind w:left="3400"/>
        <w:rPr>
          <w:rFonts w:ascii="Times New Roman" w:hAnsi="Times New Roman" w:cs="Times New Roman"/>
          <w:b/>
          <w:bCs/>
          <w:sz w:val="28"/>
          <w:szCs w:val="28"/>
        </w:rPr>
      </w:pPr>
      <w:r w:rsidRPr="000B04B8">
        <w:rPr>
          <w:rFonts w:ascii="Times New Roman" w:hAnsi="Times New Roman" w:cs="Times New Roman"/>
          <w:b/>
          <w:bCs/>
          <w:sz w:val="28"/>
          <w:szCs w:val="28"/>
        </w:rPr>
        <w:t>Тематический план</w:t>
      </w:r>
    </w:p>
    <w:p w:rsidR="00523CF8" w:rsidRPr="000B04B8" w:rsidRDefault="00523CF8" w:rsidP="000B04B8">
      <w:pPr>
        <w:widowControl w:val="0"/>
        <w:autoSpaceDE w:val="0"/>
        <w:autoSpaceDN w:val="0"/>
        <w:adjustRightInd w:val="0"/>
        <w:spacing w:after="0" w:line="240" w:lineRule="auto"/>
        <w:ind w:left="3400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77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402"/>
        <w:gridCol w:w="1560"/>
        <w:gridCol w:w="1843"/>
        <w:gridCol w:w="1843"/>
        <w:gridCol w:w="2125"/>
      </w:tblGrid>
      <w:tr w:rsidR="00523CF8" w:rsidRPr="004A693B">
        <w:trPr>
          <w:trHeight w:val="252"/>
        </w:trPr>
        <w:tc>
          <w:tcPr>
            <w:tcW w:w="3402" w:type="dxa"/>
            <w:vMerge w:val="restart"/>
          </w:tcPr>
          <w:p w:rsidR="00523CF8" w:rsidRPr="004A693B" w:rsidRDefault="00523CF8" w:rsidP="00B7756C">
            <w:pPr>
              <w:spacing w:after="0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3CF8" w:rsidRPr="004A693B" w:rsidRDefault="00523CF8" w:rsidP="00B7756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A69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Наименование</w:t>
            </w:r>
            <w:r w:rsidRPr="004A693B">
              <w:rPr>
                <w:rFonts w:ascii="Times New Roman" w:hAnsi="Times New Roman" w:cs="Times New Roman"/>
                <w:sz w:val="28"/>
                <w:szCs w:val="28"/>
              </w:rPr>
              <w:t>раздела (</w:t>
            </w:r>
            <w:r w:rsidRPr="004A69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темы</w:t>
            </w:r>
            <w:r w:rsidRPr="004A693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371" w:type="dxa"/>
            <w:gridSpan w:val="4"/>
          </w:tcPr>
          <w:p w:rsidR="00523CF8" w:rsidRPr="004A693B" w:rsidRDefault="00523CF8" w:rsidP="00B7756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A693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523CF8" w:rsidRPr="004A693B">
        <w:trPr>
          <w:trHeight w:val="381"/>
        </w:trPr>
        <w:tc>
          <w:tcPr>
            <w:tcW w:w="3402" w:type="dxa"/>
            <w:vMerge/>
          </w:tcPr>
          <w:p w:rsidR="00523CF8" w:rsidRPr="004A693B" w:rsidRDefault="00523CF8" w:rsidP="00B7756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371" w:type="dxa"/>
            <w:gridSpan w:val="4"/>
          </w:tcPr>
          <w:p w:rsidR="00523CF8" w:rsidRPr="004A693B" w:rsidRDefault="00523CF8" w:rsidP="00B7756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A69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Видучебной</w:t>
            </w:r>
            <w:r w:rsidRPr="004A693B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</w:p>
        </w:tc>
      </w:tr>
      <w:tr w:rsidR="00523CF8" w:rsidRPr="004A693B">
        <w:tc>
          <w:tcPr>
            <w:tcW w:w="3402" w:type="dxa"/>
            <w:vMerge/>
          </w:tcPr>
          <w:p w:rsidR="00523CF8" w:rsidRPr="004A693B" w:rsidRDefault="00523CF8" w:rsidP="00B7756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523CF8" w:rsidRPr="004A693B" w:rsidRDefault="00523CF8" w:rsidP="00B7756C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A69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аудиторныезанятия</w:t>
            </w:r>
          </w:p>
        </w:tc>
        <w:tc>
          <w:tcPr>
            <w:tcW w:w="1843" w:type="dxa"/>
          </w:tcPr>
          <w:p w:rsidR="00523CF8" w:rsidRPr="004A693B" w:rsidRDefault="00523CF8" w:rsidP="00B7756C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A693B">
              <w:rPr>
                <w:rFonts w:ascii="Times New Roman" w:hAnsi="Times New Roman" w:cs="Times New Roman"/>
                <w:sz w:val="28"/>
                <w:szCs w:val="28"/>
              </w:rPr>
              <w:t>теоретические занятия</w:t>
            </w:r>
          </w:p>
        </w:tc>
        <w:tc>
          <w:tcPr>
            <w:tcW w:w="1843" w:type="dxa"/>
          </w:tcPr>
          <w:p w:rsidR="00523CF8" w:rsidRPr="004A693B" w:rsidRDefault="00523CF8" w:rsidP="00B7756C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A693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практические занятия</w:t>
            </w:r>
          </w:p>
        </w:tc>
        <w:tc>
          <w:tcPr>
            <w:tcW w:w="2125" w:type="dxa"/>
          </w:tcPr>
          <w:p w:rsidR="00523CF8" w:rsidRPr="004A693B" w:rsidRDefault="00523CF8" w:rsidP="00B7756C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A693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внеаудиторная самостоятельная работа</w:t>
            </w:r>
          </w:p>
        </w:tc>
      </w:tr>
      <w:tr w:rsidR="00523CF8" w:rsidRPr="004A693B">
        <w:tc>
          <w:tcPr>
            <w:tcW w:w="3402" w:type="dxa"/>
          </w:tcPr>
          <w:p w:rsidR="00523CF8" w:rsidRPr="004A693B" w:rsidRDefault="00523CF8" w:rsidP="00B7756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A693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Введение</w:t>
            </w:r>
          </w:p>
        </w:tc>
        <w:tc>
          <w:tcPr>
            <w:tcW w:w="1560" w:type="dxa"/>
          </w:tcPr>
          <w:p w:rsidR="00523CF8" w:rsidRPr="004A693B" w:rsidRDefault="00523CF8" w:rsidP="00B7756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</w:tcPr>
          <w:p w:rsidR="00523CF8" w:rsidRPr="004A693B" w:rsidRDefault="00523CF8" w:rsidP="00B7756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</w:tcPr>
          <w:p w:rsidR="00523CF8" w:rsidRPr="004A693B" w:rsidRDefault="00523CF8" w:rsidP="00B7756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523CF8" w:rsidRPr="004A693B" w:rsidRDefault="00523CF8" w:rsidP="00B7756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23CF8" w:rsidRPr="004A693B">
        <w:tc>
          <w:tcPr>
            <w:tcW w:w="3402" w:type="dxa"/>
          </w:tcPr>
          <w:p w:rsidR="00523CF8" w:rsidRPr="004A693B" w:rsidRDefault="00523CF8" w:rsidP="00A66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Раздел 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Среда обитания.</w:t>
            </w:r>
          </w:p>
        </w:tc>
        <w:tc>
          <w:tcPr>
            <w:tcW w:w="1560" w:type="dxa"/>
          </w:tcPr>
          <w:p w:rsidR="00523CF8" w:rsidRPr="004A693B" w:rsidRDefault="00523CF8" w:rsidP="00B7756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43" w:type="dxa"/>
          </w:tcPr>
          <w:p w:rsidR="00523CF8" w:rsidRPr="004A693B" w:rsidRDefault="00523CF8" w:rsidP="00B7756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843" w:type="dxa"/>
          </w:tcPr>
          <w:p w:rsidR="00523CF8" w:rsidRPr="004A693B" w:rsidRDefault="00523CF8" w:rsidP="00B7756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5" w:type="dxa"/>
          </w:tcPr>
          <w:p w:rsidR="00523CF8" w:rsidRPr="004A693B" w:rsidRDefault="00523CF8" w:rsidP="00B7756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523CF8" w:rsidRPr="004A693B" w:rsidRDefault="00523CF8" w:rsidP="00B7756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23CF8" w:rsidRPr="004A693B">
        <w:tc>
          <w:tcPr>
            <w:tcW w:w="3402" w:type="dxa"/>
          </w:tcPr>
          <w:p w:rsidR="00523CF8" w:rsidRPr="004A693B" w:rsidRDefault="00523CF8" w:rsidP="00B7756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A693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Раздел 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Сохранение окружающей среды. </w:t>
            </w:r>
          </w:p>
        </w:tc>
        <w:tc>
          <w:tcPr>
            <w:tcW w:w="1560" w:type="dxa"/>
          </w:tcPr>
          <w:p w:rsidR="00523CF8" w:rsidRPr="004A693B" w:rsidRDefault="00523CF8" w:rsidP="00B7756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43" w:type="dxa"/>
          </w:tcPr>
          <w:p w:rsidR="00523CF8" w:rsidRPr="004A693B" w:rsidRDefault="00523CF8" w:rsidP="00B7756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843" w:type="dxa"/>
          </w:tcPr>
          <w:p w:rsidR="00523CF8" w:rsidRPr="004A693B" w:rsidRDefault="00523CF8" w:rsidP="00B7756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5" w:type="dxa"/>
          </w:tcPr>
          <w:p w:rsidR="00523CF8" w:rsidRPr="004A693B" w:rsidRDefault="00523CF8" w:rsidP="00B7756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523CF8" w:rsidRPr="004A693B">
        <w:tc>
          <w:tcPr>
            <w:tcW w:w="3402" w:type="dxa"/>
          </w:tcPr>
          <w:p w:rsidR="00523CF8" w:rsidRPr="004A693B" w:rsidRDefault="00523CF8" w:rsidP="00A6635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A693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Раздел 3.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Загрязнение окружающей среды. </w:t>
            </w:r>
          </w:p>
        </w:tc>
        <w:tc>
          <w:tcPr>
            <w:tcW w:w="1560" w:type="dxa"/>
          </w:tcPr>
          <w:p w:rsidR="00523CF8" w:rsidRPr="004A693B" w:rsidRDefault="00523CF8" w:rsidP="00B7756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843" w:type="dxa"/>
          </w:tcPr>
          <w:p w:rsidR="00523CF8" w:rsidRPr="004A693B" w:rsidRDefault="00523CF8" w:rsidP="00B7756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43" w:type="dxa"/>
          </w:tcPr>
          <w:p w:rsidR="00523CF8" w:rsidRPr="004A693B" w:rsidRDefault="00523CF8" w:rsidP="00B7756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5" w:type="dxa"/>
          </w:tcPr>
          <w:p w:rsidR="00523CF8" w:rsidRPr="004A693B" w:rsidRDefault="00523CF8" w:rsidP="00B7756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523CF8" w:rsidRPr="004A693B">
        <w:tc>
          <w:tcPr>
            <w:tcW w:w="3402" w:type="dxa"/>
          </w:tcPr>
          <w:p w:rsidR="00523CF8" w:rsidRPr="004A693B" w:rsidRDefault="00523CF8" w:rsidP="00A6635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A693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Раздел 4.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Добыча полезных ископаемых.</w:t>
            </w:r>
          </w:p>
        </w:tc>
        <w:tc>
          <w:tcPr>
            <w:tcW w:w="1560" w:type="dxa"/>
          </w:tcPr>
          <w:p w:rsidR="00523CF8" w:rsidRPr="004A693B" w:rsidRDefault="00523CF8" w:rsidP="00B7756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843" w:type="dxa"/>
          </w:tcPr>
          <w:p w:rsidR="00523CF8" w:rsidRPr="004A693B" w:rsidRDefault="00523CF8" w:rsidP="00B7756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843" w:type="dxa"/>
          </w:tcPr>
          <w:p w:rsidR="00523CF8" w:rsidRPr="004A693B" w:rsidRDefault="00523CF8" w:rsidP="00B7756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5" w:type="dxa"/>
          </w:tcPr>
          <w:p w:rsidR="00523CF8" w:rsidRPr="004A693B" w:rsidRDefault="00523CF8" w:rsidP="00B7756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523CF8" w:rsidRPr="004A693B">
        <w:tc>
          <w:tcPr>
            <w:tcW w:w="3402" w:type="dxa"/>
          </w:tcPr>
          <w:p w:rsidR="00523CF8" w:rsidRPr="004A693B" w:rsidRDefault="00523CF8" w:rsidP="00A6635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Раздел 5. Человек и экологическое здоровье. </w:t>
            </w:r>
          </w:p>
        </w:tc>
        <w:tc>
          <w:tcPr>
            <w:tcW w:w="1560" w:type="dxa"/>
          </w:tcPr>
          <w:p w:rsidR="00523CF8" w:rsidRPr="004A693B" w:rsidRDefault="00523CF8" w:rsidP="00B7756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43" w:type="dxa"/>
          </w:tcPr>
          <w:p w:rsidR="00523CF8" w:rsidRPr="004A693B" w:rsidRDefault="00523CF8" w:rsidP="00B7756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843" w:type="dxa"/>
          </w:tcPr>
          <w:p w:rsidR="00523CF8" w:rsidRDefault="00523CF8" w:rsidP="00B7756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5" w:type="dxa"/>
          </w:tcPr>
          <w:p w:rsidR="00523CF8" w:rsidRPr="004A693B" w:rsidRDefault="00523CF8" w:rsidP="00B7756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523CF8" w:rsidRPr="004A693B">
        <w:tc>
          <w:tcPr>
            <w:tcW w:w="3402" w:type="dxa"/>
          </w:tcPr>
          <w:p w:rsidR="00523CF8" w:rsidRDefault="00523CF8" w:rsidP="00A6635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Раздел 6. Природные особенности Донского края.</w:t>
            </w:r>
          </w:p>
        </w:tc>
        <w:tc>
          <w:tcPr>
            <w:tcW w:w="1560" w:type="dxa"/>
          </w:tcPr>
          <w:p w:rsidR="00523CF8" w:rsidRPr="004A693B" w:rsidRDefault="00523CF8" w:rsidP="00B7756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843" w:type="dxa"/>
          </w:tcPr>
          <w:p w:rsidR="00523CF8" w:rsidRPr="004A693B" w:rsidRDefault="00523CF8" w:rsidP="00B7756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43" w:type="dxa"/>
          </w:tcPr>
          <w:p w:rsidR="00523CF8" w:rsidRDefault="00523CF8" w:rsidP="00B7756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5" w:type="dxa"/>
          </w:tcPr>
          <w:p w:rsidR="00523CF8" w:rsidRPr="004A693B" w:rsidRDefault="00523CF8" w:rsidP="00B7756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523CF8" w:rsidRPr="004A693B">
        <w:tc>
          <w:tcPr>
            <w:tcW w:w="3402" w:type="dxa"/>
          </w:tcPr>
          <w:p w:rsidR="00523CF8" w:rsidRDefault="00523CF8" w:rsidP="00A6635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Раздел 7. Природа Ростовской области, её использование и охрана.</w:t>
            </w:r>
          </w:p>
        </w:tc>
        <w:tc>
          <w:tcPr>
            <w:tcW w:w="1560" w:type="dxa"/>
          </w:tcPr>
          <w:p w:rsidR="00523CF8" w:rsidRPr="004A693B" w:rsidRDefault="00523CF8" w:rsidP="00B7756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43" w:type="dxa"/>
          </w:tcPr>
          <w:p w:rsidR="00523CF8" w:rsidRPr="004A693B" w:rsidRDefault="00523CF8" w:rsidP="00B7756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843" w:type="dxa"/>
          </w:tcPr>
          <w:p w:rsidR="00523CF8" w:rsidRDefault="00523CF8" w:rsidP="00B7756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5" w:type="dxa"/>
          </w:tcPr>
          <w:p w:rsidR="00523CF8" w:rsidRPr="004A693B" w:rsidRDefault="00523CF8" w:rsidP="00B7756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523CF8" w:rsidRPr="004A693B">
        <w:tc>
          <w:tcPr>
            <w:tcW w:w="10773" w:type="dxa"/>
            <w:gridSpan w:val="5"/>
          </w:tcPr>
          <w:p w:rsidR="00523CF8" w:rsidRPr="004A693B" w:rsidRDefault="00523CF8" w:rsidP="00B7756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A693B"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 в форме дифференцированного зачета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- 1</w:t>
            </w:r>
          </w:p>
        </w:tc>
      </w:tr>
      <w:tr w:rsidR="00523CF8" w:rsidRPr="004A693B">
        <w:tc>
          <w:tcPr>
            <w:tcW w:w="3402" w:type="dxa"/>
          </w:tcPr>
          <w:p w:rsidR="00523CF8" w:rsidRPr="002771DF" w:rsidRDefault="00523CF8" w:rsidP="00B7756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560" w:type="dxa"/>
          </w:tcPr>
          <w:p w:rsidR="00523CF8" w:rsidRPr="004A693B" w:rsidRDefault="00523CF8" w:rsidP="00B7756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1843" w:type="dxa"/>
          </w:tcPr>
          <w:p w:rsidR="00523CF8" w:rsidRPr="004A693B" w:rsidRDefault="00523CF8" w:rsidP="00B7756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1843" w:type="dxa"/>
          </w:tcPr>
          <w:p w:rsidR="00523CF8" w:rsidRPr="004A693B" w:rsidRDefault="00523CF8" w:rsidP="00B7756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125" w:type="dxa"/>
          </w:tcPr>
          <w:p w:rsidR="00523CF8" w:rsidRPr="004A693B" w:rsidRDefault="00523CF8" w:rsidP="00B7756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23CF8" w:rsidRPr="00136DBF" w:rsidRDefault="00523CF8" w:rsidP="009E3797">
      <w:pPr>
        <w:spacing w:after="0" w:line="240" w:lineRule="auto"/>
        <w:rPr>
          <w:rFonts w:ascii="Times New Roman" w:hAnsi="Times New Roman" w:cs="Times New Roman"/>
          <w:caps/>
          <w:sz w:val="28"/>
          <w:szCs w:val="28"/>
          <w:lang w:eastAsia="ru-RU"/>
        </w:rPr>
      </w:pPr>
    </w:p>
    <w:p w:rsidR="00523CF8" w:rsidRDefault="00523CF8" w:rsidP="009E37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23CF8" w:rsidRDefault="00523CF8" w:rsidP="009E37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23CF8" w:rsidRDefault="00523CF8" w:rsidP="009E37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23CF8" w:rsidRDefault="00523CF8" w:rsidP="001B44C5">
      <w:pPr>
        <w:spacing w:after="8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23CF8" w:rsidRDefault="00523CF8" w:rsidP="001B44C5">
      <w:pPr>
        <w:spacing w:after="8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23CF8" w:rsidRPr="001B44C5" w:rsidRDefault="00523CF8" w:rsidP="001B44C5">
      <w:pPr>
        <w:spacing w:after="8"/>
        <w:jc w:val="center"/>
        <w:rPr>
          <w:rFonts w:ascii="Times New Roman" w:hAnsi="Times New Roman" w:cs="Times New Roman"/>
          <w:b/>
          <w:bCs/>
          <w:color w:val="181717"/>
          <w:sz w:val="28"/>
          <w:szCs w:val="28"/>
          <w:lang w:eastAsia="ru-RU"/>
        </w:rPr>
      </w:pPr>
      <w:r w:rsidRPr="001B44C5">
        <w:rPr>
          <w:rFonts w:ascii="Times New Roman" w:hAnsi="Times New Roman" w:cs="Times New Roman"/>
          <w:b/>
          <w:bCs/>
          <w:color w:val="181717"/>
          <w:sz w:val="28"/>
          <w:szCs w:val="28"/>
          <w:lang w:eastAsia="ru-RU"/>
        </w:rPr>
        <w:t>ХАРАКТЕРИСТИКА ОСНОВНЫХ ВИДОВ УЧЕБНОЙ ДЕЯТЕЛЬНОСТИ ОБУЧАЮЩИХСЯ</w:t>
      </w:r>
    </w:p>
    <w:tbl>
      <w:tblPr>
        <w:tblW w:w="5000" w:type="pct"/>
        <w:tblInd w:w="-112" w:type="dxa"/>
        <w:tblCellMar>
          <w:top w:w="73" w:type="dxa"/>
          <w:left w:w="113" w:type="dxa"/>
          <w:right w:w="115" w:type="dxa"/>
        </w:tblCellMar>
        <w:tblLook w:val="00A0"/>
      </w:tblPr>
      <w:tblGrid>
        <w:gridCol w:w="3118"/>
        <w:gridCol w:w="7173"/>
      </w:tblGrid>
      <w:tr w:rsidR="00523CF8" w:rsidRPr="001B44C5">
        <w:trPr>
          <w:trHeight w:val="526"/>
        </w:trPr>
        <w:tc>
          <w:tcPr>
            <w:tcW w:w="1515" w:type="pct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523CF8" w:rsidRPr="00FB5F44" w:rsidRDefault="00523CF8" w:rsidP="00FB5F44">
            <w:pPr>
              <w:jc w:val="both"/>
              <w:rPr>
                <w:rFonts w:ascii="Times New Roman" w:hAnsi="Times New Roman" w:cs="Times New Roman"/>
                <w:color w:val="181717"/>
                <w:sz w:val="28"/>
                <w:szCs w:val="28"/>
              </w:rPr>
            </w:pPr>
            <w:r w:rsidRPr="00FB5F44">
              <w:rPr>
                <w:rFonts w:ascii="Times New Roman" w:hAnsi="Times New Roman" w:cs="Times New Roman"/>
                <w:color w:val="181717"/>
                <w:sz w:val="28"/>
                <w:szCs w:val="28"/>
              </w:rPr>
              <w:t xml:space="preserve">Содержание обучения </w:t>
            </w:r>
          </w:p>
        </w:tc>
        <w:tc>
          <w:tcPr>
            <w:tcW w:w="3485" w:type="pct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523CF8" w:rsidRPr="00FB5F44" w:rsidRDefault="00523CF8" w:rsidP="00FB5F44">
            <w:pPr>
              <w:jc w:val="both"/>
              <w:rPr>
                <w:rFonts w:ascii="Times New Roman" w:hAnsi="Times New Roman" w:cs="Times New Roman"/>
                <w:color w:val="181717"/>
                <w:sz w:val="28"/>
                <w:szCs w:val="28"/>
              </w:rPr>
            </w:pPr>
            <w:r w:rsidRPr="00FB5F44">
              <w:rPr>
                <w:rFonts w:ascii="Times New Roman" w:hAnsi="Times New Roman" w:cs="Times New Roman"/>
                <w:color w:val="181717"/>
                <w:sz w:val="28"/>
                <w:szCs w:val="28"/>
              </w:rPr>
              <w:t>Характеристика основных видов учебной деятельности студентов (на уровне учебных действий)</w:t>
            </w:r>
          </w:p>
        </w:tc>
      </w:tr>
      <w:tr w:rsidR="00523CF8" w:rsidRPr="001B44C5">
        <w:trPr>
          <w:trHeight w:val="1012"/>
        </w:trPr>
        <w:tc>
          <w:tcPr>
            <w:tcW w:w="1515" w:type="pct"/>
            <w:tcBorders>
              <w:top w:val="single" w:sz="4" w:space="0" w:color="auto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523CF8" w:rsidRPr="00FB5F44" w:rsidRDefault="00523CF8" w:rsidP="00FB5F44">
            <w:pPr>
              <w:jc w:val="both"/>
              <w:rPr>
                <w:rFonts w:ascii="Times New Roman" w:hAnsi="Times New Roman" w:cs="Times New Roman"/>
                <w:color w:val="181717"/>
                <w:sz w:val="28"/>
                <w:szCs w:val="28"/>
              </w:rPr>
            </w:pPr>
            <w:r w:rsidRPr="00FB5F44">
              <w:rPr>
                <w:rFonts w:ascii="Times New Roman" w:hAnsi="Times New Roman" w:cs="Times New Roman"/>
                <w:color w:val="181717"/>
                <w:sz w:val="28"/>
                <w:szCs w:val="28"/>
              </w:rPr>
              <w:t xml:space="preserve"> Введение</w:t>
            </w:r>
          </w:p>
        </w:tc>
        <w:tc>
          <w:tcPr>
            <w:tcW w:w="3485" w:type="pct"/>
            <w:tcBorders>
              <w:top w:val="single" w:sz="4" w:space="0" w:color="auto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523CF8" w:rsidRPr="00FB5F44" w:rsidRDefault="00523CF8" w:rsidP="00FB5F44">
            <w:pPr>
              <w:ind w:right="69"/>
              <w:jc w:val="both"/>
              <w:rPr>
                <w:rFonts w:ascii="Times New Roman" w:hAnsi="Times New Roman" w:cs="Times New Roman"/>
                <w:color w:val="181717"/>
                <w:sz w:val="28"/>
                <w:szCs w:val="28"/>
              </w:rPr>
            </w:pPr>
            <w:r w:rsidRPr="00FB5F44">
              <w:rPr>
                <w:rFonts w:ascii="Times New Roman" w:hAnsi="Times New Roman" w:cs="Times New Roman"/>
                <w:color w:val="181717"/>
                <w:sz w:val="28"/>
                <w:szCs w:val="28"/>
              </w:rPr>
              <w:t>Знакомство с объектом изучения экологии. Определение роли экологии в формировании современной картины мира и в практической деятельности людей.</w:t>
            </w:r>
          </w:p>
        </w:tc>
      </w:tr>
      <w:tr w:rsidR="00523CF8" w:rsidRPr="001B44C5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523CF8" w:rsidRPr="00FB5F44" w:rsidRDefault="00523CF8" w:rsidP="00FB5F44">
            <w:pPr>
              <w:jc w:val="center"/>
              <w:rPr>
                <w:rFonts w:ascii="Times New Roman" w:hAnsi="Times New Roman" w:cs="Times New Roman"/>
                <w:color w:val="181717"/>
                <w:sz w:val="28"/>
                <w:szCs w:val="28"/>
              </w:rPr>
            </w:pPr>
            <w:r w:rsidRPr="00FB5F44">
              <w:rPr>
                <w:rFonts w:ascii="Times New Roman" w:hAnsi="Times New Roman" w:cs="Times New Roman"/>
                <w:color w:val="181717"/>
                <w:sz w:val="28"/>
                <w:szCs w:val="28"/>
              </w:rPr>
              <w:t>1 . Среда обитания</w:t>
            </w:r>
          </w:p>
        </w:tc>
      </w:tr>
      <w:tr w:rsidR="00523CF8" w:rsidRPr="001B44C5">
        <w:trPr>
          <w:trHeight w:val="792"/>
        </w:trPr>
        <w:tc>
          <w:tcPr>
            <w:tcW w:w="1515" w:type="pct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523CF8" w:rsidRPr="00FB5F44" w:rsidRDefault="00523CF8" w:rsidP="00FB5F44">
            <w:pPr>
              <w:jc w:val="both"/>
              <w:rPr>
                <w:rFonts w:ascii="Times New Roman" w:hAnsi="Times New Roman" w:cs="Times New Roman"/>
                <w:color w:val="181717"/>
                <w:sz w:val="28"/>
                <w:szCs w:val="28"/>
              </w:rPr>
            </w:pPr>
            <w:r w:rsidRPr="00FB5F44">
              <w:rPr>
                <w:rFonts w:ascii="Times New Roman" w:hAnsi="Times New Roman" w:cs="Times New Roman"/>
                <w:color w:val="181717"/>
                <w:sz w:val="28"/>
                <w:szCs w:val="28"/>
              </w:rPr>
              <w:t>Среда обитания человека</w:t>
            </w:r>
          </w:p>
        </w:tc>
        <w:tc>
          <w:tcPr>
            <w:tcW w:w="3485" w:type="pct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523CF8" w:rsidRPr="00FB5F44" w:rsidRDefault="00523CF8" w:rsidP="00FB5F44">
            <w:pPr>
              <w:jc w:val="both"/>
              <w:rPr>
                <w:rFonts w:ascii="Times New Roman" w:hAnsi="Times New Roman" w:cs="Times New Roman"/>
                <w:color w:val="181717"/>
                <w:sz w:val="28"/>
                <w:szCs w:val="28"/>
              </w:rPr>
            </w:pPr>
            <w:r w:rsidRPr="00FB5F44">
              <w:rPr>
                <w:rFonts w:ascii="Times New Roman" w:hAnsi="Times New Roman" w:cs="Times New Roman"/>
                <w:color w:val="181717"/>
                <w:sz w:val="28"/>
                <w:szCs w:val="28"/>
              </w:rPr>
              <w:t>Знакомство с предметом изучения. Получение представлений о популяции, экосистеме, биосфере.  Умение выявлять причины опустения экологической ниши.  Умение определять влияние окружающей среды на популяции.</w:t>
            </w:r>
          </w:p>
        </w:tc>
      </w:tr>
      <w:tr w:rsidR="00523CF8" w:rsidRPr="001B44C5">
        <w:trPr>
          <w:trHeight w:val="572"/>
        </w:trPr>
        <w:tc>
          <w:tcPr>
            <w:tcW w:w="1515" w:type="pct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523CF8" w:rsidRPr="00FB5F44" w:rsidRDefault="00523CF8" w:rsidP="00FB5F44">
            <w:pPr>
              <w:jc w:val="both"/>
              <w:rPr>
                <w:rFonts w:ascii="Times New Roman" w:hAnsi="Times New Roman" w:cs="Times New Roman"/>
                <w:color w:val="181717"/>
                <w:sz w:val="28"/>
                <w:szCs w:val="28"/>
              </w:rPr>
            </w:pPr>
            <w:r w:rsidRPr="00FB5F44">
              <w:rPr>
                <w:rFonts w:ascii="Times New Roman" w:hAnsi="Times New Roman" w:cs="Times New Roman"/>
                <w:color w:val="181717"/>
                <w:sz w:val="28"/>
                <w:szCs w:val="28"/>
              </w:rPr>
              <w:t>Факторы среды</w:t>
            </w:r>
          </w:p>
        </w:tc>
        <w:tc>
          <w:tcPr>
            <w:tcW w:w="3485" w:type="pct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523CF8" w:rsidRPr="00FB5F44" w:rsidRDefault="00523CF8" w:rsidP="00FB5F44">
            <w:pPr>
              <w:jc w:val="both"/>
              <w:rPr>
                <w:rFonts w:ascii="Times New Roman" w:hAnsi="Times New Roman" w:cs="Times New Roman"/>
                <w:color w:val="181717"/>
                <w:sz w:val="28"/>
                <w:szCs w:val="28"/>
              </w:rPr>
            </w:pPr>
            <w:r w:rsidRPr="00FB5F44">
              <w:rPr>
                <w:rFonts w:ascii="Times New Roman" w:hAnsi="Times New Roman" w:cs="Times New Roman"/>
                <w:color w:val="181717"/>
                <w:sz w:val="28"/>
                <w:szCs w:val="28"/>
              </w:rPr>
              <w:t>Умение выявлять общие закономерности действия факторов среды на организм. Умение выделять основные черты среды, окружающей человека</w:t>
            </w:r>
          </w:p>
        </w:tc>
      </w:tr>
      <w:tr w:rsidR="00523CF8" w:rsidRPr="001B44C5">
        <w:trPr>
          <w:trHeight w:val="572"/>
        </w:trPr>
        <w:tc>
          <w:tcPr>
            <w:tcW w:w="1515" w:type="pct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523CF8" w:rsidRPr="00FB5F44" w:rsidRDefault="00523CF8" w:rsidP="00FB5F44">
            <w:pPr>
              <w:jc w:val="both"/>
              <w:rPr>
                <w:rFonts w:ascii="Times New Roman" w:hAnsi="Times New Roman" w:cs="Times New Roman"/>
                <w:color w:val="181717"/>
                <w:sz w:val="28"/>
                <w:szCs w:val="28"/>
              </w:rPr>
            </w:pPr>
            <w:r w:rsidRPr="00FB5F44">
              <w:rPr>
                <w:rFonts w:ascii="Times New Roman" w:hAnsi="Times New Roman" w:cs="Times New Roman"/>
                <w:color w:val="181717"/>
                <w:sz w:val="28"/>
                <w:szCs w:val="28"/>
              </w:rPr>
              <w:t>Экологические ниши</w:t>
            </w:r>
          </w:p>
        </w:tc>
        <w:tc>
          <w:tcPr>
            <w:tcW w:w="3485" w:type="pct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523CF8" w:rsidRPr="00FB5F44" w:rsidRDefault="00523CF8" w:rsidP="00FB5F44">
            <w:pPr>
              <w:jc w:val="both"/>
              <w:rPr>
                <w:rFonts w:ascii="Times New Roman" w:hAnsi="Times New Roman" w:cs="Times New Roman"/>
                <w:color w:val="181717"/>
                <w:sz w:val="28"/>
                <w:szCs w:val="28"/>
              </w:rPr>
            </w:pPr>
          </w:p>
        </w:tc>
      </w:tr>
      <w:tr w:rsidR="00523CF8" w:rsidRPr="001B44C5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523CF8" w:rsidRPr="00FB5F44" w:rsidRDefault="00523CF8" w:rsidP="00FB5F44">
            <w:pPr>
              <w:jc w:val="center"/>
              <w:rPr>
                <w:rFonts w:ascii="Times New Roman" w:hAnsi="Times New Roman" w:cs="Times New Roman"/>
                <w:color w:val="181717"/>
                <w:sz w:val="28"/>
                <w:szCs w:val="28"/>
              </w:rPr>
            </w:pPr>
            <w:r w:rsidRPr="00FB5F44">
              <w:rPr>
                <w:rFonts w:ascii="Times New Roman" w:hAnsi="Times New Roman" w:cs="Times New Roman"/>
                <w:color w:val="181717"/>
                <w:sz w:val="28"/>
                <w:szCs w:val="28"/>
              </w:rPr>
              <w:t xml:space="preserve">2 . </w:t>
            </w:r>
            <w:r w:rsidRPr="00FB5F44">
              <w:rPr>
                <w:rFonts w:ascii="Times New Roman" w:hAnsi="Times New Roman" w:cs="Times New Roman"/>
                <w:sz w:val="28"/>
                <w:szCs w:val="28"/>
              </w:rPr>
              <w:t>Сохранение окружающей среды</w:t>
            </w:r>
          </w:p>
        </w:tc>
      </w:tr>
      <w:tr w:rsidR="00523CF8" w:rsidRPr="001B44C5">
        <w:trPr>
          <w:trHeight w:val="1672"/>
        </w:trPr>
        <w:tc>
          <w:tcPr>
            <w:tcW w:w="1515" w:type="pct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523CF8" w:rsidRPr="00FB5F44" w:rsidRDefault="00523CF8" w:rsidP="00FB5F44">
            <w:pPr>
              <w:jc w:val="both"/>
              <w:rPr>
                <w:rFonts w:ascii="Times New Roman" w:hAnsi="Times New Roman" w:cs="Times New Roman"/>
                <w:color w:val="181717"/>
                <w:sz w:val="28"/>
                <w:szCs w:val="28"/>
              </w:rPr>
            </w:pPr>
            <w:r w:rsidRPr="00FB5F44">
              <w:rPr>
                <w:rFonts w:ascii="Times New Roman" w:hAnsi="Times New Roman" w:cs="Times New Roman"/>
                <w:color w:val="181717"/>
                <w:sz w:val="28"/>
                <w:szCs w:val="28"/>
              </w:rPr>
              <w:t>Красная книга России.</w:t>
            </w:r>
          </w:p>
        </w:tc>
        <w:tc>
          <w:tcPr>
            <w:tcW w:w="3485" w:type="pct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523CF8" w:rsidRPr="00FB5F44" w:rsidRDefault="00523CF8" w:rsidP="00FB5F44">
            <w:pPr>
              <w:jc w:val="both"/>
              <w:rPr>
                <w:rFonts w:ascii="Times New Roman" w:hAnsi="Times New Roman" w:cs="Times New Roman"/>
                <w:color w:val="181717"/>
                <w:sz w:val="28"/>
                <w:szCs w:val="28"/>
              </w:rPr>
            </w:pPr>
            <w:r w:rsidRPr="00FB5F44">
              <w:rPr>
                <w:rFonts w:ascii="Times New Roman" w:hAnsi="Times New Roman" w:cs="Times New Roman"/>
                <w:color w:val="181717"/>
                <w:sz w:val="28"/>
                <w:szCs w:val="28"/>
              </w:rPr>
              <w:t>Овладение знаниями об особенностях среды обитания животных и растений и ее основных компонентов. Умение формировать собственную позицию по отношению к сведениям, касающимся понятия «природная окружающая среда» для растений и животных, получаемым из разных источников, включая рекламу.</w:t>
            </w:r>
          </w:p>
        </w:tc>
      </w:tr>
      <w:tr w:rsidR="00523CF8" w:rsidRPr="001B44C5">
        <w:trPr>
          <w:trHeight w:val="300"/>
        </w:trPr>
        <w:tc>
          <w:tcPr>
            <w:tcW w:w="1515" w:type="pct"/>
            <w:tcBorders>
              <w:top w:val="single" w:sz="4" w:space="0" w:color="181717"/>
              <w:left w:val="single" w:sz="4" w:space="0" w:color="181717"/>
              <w:bottom w:val="single" w:sz="4" w:space="0" w:color="auto"/>
              <w:right w:val="single" w:sz="4" w:space="0" w:color="181717"/>
            </w:tcBorders>
          </w:tcPr>
          <w:p w:rsidR="00523CF8" w:rsidRPr="00FB5F44" w:rsidRDefault="00523CF8" w:rsidP="00FB5F44">
            <w:pPr>
              <w:jc w:val="both"/>
              <w:rPr>
                <w:rFonts w:ascii="Times New Roman" w:hAnsi="Times New Roman" w:cs="Times New Roman"/>
                <w:color w:val="181717"/>
                <w:sz w:val="28"/>
                <w:szCs w:val="28"/>
              </w:rPr>
            </w:pPr>
            <w:r w:rsidRPr="00FB5F44">
              <w:rPr>
                <w:rFonts w:ascii="Times New Roman" w:hAnsi="Times New Roman" w:cs="Times New Roman"/>
                <w:color w:val="181717"/>
                <w:sz w:val="28"/>
                <w:szCs w:val="28"/>
              </w:rPr>
              <w:t xml:space="preserve">Биологический вид. </w:t>
            </w:r>
          </w:p>
        </w:tc>
        <w:tc>
          <w:tcPr>
            <w:tcW w:w="3485" w:type="pct"/>
            <w:tcBorders>
              <w:top w:val="single" w:sz="4" w:space="0" w:color="181717"/>
              <w:left w:val="single" w:sz="4" w:space="0" w:color="181717"/>
              <w:bottom w:val="single" w:sz="4" w:space="0" w:color="auto"/>
              <w:right w:val="single" w:sz="4" w:space="0" w:color="181717"/>
            </w:tcBorders>
          </w:tcPr>
          <w:p w:rsidR="00523CF8" w:rsidRPr="00FB5F44" w:rsidRDefault="00523CF8" w:rsidP="00FB5F44">
            <w:pPr>
              <w:jc w:val="both"/>
              <w:rPr>
                <w:rFonts w:ascii="Times New Roman" w:hAnsi="Times New Roman" w:cs="Times New Roman"/>
                <w:color w:val="181717"/>
                <w:sz w:val="28"/>
                <w:szCs w:val="28"/>
              </w:rPr>
            </w:pPr>
            <w:r w:rsidRPr="00FB5F44">
              <w:rPr>
                <w:rFonts w:ascii="Times New Roman" w:hAnsi="Times New Roman" w:cs="Times New Roman"/>
                <w:color w:val="181717"/>
                <w:sz w:val="28"/>
                <w:szCs w:val="28"/>
              </w:rPr>
              <w:t>Знакомство с характеристиками биологических видов. Умение определять экологические параметры природной окружающей среды животных.</w:t>
            </w:r>
          </w:p>
        </w:tc>
      </w:tr>
      <w:tr w:rsidR="00523CF8" w:rsidRPr="001B44C5">
        <w:trPr>
          <w:trHeight w:val="1197"/>
        </w:trPr>
        <w:tc>
          <w:tcPr>
            <w:tcW w:w="1515" w:type="pct"/>
            <w:tcBorders>
              <w:top w:val="single" w:sz="4" w:space="0" w:color="auto"/>
              <w:left w:val="single" w:sz="4" w:space="0" w:color="181717"/>
              <w:bottom w:val="single" w:sz="4" w:space="0" w:color="auto"/>
              <w:right w:val="single" w:sz="4" w:space="0" w:color="181717"/>
            </w:tcBorders>
          </w:tcPr>
          <w:p w:rsidR="00523CF8" w:rsidRPr="00FB5F44" w:rsidRDefault="00523CF8" w:rsidP="00FB5F44">
            <w:pPr>
              <w:jc w:val="both"/>
              <w:rPr>
                <w:rFonts w:ascii="Times New Roman" w:hAnsi="Times New Roman" w:cs="Times New Roman"/>
                <w:color w:val="181717"/>
                <w:sz w:val="28"/>
                <w:szCs w:val="28"/>
              </w:rPr>
            </w:pPr>
            <w:r w:rsidRPr="00FB5F44">
              <w:rPr>
                <w:rFonts w:ascii="Times New Roman" w:hAnsi="Times New Roman" w:cs="Times New Roman"/>
                <w:color w:val="181717"/>
                <w:sz w:val="28"/>
                <w:szCs w:val="28"/>
              </w:rPr>
              <w:t>Взаимоотношения между особями разных видов.</w:t>
            </w:r>
          </w:p>
        </w:tc>
        <w:tc>
          <w:tcPr>
            <w:tcW w:w="3485" w:type="pct"/>
            <w:tcBorders>
              <w:top w:val="single" w:sz="4" w:space="0" w:color="auto"/>
              <w:left w:val="single" w:sz="4" w:space="0" w:color="181717"/>
              <w:bottom w:val="single" w:sz="4" w:space="0" w:color="auto"/>
              <w:right w:val="single" w:sz="4" w:space="0" w:color="181717"/>
            </w:tcBorders>
          </w:tcPr>
          <w:p w:rsidR="00523CF8" w:rsidRPr="00FB5F44" w:rsidRDefault="00523CF8" w:rsidP="00FB5F44">
            <w:pPr>
              <w:jc w:val="both"/>
              <w:rPr>
                <w:rFonts w:ascii="Times New Roman" w:hAnsi="Times New Roman" w:cs="Times New Roman"/>
                <w:color w:val="181717"/>
                <w:sz w:val="28"/>
                <w:szCs w:val="28"/>
              </w:rPr>
            </w:pPr>
            <w:r w:rsidRPr="00FB5F44">
              <w:rPr>
                <w:rFonts w:ascii="Times New Roman" w:hAnsi="Times New Roman" w:cs="Times New Roman"/>
                <w:color w:val="181717"/>
                <w:sz w:val="28"/>
                <w:szCs w:val="28"/>
              </w:rPr>
              <w:t>Умение определять виды животных и растений. Знакомство с характеристиками среды обитания.  Умение определять экологические параметры среды обитания видов. Знакомство с взаимоотношениями между особями одного вида.</w:t>
            </w:r>
          </w:p>
        </w:tc>
      </w:tr>
      <w:tr w:rsidR="00523CF8" w:rsidRPr="001B44C5">
        <w:trPr>
          <w:trHeight w:val="315"/>
        </w:trPr>
        <w:tc>
          <w:tcPr>
            <w:tcW w:w="1515" w:type="pct"/>
            <w:tcBorders>
              <w:top w:val="single" w:sz="4" w:space="0" w:color="auto"/>
              <w:left w:val="single" w:sz="4" w:space="0" w:color="181717"/>
              <w:bottom w:val="single" w:sz="4" w:space="0" w:color="auto"/>
              <w:right w:val="single" w:sz="4" w:space="0" w:color="181717"/>
            </w:tcBorders>
          </w:tcPr>
          <w:p w:rsidR="00523CF8" w:rsidRPr="00FB5F44" w:rsidRDefault="00523CF8" w:rsidP="00FB5F44">
            <w:pPr>
              <w:jc w:val="both"/>
              <w:rPr>
                <w:rFonts w:ascii="Times New Roman" w:hAnsi="Times New Roman" w:cs="Times New Roman"/>
                <w:color w:val="181717"/>
                <w:sz w:val="28"/>
                <w:szCs w:val="28"/>
              </w:rPr>
            </w:pPr>
            <w:r w:rsidRPr="00FB5F44">
              <w:rPr>
                <w:rFonts w:ascii="Times New Roman" w:hAnsi="Times New Roman" w:cs="Times New Roman"/>
                <w:color w:val="181717"/>
                <w:sz w:val="28"/>
                <w:szCs w:val="28"/>
              </w:rPr>
              <w:t>Заповедники и заказники</w:t>
            </w:r>
          </w:p>
        </w:tc>
        <w:tc>
          <w:tcPr>
            <w:tcW w:w="3485" w:type="pct"/>
            <w:tcBorders>
              <w:top w:val="single" w:sz="4" w:space="0" w:color="auto"/>
              <w:left w:val="single" w:sz="4" w:space="0" w:color="181717"/>
              <w:bottom w:val="single" w:sz="4" w:space="0" w:color="auto"/>
              <w:right w:val="single" w:sz="4" w:space="0" w:color="181717"/>
            </w:tcBorders>
          </w:tcPr>
          <w:p w:rsidR="00523CF8" w:rsidRPr="00FB5F44" w:rsidRDefault="00523CF8" w:rsidP="00FB5F44">
            <w:pPr>
              <w:jc w:val="both"/>
              <w:rPr>
                <w:rFonts w:ascii="Times New Roman" w:hAnsi="Times New Roman" w:cs="Times New Roman"/>
                <w:color w:val="181717"/>
                <w:sz w:val="28"/>
                <w:szCs w:val="28"/>
              </w:rPr>
            </w:pPr>
            <w:r w:rsidRPr="00FB5F44">
              <w:rPr>
                <w:rFonts w:ascii="Times New Roman" w:hAnsi="Times New Roman" w:cs="Times New Roman"/>
                <w:color w:val="181717"/>
                <w:sz w:val="28"/>
                <w:szCs w:val="28"/>
              </w:rPr>
              <w:t>Знакомство с характеристиками особо охраняемых природных территорий.  Знание экологических требований к условиям природной среды для определенных видов животных.</w:t>
            </w:r>
          </w:p>
        </w:tc>
      </w:tr>
      <w:tr w:rsidR="00523CF8" w:rsidRPr="001B44C5">
        <w:trPr>
          <w:trHeight w:val="36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181717"/>
              <w:bottom w:val="single" w:sz="4" w:space="0" w:color="auto"/>
              <w:right w:val="single" w:sz="4" w:space="0" w:color="181717"/>
            </w:tcBorders>
          </w:tcPr>
          <w:p w:rsidR="00523CF8" w:rsidRPr="00FB5F44" w:rsidRDefault="00523CF8" w:rsidP="00FB5F44">
            <w:pPr>
              <w:jc w:val="center"/>
              <w:rPr>
                <w:rFonts w:ascii="Times New Roman" w:hAnsi="Times New Roman" w:cs="Times New Roman"/>
                <w:color w:val="181717"/>
                <w:sz w:val="28"/>
                <w:szCs w:val="28"/>
              </w:rPr>
            </w:pPr>
            <w:r w:rsidRPr="00FB5F44">
              <w:rPr>
                <w:rFonts w:ascii="Times New Roman" w:hAnsi="Times New Roman" w:cs="Times New Roman"/>
                <w:color w:val="181717"/>
                <w:sz w:val="28"/>
                <w:szCs w:val="28"/>
              </w:rPr>
              <w:t xml:space="preserve">3.  </w:t>
            </w:r>
            <w:r w:rsidRPr="00FB5F44">
              <w:rPr>
                <w:rFonts w:ascii="Times New Roman" w:hAnsi="Times New Roman" w:cs="Times New Roman"/>
                <w:sz w:val="28"/>
                <w:szCs w:val="28"/>
              </w:rPr>
              <w:t>Загрязнение окружающей среды</w:t>
            </w:r>
          </w:p>
        </w:tc>
      </w:tr>
      <w:tr w:rsidR="00523CF8" w:rsidRPr="001B44C5">
        <w:trPr>
          <w:trHeight w:val="585"/>
        </w:trPr>
        <w:tc>
          <w:tcPr>
            <w:tcW w:w="1515" w:type="pct"/>
            <w:tcBorders>
              <w:top w:val="single" w:sz="4" w:space="0" w:color="auto"/>
              <w:left w:val="single" w:sz="4" w:space="0" w:color="181717"/>
              <w:bottom w:val="single" w:sz="4" w:space="0" w:color="auto"/>
              <w:right w:val="single" w:sz="4" w:space="0" w:color="181717"/>
            </w:tcBorders>
          </w:tcPr>
          <w:p w:rsidR="00523CF8" w:rsidRPr="00FB5F44" w:rsidRDefault="00523CF8" w:rsidP="00FB5F44">
            <w:pPr>
              <w:jc w:val="both"/>
              <w:rPr>
                <w:rFonts w:ascii="Times New Roman" w:hAnsi="Times New Roman" w:cs="Times New Roman"/>
                <w:color w:val="181717"/>
                <w:sz w:val="28"/>
                <w:szCs w:val="28"/>
              </w:rPr>
            </w:pPr>
            <w:r w:rsidRPr="00FB5F44">
              <w:rPr>
                <w:rFonts w:ascii="Times New Roman" w:hAnsi="Times New Roman" w:cs="Times New Roman"/>
                <w:color w:val="181717"/>
                <w:sz w:val="28"/>
                <w:szCs w:val="28"/>
              </w:rPr>
              <w:t>Экологические кризисы.</w:t>
            </w:r>
          </w:p>
        </w:tc>
        <w:tc>
          <w:tcPr>
            <w:tcW w:w="3485" w:type="pct"/>
            <w:tcBorders>
              <w:top w:val="single" w:sz="4" w:space="0" w:color="auto"/>
              <w:left w:val="single" w:sz="4" w:space="0" w:color="181717"/>
              <w:bottom w:val="single" w:sz="4" w:space="0" w:color="auto"/>
              <w:right w:val="single" w:sz="4" w:space="0" w:color="181717"/>
            </w:tcBorders>
          </w:tcPr>
          <w:p w:rsidR="00523CF8" w:rsidRPr="00FB5F44" w:rsidRDefault="00523CF8" w:rsidP="00FB5F44">
            <w:pPr>
              <w:jc w:val="both"/>
              <w:rPr>
                <w:rFonts w:ascii="Times New Roman" w:hAnsi="Times New Roman" w:cs="Times New Roman"/>
                <w:color w:val="181717"/>
                <w:sz w:val="28"/>
                <w:szCs w:val="28"/>
              </w:rPr>
            </w:pPr>
            <w:r w:rsidRPr="00FB5F44">
              <w:rPr>
                <w:rFonts w:ascii="Times New Roman" w:hAnsi="Times New Roman" w:cs="Times New Roman"/>
                <w:color w:val="181717"/>
                <w:sz w:val="28"/>
                <w:szCs w:val="28"/>
              </w:rPr>
              <w:t>Умение определять антропогенные</w:t>
            </w:r>
            <w:r w:rsidRPr="00FB5F44">
              <w:rPr>
                <w:rFonts w:ascii="Times New Roman" w:hAnsi="Times New Roman" w:cs="Times New Roman"/>
                <w:sz w:val="28"/>
                <w:szCs w:val="28"/>
              </w:rPr>
              <w:t xml:space="preserve"> причины загрязнения окружающей среды.  Знакомство с причинами возникновения глобальных   или локальных экологических проблем.</w:t>
            </w:r>
          </w:p>
        </w:tc>
      </w:tr>
      <w:tr w:rsidR="00523CF8" w:rsidRPr="001B44C5">
        <w:trPr>
          <w:trHeight w:val="405"/>
        </w:trPr>
        <w:tc>
          <w:tcPr>
            <w:tcW w:w="1515" w:type="pct"/>
            <w:tcBorders>
              <w:top w:val="single" w:sz="4" w:space="0" w:color="auto"/>
              <w:left w:val="single" w:sz="4" w:space="0" w:color="181717"/>
              <w:bottom w:val="single" w:sz="4" w:space="0" w:color="auto"/>
              <w:right w:val="single" w:sz="4" w:space="0" w:color="181717"/>
            </w:tcBorders>
          </w:tcPr>
          <w:p w:rsidR="00523CF8" w:rsidRPr="00FB5F44" w:rsidRDefault="00523CF8" w:rsidP="00FB5F44">
            <w:pPr>
              <w:jc w:val="both"/>
              <w:rPr>
                <w:rFonts w:ascii="Times New Roman" w:hAnsi="Times New Roman" w:cs="Times New Roman"/>
                <w:color w:val="181717"/>
                <w:sz w:val="28"/>
                <w:szCs w:val="28"/>
              </w:rPr>
            </w:pPr>
            <w:r w:rsidRPr="00FB5F44">
              <w:rPr>
                <w:rFonts w:ascii="Times New Roman" w:hAnsi="Times New Roman" w:cs="Times New Roman"/>
                <w:color w:val="181717"/>
                <w:sz w:val="28"/>
                <w:szCs w:val="28"/>
              </w:rPr>
              <w:t>Потребность в ресурсах.</w:t>
            </w:r>
          </w:p>
        </w:tc>
        <w:tc>
          <w:tcPr>
            <w:tcW w:w="3485" w:type="pct"/>
            <w:tcBorders>
              <w:top w:val="single" w:sz="4" w:space="0" w:color="auto"/>
              <w:left w:val="single" w:sz="4" w:space="0" w:color="181717"/>
              <w:bottom w:val="single" w:sz="4" w:space="0" w:color="auto"/>
              <w:right w:val="single" w:sz="4" w:space="0" w:color="181717"/>
            </w:tcBorders>
          </w:tcPr>
          <w:p w:rsidR="00523CF8" w:rsidRPr="00FB5F44" w:rsidRDefault="00523CF8" w:rsidP="00FB5F44">
            <w:pPr>
              <w:jc w:val="both"/>
              <w:rPr>
                <w:rFonts w:ascii="Times New Roman" w:hAnsi="Times New Roman" w:cs="Times New Roman"/>
                <w:color w:val="181717"/>
                <w:sz w:val="28"/>
                <w:szCs w:val="28"/>
              </w:rPr>
            </w:pPr>
            <w:r w:rsidRPr="00FB5F44">
              <w:rPr>
                <w:rFonts w:ascii="Times New Roman" w:hAnsi="Times New Roman" w:cs="Times New Roman"/>
                <w:color w:val="181717"/>
                <w:sz w:val="28"/>
                <w:szCs w:val="28"/>
              </w:rPr>
              <w:t xml:space="preserve">Знакомство с классификацией природных ресурсов.  Умение определять ресурсные кризисы.  Умение определять ресурсные кризисы. </w:t>
            </w:r>
            <w:r w:rsidRPr="00FB5F44">
              <w:rPr>
                <w:rFonts w:ascii="Times New Roman" w:hAnsi="Times New Roman" w:cs="Times New Roman"/>
                <w:sz w:val="28"/>
                <w:szCs w:val="28"/>
              </w:rPr>
              <w:t>Знакомство с опасностями загрязнения воздуха для живых организмов. Знание причин улучшения атмосферного воздуха. Знакомство с источниками загрязнения воздуха радиоактивными элементами. Знание последствий загрязнения воздуха радиоактивными элементами.</w:t>
            </w:r>
          </w:p>
        </w:tc>
      </w:tr>
      <w:tr w:rsidR="00523CF8" w:rsidRPr="001B44C5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181717"/>
              <w:bottom w:val="single" w:sz="4" w:space="0" w:color="auto"/>
              <w:right w:val="single" w:sz="4" w:space="0" w:color="auto"/>
            </w:tcBorders>
          </w:tcPr>
          <w:p w:rsidR="00523CF8" w:rsidRPr="00FB5F44" w:rsidRDefault="00523CF8" w:rsidP="00FB5F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F44">
              <w:rPr>
                <w:rFonts w:ascii="Times New Roman" w:hAnsi="Times New Roman" w:cs="Times New Roman"/>
                <w:sz w:val="28"/>
                <w:szCs w:val="28"/>
              </w:rPr>
              <w:t>4. Добыча полезных ископаемых</w:t>
            </w:r>
          </w:p>
        </w:tc>
      </w:tr>
      <w:tr w:rsidR="00523CF8" w:rsidRPr="001B44C5">
        <w:trPr>
          <w:trHeight w:val="210"/>
        </w:trPr>
        <w:tc>
          <w:tcPr>
            <w:tcW w:w="1515" w:type="pct"/>
            <w:tcBorders>
              <w:top w:val="single" w:sz="4" w:space="0" w:color="auto"/>
              <w:left w:val="single" w:sz="4" w:space="0" w:color="181717"/>
              <w:bottom w:val="single" w:sz="4" w:space="0" w:color="auto"/>
              <w:right w:val="single" w:sz="4" w:space="0" w:color="181717"/>
            </w:tcBorders>
          </w:tcPr>
          <w:p w:rsidR="00523CF8" w:rsidRPr="00FB5F44" w:rsidRDefault="00523CF8" w:rsidP="00FB5F44">
            <w:pPr>
              <w:jc w:val="both"/>
              <w:rPr>
                <w:rFonts w:ascii="Times New Roman" w:hAnsi="Times New Roman" w:cs="Times New Roman"/>
                <w:color w:val="181717"/>
                <w:sz w:val="28"/>
                <w:szCs w:val="28"/>
              </w:rPr>
            </w:pPr>
            <w:r w:rsidRPr="00FB5F44">
              <w:rPr>
                <w:rFonts w:ascii="Times New Roman" w:hAnsi="Times New Roman" w:cs="Times New Roman"/>
                <w:color w:val="181717"/>
                <w:sz w:val="28"/>
                <w:szCs w:val="28"/>
              </w:rPr>
              <w:t>Проблемы добычи и использования полезных ископаемых.</w:t>
            </w:r>
          </w:p>
        </w:tc>
        <w:tc>
          <w:tcPr>
            <w:tcW w:w="3485" w:type="pct"/>
            <w:tcBorders>
              <w:top w:val="single" w:sz="4" w:space="0" w:color="auto"/>
              <w:left w:val="single" w:sz="4" w:space="0" w:color="181717"/>
              <w:bottom w:val="single" w:sz="4" w:space="0" w:color="auto"/>
              <w:right w:val="single" w:sz="4" w:space="0" w:color="auto"/>
            </w:tcBorders>
          </w:tcPr>
          <w:p w:rsidR="00523CF8" w:rsidRPr="00FB5F44" w:rsidRDefault="00523CF8" w:rsidP="00FB5F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F44">
              <w:rPr>
                <w:rFonts w:ascii="Times New Roman" w:hAnsi="Times New Roman" w:cs="Times New Roman"/>
                <w:sz w:val="28"/>
                <w:szCs w:val="28"/>
              </w:rPr>
              <w:t xml:space="preserve">Понимать проблемы добычи полезных ископаемых. Знакомство с проблемами наличия добываемых полезных ископаемых. </w:t>
            </w:r>
          </w:p>
        </w:tc>
      </w:tr>
      <w:tr w:rsidR="00523CF8" w:rsidRPr="001B44C5">
        <w:trPr>
          <w:trHeight w:val="330"/>
        </w:trPr>
        <w:tc>
          <w:tcPr>
            <w:tcW w:w="1515" w:type="pct"/>
            <w:tcBorders>
              <w:top w:val="single" w:sz="4" w:space="0" w:color="auto"/>
              <w:left w:val="single" w:sz="4" w:space="0" w:color="181717"/>
              <w:bottom w:val="single" w:sz="4" w:space="0" w:color="auto"/>
              <w:right w:val="single" w:sz="4" w:space="0" w:color="181717"/>
            </w:tcBorders>
          </w:tcPr>
          <w:p w:rsidR="00523CF8" w:rsidRPr="00FB5F44" w:rsidRDefault="00523CF8" w:rsidP="00FB5F44">
            <w:pPr>
              <w:jc w:val="both"/>
              <w:rPr>
                <w:rFonts w:ascii="Times New Roman" w:hAnsi="Times New Roman" w:cs="Times New Roman"/>
                <w:color w:val="181717"/>
                <w:sz w:val="28"/>
                <w:szCs w:val="28"/>
              </w:rPr>
            </w:pPr>
            <w:r w:rsidRPr="00FB5F44">
              <w:rPr>
                <w:rFonts w:ascii="Times New Roman" w:hAnsi="Times New Roman" w:cs="Times New Roman"/>
                <w:color w:val="181717"/>
                <w:sz w:val="28"/>
                <w:szCs w:val="28"/>
              </w:rPr>
              <w:t>Последствия человеческой деятельности для биоценозов. Кризисы будущего.</w:t>
            </w:r>
          </w:p>
          <w:p w:rsidR="00523CF8" w:rsidRPr="00FB5F44" w:rsidRDefault="00523CF8" w:rsidP="00FB5F44">
            <w:pPr>
              <w:jc w:val="both"/>
              <w:rPr>
                <w:rFonts w:ascii="Times New Roman" w:hAnsi="Times New Roman" w:cs="Times New Roman"/>
                <w:color w:val="181717"/>
                <w:sz w:val="28"/>
                <w:szCs w:val="28"/>
              </w:rPr>
            </w:pPr>
          </w:p>
        </w:tc>
        <w:tc>
          <w:tcPr>
            <w:tcW w:w="3485" w:type="pct"/>
            <w:tcBorders>
              <w:top w:val="single" w:sz="4" w:space="0" w:color="auto"/>
              <w:left w:val="single" w:sz="4" w:space="0" w:color="181717"/>
              <w:bottom w:val="single" w:sz="4" w:space="0" w:color="auto"/>
              <w:right w:val="single" w:sz="4" w:space="0" w:color="auto"/>
            </w:tcBorders>
          </w:tcPr>
          <w:p w:rsidR="00523CF8" w:rsidRPr="00FB5F44" w:rsidRDefault="00523CF8" w:rsidP="00FB5F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F44">
              <w:rPr>
                <w:rFonts w:ascii="Times New Roman" w:hAnsi="Times New Roman" w:cs="Times New Roman"/>
                <w:sz w:val="28"/>
                <w:szCs w:val="28"/>
              </w:rPr>
              <w:t>Знакомство с последствиями полезной человеческой деятельностью. Умение правильно определять «экологический кризис». Знание причин экологических кризисов, связанных с добычей полезных ископаемых. Умение прогнозировать кризисы будущего.</w:t>
            </w:r>
          </w:p>
        </w:tc>
      </w:tr>
      <w:tr w:rsidR="00523CF8" w:rsidRPr="001B44C5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181717"/>
              <w:bottom w:val="single" w:sz="4" w:space="0" w:color="auto"/>
              <w:right w:val="single" w:sz="4" w:space="0" w:color="auto"/>
            </w:tcBorders>
          </w:tcPr>
          <w:p w:rsidR="00523CF8" w:rsidRPr="00FB5F44" w:rsidRDefault="00523CF8" w:rsidP="00FB5F44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F44">
              <w:rPr>
                <w:rFonts w:ascii="Times New Roman" w:hAnsi="Times New Roman" w:cs="Times New Roman"/>
                <w:sz w:val="28"/>
                <w:szCs w:val="28"/>
              </w:rPr>
              <w:t>5.Человек и экологическое здоровье</w:t>
            </w:r>
          </w:p>
        </w:tc>
      </w:tr>
      <w:tr w:rsidR="00523CF8" w:rsidRPr="001B44C5">
        <w:trPr>
          <w:trHeight w:val="210"/>
        </w:trPr>
        <w:tc>
          <w:tcPr>
            <w:tcW w:w="1515" w:type="pct"/>
            <w:tcBorders>
              <w:top w:val="single" w:sz="4" w:space="0" w:color="auto"/>
              <w:left w:val="single" w:sz="4" w:space="0" w:color="181717"/>
              <w:bottom w:val="single" w:sz="4" w:space="0" w:color="auto"/>
              <w:right w:val="single" w:sz="4" w:space="0" w:color="181717"/>
            </w:tcBorders>
          </w:tcPr>
          <w:p w:rsidR="00523CF8" w:rsidRPr="00FB5F44" w:rsidRDefault="00523CF8" w:rsidP="00FB5F44">
            <w:pPr>
              <w:jc w:val="both"/>
              <w:rPr>
                <w:rFonts w:ascii="Times New Roman" w:hAnsi="Times New Roman" w:cs="Times New Roman"/>
                <w:color w:val="181717"/>
                <w:sz w:val="28"/>
                <w:szCs w:val="28"/>
              </w:rPr>
            </w:pPr>
            <w:r w:rsidRPr="00FB5F44">
              <w:rPr>
                <w:rFonts w:ascii="Times New Roman" w:hAnsi="Times New Roman" w:cs="Times New Roman"/>
                <w:color w:val="181717"/>
                <w:sz w:val="28"/>
                <w:szCs w:val="28"/>
              </w:rPr>
              <w:t>Экодом.</w:t>
            </w:r>
          </w:p>
        </w:tc>
        <w:tc>
          <w:tcPr>
            <w:tcW w:w="3485" w:type="pct"/>
            <w:tcBorders>
              <w:top w:val="single" w:sz="4" w:space="0" w:color="auto"/>
              <w:left w:val="single" w:sz="4" w:space="0" w:color="181717"/>
              <w:bottom w:val="single" w:sz="4" w:space="0" w:color="auto"/>
              <w:right w:val="single" w:sz="4" w:space="0" w:color="auto"/>
            </w:tcBorders>
          </w:tcPr>
          <w:p w:rsidR="00523CF8" w:rsidRPr="00FB5F44" w:rsidRDefault="00523CF8" w:rsidP="00FB5F44">
            <w:pPr>
              <w:jc w:val="both"/>
              <w:rPr>
                <w:rFonts w:ascii="Times New Roman" w:hAnsi="Times New Roman" w:cs="Times New Roman"/>
                <w:color w:val="181717"/>
                <w:sz w:val="28"/>
                <w:szCs w:val="28"/>
              </w:rPr>
            </w:pPr>
            <w:r w:rsidRPr="00FB5F44">
              <w:rPr>
                <w:rFonts w:ascii="Times New Roman" w:hAnsi="Times New Roman" w:cs="Times New Roman"/>
                <w:color w:val="181717"/>
                <w:sz w:val="28"/>
                <w:szCs w:val="28"/>
              </w:rPr>
              <w:t>Знакомство с характеристиками городской квартиры как основного экодома современного человека. Умение определять экологические параметры современного человеческого жилища. Знание экологических требований к уровню шума, вибрации, организации строительства жилых и нежилых помещений, автомобильных дорог в условиях города</w:t>
            </w:r>
          </w:p>
        </w:tc>
      </w:tr>
      <w:tr w:rsidR="00523CF8" w:rsidRPr="001B44C5">
        <w:trPr>
          <w:trHeight w:val="210"/>
        </w:trPr>
        <w:tc>
          <w:tcPr>
            <w:tcW w:w="1515" w:type="pct"/>
            <w:tcBorders>
              <w:top w:val="single" w:sz="4" w:space="0" w:color="auto"/>
              <w:left w:val="single" w:sz="4" w:space="0" w:color="181717"/>
              <w:bottom w:val="single" w:sz="4" w:space="0" w:color="auto"/>
              <w:right w:val="single" w:sz="4" w:space="0" w:color="181717"/>
            </w:tcBorders>
          </w:tcPr>
          <w:p w:rsidR="00523CF8" w:rsidRPr="00FB5F44" w:rsidRDefault="00523CF8" w:rsidP="00FB5F44">
            <w:pPr>
              <w:jc w:val="both"/>
              <w:rPr>
                <w:rFonts w:ascii="Times New Roman" w:hAnsi="Times New Roman" w:cs="Times New Roman"/>
                <w:color w:val="181717"/>
                <w:sz w:val="28"/>
                <w:szCs w:val="28"/>
              </w:rPr>
            </w:pPr>
            <w:r w:rsidRPr="00FB5F44">
              <w:rPr>
                <w:rFonts w:ascii="Times New Roman" w:hAnsi="Times New Roman" w:cs="Times New Roman"/>
                <w:color w:val="181717"/>
                <w:sz w:val="28"/>
                <w:szCs w:val="28"/>
              </w:rPr>
              <w:t>Культурная экология.</w:t>
            </w:r>
          </w:p>
        </w:tc>
        <w:tc>
          <w:tcPr>
            <w:tcW w:w="3485" w:type="pct"/>
            <w:tcBorders>
              <w:top w:val="single" w:sz="4" w:space="0" w:color="auto"/>
              <w:left w:val="single" w:sz="4" w:space="0" w:color="181717"/>
              <w:bottom w:val="single" w:sz="4" w:space="0" w:color="auto"/>
              <w:right w:val="single" w:sz="4" w:space="0" w:color="auto"/>
            </w:tcBorders>
          </w:tcPr>
          <w:p w:rsidR="00523CF8" w:rsidRPr="00FB5F44" w:rsidRDefault="00523CF8" w:rsidP="00FB5F44">
            <w:pPr>
              <w:jc w:val="both"/>
              <w:rPr>
                <w:rFonts w:ascii="Times New Roman" w:hAnsi="Times New Roman" w:cs="Times New Roman"/>
                <w:color w:val="181717"/>
                <w:sz w:val="28"/>
                <w:szCs w:val="28"/>
              </w:rPr>
            </w:pPr>
            <w:r w:rsidRPr="00FB5F44">
              <w:rPr>
                <w:rFonts w:ascii="Times New Roman" w:hAnsi="Times New Roman" w:cs="Times New Roman"/>
                <w:sz w:val="28"/>
                <w:szCs w:val="28"/>
              </w:rPr>
              <w:t>Знакомство с наукой о прошлом, настоящем и будущем. Умение познавать мир. Знакомство с ведением здорового образа жизни человека. Умение соблюдать режим труда и отдыха. Знание влияния физического воспитания на здоровье человека.</w:t>
            </w:r>
          </w:p>
        </w:tc>
      </w:tr>
      <w:tr w:rsidR="00523CF8" w:rsidRPr="001B44C5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181717"/>
              <w:bottom w:val="single" w:sz="4" w:space="0" w:color="auto"/>
              <w:right w:val="single" w:sz="4" w:space="0" w:color="auto"/>
            </w:tcBorders>
          </w:tcPr>
          <w:p w:rsidR="00523CF8" w:rsidRPr="00FB5F44" w:rsidRDefault="00523CF8" w:rsidP="00FB5F44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F44">
              <w:rPr>
                <w:rFonts w:ascii="Times New Roman" w:hAnsi="Times New Roman" w:cs="Times New Roman"/>
                <w:sz w:val="28"/>
                <w:szCs w:val="28"/>
              </w:rPr>
              <w:t>6. Природные особенности Донского края</w:t>
            </w:r>
          </w:p>
        </w:tc>
      </w:tr>
      <w:tr w:rsidR="00523CF8" w:rsidRPr="001B44C5">
        <w:trPr>
          <w:trHeight w:val="165"/>
        </w:trPr>
        <w:tc>
          <w:tcPr>
            <w:tcW w:w="1515" w:type="pct"/>
            <w:tcBorders>
              <w:top w:val="single" w:sz="4" w:space="0" w:color="auto"/>
              <w:left w:val="single" w:sz="4" w:space="0" w:color="181717"/>
              <w:bottom w:val="single" w:sz="4" w:space="0" w:color="auto"/>
              <w:right w:val="single" w:sz="4" w:space="0" w:color="181717"/>
            </w:tcBorders>
          </w:tcPr>
          <w:p w:rsidR="00523CF8" w:rsidRPr="00FB5F44" w:rsidRDefault="00523CF8" w:rsidP="00FB5F44">
            <w:pPr>
              <w:jc w:val="both"/>
              <w:rPr>
                <w:rFonts w:ascii="Times New Roman" w:hAnsi="Times New Roman" w:cs="Times New Roman"/>
                <w:color w:val="181717"/>
                <w:sz w:val="28"/>
                <w:szCs w:val="28"/>
              </w:rPr>
            </w:pPr>
            <w:r w:rsidRPr="00FB5F44">
              <w:rPr>
                <w:rFonts w:ascii="Times New Roman" w:hAnsi="Times New Roman" w:cs="Times New Roman"/>
                <w:sz w:val="28"/>
                <w:szCs w:val="28"/>
              </w:rPr>
              <w:t>История освоения Ростовской области</w:t>
            </w:r>
          </w:p>
        </w:tc>
        <w:tc>
          <w:tcPr>
            <w:tcW w:w="3485" w:type="pct"/>
            <w:tcBorders>
              <w:top w:val="single" w:sz="4" w:space="0" w:color="auto"/>
              <w:left w:val="single" w:sz="4" w:space="0" w:color="181717"/>
              <w:bottom w:val="single" w:sz="4" w:space="0" w:color="auto"/>
              <w:right w:val="single" w:sz="4" w:space="0" w:color="auto"/>
            </w:tcBorders>
          </w:tcPr>
          <w:p w:rsidR="00523CF8" w:rsidRPr="00FB5F44" w:rsidRDefault="00523CF8" w:rsidP="00FB5F44">
            <w:pPr>
              <w:tabs>
                <w:tab w:val="left" w:pos="193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F44">
              <w:rPr>
                <w:rFonts w:ascii="Times New Roman" w:hAnsi="Times New Roman" w:cs="Times New Roman"/>
                <w:sz w:val="28"/>
                <w:szCs w:val="28"/>
              </w:rPr>
              <w:t>Знакомство с этапами и вехами в освоении природы Ростовской области.    Знание становления Ростова-на-Дону как административно-хозяйственного и торгового центра. Знакомство с природными эколого-географическими особенностями РО.   Знание формирования климата и природных условий РО. Знакомство с   природными комплексами РО.</w:t>
            </w:r>
          </w:p>
        </w:tc>
      </w:tr>
      <w:tr w:rsidR="00523CF8" w:rsidRPr="001B44C5">
        <w:trPr>
          <w:trHeight w:val="165"/>
        </w:trPr>
        <w:tc>
          <w:tcPr>
            <w:tcW w:w="1515" w:type="pct"/>
            <w:tcBorders>
              <w:top w:val="single" w:sz="4" w:space="0" w:color="auto"/>
              <w:left w:val="single" w:sz="4" w:space="0" w:color="181717"/>
              <w:bottom w:val="single" w:sz="4" w:space="0" w:color="auto"/>
              <w:right w:val="single" w:sz="4" w:space="0" w:color="181717"/>
            </w:tcBorders>
          </w:tcPr>
          <w:p w:rsidR="00523CF8" w:rsidRPr="00FB5F44" w:rsidRDefault="00523CF8" w:rsidP="00FB5F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F44">
              <w:rPr>
                <w:rFonts w:ascii="Times New Roman" w:hAnsi="Times New Roman" w:cs="Times New Roman"/>
                <w:sz w:val="28"/>
                <w:szCs w:val="28"/>
              </w:rPr>
              <w:t>Характеристика растений и животных, занесенных в Красную книгу региона.</w:t>
            </w:r>
          </w:p>
        </w:tc>
        <w:tc>
          <w:tcPr>
            <w:tcW w:w="3485" w:type="pct"/>
            <w:tcBorders>
              <w:top w:val="single" w:sz="4" w:space="0" w:color="auto"/>
              <w:left w:val="single" w:sz="4" w:space="0" w:color="181717"/>
              <w:bottom w:val="single" w:sz="4" w:space="0" w:color="auto"/>
              <w:right w:val="single" w:sz="4" w:space="0" w:color="auto"/>
            </w:tcBorders>
          </w:tcPr>
          <w:p w:rsidR="00523CF8" w:rsidRPr="00FB5F44" w:rsidRDefault="00523CF8" w:rsidP="00FB5F44">
            <w:pPr>
              <w:tabs>
                <w:tab w:val="left" w:pos="193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F44">
              <w:rPr>
                <w:rFonts w:ascii="Times New Roman" w:hAnsi="Times New Roman" w:cs="Times New Roman"/>
                <w:sz w:val="28"/>
                <w:szCs w:val="28"/>
              </w:rPr>
              <w:t xml:space="preserve">Знание фито- и зооценозы местных экосистем.    Знакомство   с характеристиками   наиболее распространенных представителей животного и растительного мира РО.     Знание    характеристик растений, занесенных в Красную книгу региона.  Знание характеристик животных, занесенных в Красную книгу региона. </w:t>
            </w:r>
          </w:p>
        </w:tc>
      </w:tr>
      <w:tr w:rsidR="00523CF8" w:rsidRPr="001B44C5">
        <w:trPr>
          <w:trHeight w:val="16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181717"/>
              <w:bottom w:val="single" w:sz="4" w:space="0" w:color="auto"/>
              <w:right w:val="single" w:sz="4" w:space="0" w:color="auto"/>
            </w:tcBorders>
          </w:tcPr>
          <w:p w:rsidR="00523CF8" w:rsidRPr="00FB5F44" w:rsidRDefault="00523CF8" w:rsidP="00FB5F44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F44">
              <w:rPr>
                <w:rFonts w:ascii="Times New Roman" w:hAnsi="Times New Roman" w:cs="Times New Roman"/>
                <w:sz w:val="28"/>
                <w:szCs w:val="28"/>
              </w:rPr>
              <w:t>7. Природа Ростовской области, ее использование и охрана.</w:t>
            </w:r>
          </w:p>
        </w:tc>
      </w:tr>
      <w:tr w:rsidR="00523CF8" w:rsidRPr="001B44C5">
        <w:trPr>
          <w:trHeight w:val="150"/>
        </w:trPr>
        <w:tc>
          <w:tcPr>
            <w:tcW w:w="1515" w:type="pct"/>
            <w:tcBorders>
              <w:top w:val="single" w:sz="4" w:space="0" w:color="auto"/>
              <w:left w:val="single" w:sz="4" w:space="0" w:color="181717"/>
              <w:bottom w:val="single" w:sz="4" w:space="0" w:color="auto"/>
              <w:right w:val="single" w:sz="4" w:space="0" w:color="181717"/>
            </w:tcBorders>
          </w:tcPr>
          <w:p w:rsidR="00523CF8" w:rsidRPr="00FB5F44" w:rsidRDefault="00523CF8" w:rsidP="00FB5F44">
            <w:pPr>
              <w:jc w:val="both"/>
              <w:rPr>
                <w:rFonts w:ascii="Times New Roman" w:hAnsi="Times New Roman" w:cs="Times New Roman"/>
                <w:color w:val="181717"/>
                <w:sz w:val="28"/>
                <w:szCs w:val="28"/>
              </w:rPr>
            </w:pPr>
            <w:r w:rsidRPr="00FB5F44">
              <w:rPr>
                <w:rFonts w:ascii="Times New Roman" w:hAnsi="Times New Roman" w:cs="Times New Roman"/>
                <w:sz w:val="28"/>
                <w:szCs w:val="28"/>
              </w:rPr>
              <w:t>Взаимодействие человека с природой, ее использование.</w:t>
            </w:r>
          </w:p>
        </w:tc>
        <w:tc>
          <w:tcPr>
            <w:tcW w:w="3485" w:type="pct"/>
            <w:tcBorders>
              <w:top w:val="single" w:sz="4" w:space="0" w:color="auto"/>
              <w:left w:val="single" w:sz="4" w:space="0" w:color="181717"/>
              <w:bottom w:val="single" w:sz="4" w:space="0" w:color="auto"/>
              <w:right w:val="single" w:sz="4" w:space="0" w:color="auto"/>
            </w:tcBorders>
          </w:tcPr>
          <w:p w:rsidR="00523CF8" w:rsidRPr="00FB5F44" w:rsidRDefault="00523CF8" w:rsidP="00FB5F44">
            <w:pPr>
              <w:tabs>
                <w:tab w:val="left" w:pos="193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F44">
              <w:rPr>
                <w:rFonts w:ascii="Times New Roman" w:hAnsi="Times New Roman" w:cs="Times New Roman"/>
                <w:sz w:val="28"/>
                <w:szCs w:val="28"/>
              </w:rPr>
              <w:t>Знакомство с формами взаимодействия и влияния человека в регионе на разные виды экосистем.    Знание взаимодействия человека с природой, её охрана.   Знакомство с шумовыми и электромагнитными загрязнениями.  Знание использования транспорта РО.  Умение выявлять основные источники загрязнения природы.</w:t>
            </w:r>
          </w:p>
        </w:tc>
      </w:tr>
      <w:tr w:rsidR="00523CF8" w:rsidRPr="001B44C5">
        <w:trPr>
          <w:trHeight w:val="165"/>
        </w:trPr>
        <w:tc>
          <w:tcPr>
            <w:tcW w:w="1515" w:type="pct"/>
            <w:tcBorders>
              <w:top w:val="single" w:sz="4" w:space="0" w:color="auto"/>
              <w:left w:val="single" w:sz="4" w:space="0" w:color="181717"/>
              <w:bottom w:val="single" w:sz="4" w:space="0" w:color="auto"/>
              <w:right w:val="single" w:sz="4" w:space="0" w:color="181717"/>
            </w:tcBorders>
          </w:tcPr>
          <w:p w:rsidR="00523CF8" w:rsidRPr="00FB5F44" w:rsidRDefault="00523CF8" w:rsidP="00FB5F44">
            <w:pPr>
              <w:jc w:val="both"/>
              <w:rPr>
                <w:rFonts w:ascii="Times New Roman" w:hAnsi="Times New Roman" w:cs="Times New Roman"/>
                <w:color w:val="181717"/>
                <w:sz w:val="28"/>
                <w:szCs w:val="28"/>
              </w:rPr>
            </w:pPr>
            <w:r w:rsidRPr="00FB5F44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Государственные природные заповедники и заказники Ростовской области </w:t>
            </w:r>
          </w:p>
        </w:tc>
        <w:tc>
          <w:tcPr>
            <w:tcW w:w="3485" w:type="pct"/>
            <w:tcBorders>
              <w:top w:val="single" w:sz="4" w:space="0" w:color="auto"/>
              <w:left w:val="single" w:sz="4" w:space="0" w:color="181717"/>
              <w:bottom w:val="single" w:sz="4" w:space="0" w:color="auto"/>
              <w:right w:val="single" w:sz="4" w:space="0" w:color="auto"/>
            </w:tcBorders>
          </w:tcPr>
          <w:p w:rsidR="00523CF8" w:rsidRPr="00FB5F44" w:rsidRDefault="00523CF8" w:rsidP="00FB5F44">
            <w:pPr>
              <w:tabs>
                <w:tab w:val="left" w:pos="193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F44">
              <w:rPr>
                <w:rFonts w:ascii="Times New Roman" w:hAnsi="Times New Roman" w:cs="Times New Roman"/>
                <w:sz w:val="28"/>
                <w:szCs w:val="28"/>
              </w:rPr>
              <w:t>Знакомство с государственными природными заповедниками Ростовской области и их характеристикой. Знание государственных природных заказников Ростовской области и их характеристики.</w:t>
            </w:r>
          </w:p>
        </w:tc>
      </w:tr>
    </w:tbl>
    <w:p w:rsidR="00523CF8" w:rsidRPr="001B44C5" w:rsidRDefault="00523CF8" w:rsidP="001B44C5">
      <w:pPr>
        <w:tabs>
          <w:tab w:val="left" w:pos="720"/>
          <w:tab w:val="left" w:pos="5445"/>
        </w:tabs>
        <w:spacing w:after="8"/>
        <w:jc w:val="both"/>
        <w:rPr>
          <w:rFonts w:ascii="Times New Roman" w:hAnsi="Times New Roman" w:cs="Times New Roman"/>
          <w:color w:val="181717"/>
          <w:sz w:val="28"/>
          <w:szCs w:val="28"/>
          <w:lang w:eastAsia="ru-RU"/>
        </w:rPr>
      </w:pPr>
    </w:p>
    <w:p w:rsidR="00523CF8" w:rsidRDefault="00523CF8" w:rsidP="001B44C5">
      <w:pPr>
        <w:spacing w:after="8"/>
        <w:jc w:val="center"/>
        <w:rPr>
          <w:rFonts w:ascii="Times New Roman" w:hAnsi="Times New Roman" w:cs="Times New Roman"/>
          <w:b/>
          <w:bCs/>
          <w:color w:val="181717"/>
          <w:sz w:val="28"/>
          <w:szCs w:val="28"/>
          <w:lang w:eastAsia="ru-RU"/>
        </w:rPr>
      </w:pPr>
      <w:r w:rsidRPr="00BC561F">
        <w:rPr>
          <w:rFonts w:ascii="Times New Roman" w:hAnsi="Times New Roman" w:cs="Times New Roman"/>
          <w:b/>
          <w:bCs/>
          <w:color w:val="181717"/>
          <w:sz w:val="28"/>
          <w:szCs w:val="28"/>
          <w:lang w:eastAsia="ru-RU"/>
        </w:rPr>
        <w:t>УЧЕБНО-МЕТОДИЧЕСКОЕ И МАТЕРИАЛЬНО- ТЕХНИЧЕСКОЕ ОБЕСПЕЧЕНИЕ ПРОГРАММЫ УЧЕБНОЙ ДИСЦИПЛИНЫ ОУД.16 ЭКОЛОГИЯ ДОНСКОГО КРАЯ</w:t>
      </w:r>
    </w:p>
    <w:p w:rsidR="00523CF8" w:rsidRDefault="00523CF8" w:rsidP="001B44C5">
      <w:pPr>
        <w:spacing w:after="8"/>
        <w:jc w:val="center"/>
        <w:rPr>
          <w:rFonts w:ascii="Times New Roman" w:hAnsi="Times New Roman" w:cs="Times New Roman"/>
          <w:b/>
          <w:bCs/>
          <w:color w:val="181717"/>
          <w:sz w:val="28"/>
          <w:szCs w:val="28"/>
          <w:lang w:eastAsia="ru-RU"/>
        </w:rPr>
      </w:pPr>
    </w:p>
    <w:p w:rsidR="00523CF8" w:rsidRPr="00687481" w:rsidRDefault="00523CF8" w:rsidP="005476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7481">
        <w:rPr>
          <w:rFonts w:ascii="Times New Roman" w:hAnsi="Times New Roman" w:cs="Times New Roman"/>
          <w:sz w:val="28"/>
          <w:szCs w:val="28"/>
          <w:lang w:eastAsia="ru-RU"/>
        </w:rPr>
        <w:t xml:space="preserve">Освоение программы учебной дисциплины </w:t>
      </w:r>
      <w:r>
        <w:rPr>
          <w:rFonts w:ascii="Times New Roman" w:hAnsi="Times New Roman" w:cs="Times New Roman"/>
          <w:sz w:val="28"/>
          <w:szCs w:val="28"/>
          <w:lang w:eastAsia="ru-RU"/>
        </w:rPr>
        <w:t>ОУД. 15 Экология Донского края</w:t>
      </w:r>
      <w:r w:rsidRPr="00687481">
        <w:rPr>
          <w:rFonts w:ascii="Times New Roman" w:hAnsi="Times New Roman" w:cs="Times New Roman"/>
          <w:sz w:val="28"/>
          <w:szCs w:val="28"/>
          <w:lang w:eastAsia="ru-RU"/>
        </w:rPr>
        <w:t xml:space="preserve"> предполагает наличие в профессиональной образовательной организации, реализующей образовательную программу среднего общего образования в пределах освоения ОПОП СПО на базе основного общего образования, учебного кабинета.</w:t>
      </w:r>
    </w:p>
    <w:p w:rsidR="00523CF8" w:rsidRPr="00687481" w:rsidRDefault="00523CF8" w:rsidP="005476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7481">
        <w:rPr>
          <w:rFonts w:ascii="Times New Roman" w:hAnsi="Times New Roman" w:cs="Times New Roman"/>
          <w:sz w:val="28"/>
          <w:szCs w:val="28"/>
          <w:lang w:eastAsia="ru-RU"/>
        </w:rPr>
        <w:t>Помещение кабинета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социально-гуманитарных дисциплин</w:t>
      </w:r>
      <w:r w:rsidRPr="00687481">
        <w:rPr>
          <w:rFonts w:ascii="Times New Roman" w:hAnsi="Times New Roman" w:cs="Times New Roman"/>
          <w:sz w:val="28"/>
          <w:szCs w:val="28"/>
          <w:lang w:eastAsia="ru-RU"/>
        </w:rPr>
        <w:t xml:space="preserve"> удовлетворяет требованиям Санитарно-эпидемиологических правил и нормативов (СанПиН 2.4.2 № 178-02) и оснащено типовым оборудованием, указанным в настоящих требованиях, в том числе специализированной учебной мебелью и средствами обучения, достаточными для выполнения требований к уровню подготовки обучающихся.</w:t>
      </w:r>
    </w:p>
    <w:p w:rsidR="00523CF8" w:rsidRPr="00687481" w:rsidRDefault="00523CF8" w:rsidP="005476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7481">
        <w:rPr>
          <w:rFonts w:ascii="Times New Roman" w:hAnsi="Times New Roman" w:cs="Times New Roman"/>
          <w:sz w:val="28"/>
          <w:szCs w:val="28"/>
          <w:lang w:eastAsia="ru-RU"/>
        </w:rPr>
        <w:t xml:space="preserve">В состав учебно-методического и материально-технического обеспечения программы учебной дисциплины </w:t>
      </w:r>
      <w:r>
        <w:rPr>
          <w:rFonts w:ascii="Times New Roman" w:hAnsi="Times New Roman" w:cs="Times New Roman"/>
          <w:sz w:val="28"/>
          <w:szCs w:val="28"/>
          <w:lang w:eastAsia="ru-RU"/>
        </w:rPr>
        <w:t>ОУД. 15 Экология Донского края</w:t>
      </w:r>
      <w:r w:rsidRPr="00687481">
        <w:rPr>
          <w:rFonts w:ascii="Times New Roman" w:hAnsi="Times New Roman" w:cs="Times New Roman"/>
          <w:sz w:val="28"/>
          <w:szCs w:val="28"/>
          <w:lang w:eastAsia="ru-RU"/>
        </w:rPr>
        <w:t xml:space="preserve"> входят:</w:t>
      </w:r>
    </w:p>
    <w:p w:rsidR="00523CF8" w:rsidRDefault="00523CF8" w:rsidP="005476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7481">
        <w:rPr>
          <w:rFonts w:ascii="Times New Roman" w:hAnsi="Times New Roman" w:cs="Times New Roman"/>
          <w:sz w:val="28"/>
          <w:szCs w:val="28"/>
          <w:lang w:eastAsia="ru-RU"/>
        </w:rPr>
        <w:t>- многофункциональный комплекс преподавателя;</w:t>
      </w:r>
    </w:p>
    <w:p w:rsidR="00523CF8" w:rsidRDefault="00523CF8" w:rsidP="005476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380DC1">
        <w:rPr>
          <w:rFonts w:ascii="Times New Roman" w:hAnsi="Times New Roman" w:cs="Times New Roman"/>
          <w:sz w:val="28"/>
          <w:szCs w:val="28"/>
          <w:lang w:eastAsia="ru-RU"/>
        </w:rPr>
        <w:t>технические средства обучения (средства ИКТ): компьютеры студентов (рабочие станции), ра</w:t>
      </w:r>
      <w:r>
        <w:rPr>
          <w:rFonts w:ascii="Times New Roman" w:hAnsi="Times New Roman" w:cs="Times New Roman"/>
          <w:sz w:val="28"/>
          <w:szCs w:val="28"/>
          <w:lang w:eastAsia="ru-RU"/>
        </w:rPr>
        <w:t>бочее место педагога с модемом (</w:t>
      </w:r>
      <w:r w:rsidRPr="00380DC1">
        <w:rPr>
          <w:rFonts w:ascii="Times New Roman" w:hAnsi="Times New Roman" w:cs="Times New Roman"/>
          <w:sz w:val="28"/>
          <w:szCs w:val="28"/>
          <w:lang w:eastAsia="ru-RU"/>
        </w:rPr>
        <w:t xml:space="preserve">одноранговая локальная сеть кабинета, Интернет); </w:t>
      </w:r>
    </w:p>
    <w:p w:rsidR="00523CF8" w:rsidRDefault="00523CF8" w:rsidP="005476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380DC1">
        <w:rPr>
          <w:rFonts w:ascii="Times New Roman" w:hAnsi="Times New Roman" w:cs="Times New Roman"/>
          <w:sz w:val="28"/>
          <w:szCs w:val="28"/>
          <w:lang w:eastAsia="ru-RU"/>
        </w:rPr>
        <w:t>периферийное оборудование и оргтехника (принт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ер на рабочем месте педагога, </w:t>
      </w:r>
      <w:r w:rsidRPr="00380DC1">
        <w:rPr>
          <w:rFonts w:ascii="Times New Roman" w:hAnsi="Times New Roman" w:cs="Times New Roman"/>
          <w:sz w:val="28"/>
          <w:szCs w:val="28"/>
          <w:lang w:eastAsia="ru-RU"/>
        </w:rPr>
        <w:t>проектор и экран);</w:t>
      </w:r>
    </w:p>
    <w:p w:rsidR="00523CF8" w:rsidRPr="00687481" w:rsidRDefault="00523CF8" w:rsidP="005476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AD53DF">
        <w:rPr>
          <w:rFonts w:ascii="Times New Roman" w:hAnsi="Times New Roman" w:cs="Times New Roman"/>
          <w:sz w:val="28"/>
          <w:szCs w:val="28"/>
          <w:lang w:eastAsia="ru-RU"/>
        </w:rPr>
        <w:t>расход</w:t>
      </w:r>
      <w:r>
        <w:rPr>
          <w:rFonts w:ascii="Times New Roman" w:hAnsi="Times New Roman" w:cs="Times New Roman"/>
          <w:sz w:val="28"/>
          <w:szCs w:val="28"/>
          <w:lang w:eastAsia="ru-RU"/>
        </w:rPr>
        <w:t>ные материалы (бумага, картридж</w:t>
      </w:r>
      <w:r w:rsidRPr="00AD53DF">
        <w:rPr>
          <w:rFonts w:ascii="Times New Roman" w:hAnsi="Times New Roman" w:cs="Times New Roman"/>
          <w:sz w:val="28"/>
          <w:szCs w:val="28"/>
          <w:lang w:eastAsia="ru-RU"/>
        </w:rPr>
        <w:t xml:space="preserve"> для прин</w:t>
      </w:r>
      <w:r>
        <w:rPr>
          <w:rFonts w:ascii="Times New Roman" w:hAnsi="Times New Roman" w:cs="Times New Roman"/>
          <w:sz w:val="28"/>
          <w:szCs w:val="28"/>
          <w:lang w:eastAsia="ru-RU"/>
        </w:rPr>
        <w:t>тера</w:t>
      </w:r>
      <w:r w:rsidRPr="00AD53DF">
        <w:rPr>
          <w:rFonts w:ascii="Times New Roman" w:hAnsi="Times New Roman" w:cs="Times New Roman"/>
          <w:sz w:val="28"/>
          <w:szCs w:val="28"/>
          <w:lang w:eastAsia="ru-RU"/>
        </w:rPr>
        <w:t>);</w:t>
      </w:r>
    </w:p>
    <w:p w:rsidR="00523CF8" w:rsidRPr="00687481" w:rsidRDefault="00523CF8" w:rsidP="005476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7481">
        <w:rPr>
          <w:rFonts w:ascii="Times New Roman" w:hAnsi="Times New Roman" w:cs="Times New Roman"/>
          <w:sz w:val="28"/>
          <w:szCs w:val="28"/>
          <w:lang w:eastAsia="ru-RU"/>
        </w:rPr>
        <w:t>- комплект технической документации, в том числе паспорта на средства обучения, инструкции по их использованию и технике безопасности;</w:t>
      </w:r>
    </w:p>
    <w:p w:rsidR="00523CF8" w:rsidRPr="00687481" w:rsidRDefault="00523CF8" w:rsidP="005476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7481">
        <w:rPr>
          <w:rFonts w:ascii="Times New Roman" w:hAnsi="Times New Roman" w:cs="Times New Roman"/>
          <w:sz w:val="28"/>
          <w:szCs w:val="28"/>
          <w:lang w:eastAsia="ru-RU"/>
        </w:rPr>
        <w:t>- библиотечный фонд.</w:t>
      </w:r>
    </w:p>
    <w:p w:rsidR="00523CF8" w:rsidRPr="00687481" w:rsidRDefault="00523CF8" w:rsidP="005476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7481">
        <w:rPr>
          <w:rFonts w:ascii="Times New Roman" w:hAnsi="Times New Roman" w:cs="Times New Roman"/>
          <w:sz w:val="28"/>
          <w:szCs w:val="28"/>
          <w:lang w:eastAsia="ru-RU"/>
        </w:rPr>
        <w:t xml:space="preserve">В библиотечный фонд входят учебники, учебно-методические комплекты (УМК), обеспечивающие освоение интегрированной учебной дисциплины </w:t>
      </w:r>
      <w:r>
        <w:rPr>
          <w:rFonts w:ascii="Times New Roman" w:hAnsi="Times New Roman" w:cs="Times New Roman"/>
          <w:sz w:val="28"/>
          <w:szCs w:val="28"/>
          <w:lang w:eastAsia="ru-RU"/>
        </w:rPr>
        <w:t>ОУД. 15 Экология Донского края,</w:t>
      </w:r>
      <w:r w:rsidRPr="00687481">
        <w:rPr>
          <w:rFonts w:ascii="Times New Roman" w:hAnsi="Times New Roman" w:cs="Times New Roman"/>
          <w:sz w:val="28"/>
          <w:szCs w:val="28"/>
          <w:lang w:eastAsia="ru-RU"/>
        </w:rPr>
        <w:t xml:space="preserve"> рекомендованные или допущенные для использования в профессиональных образовательных организациях, реализующих образовательную программу среднего общего образования в пределах освоения ОПОП СПО на базе основного общего образования.</w:t>
      </w:r>
    </w:p>
    <w:p w:rsidR="00523CF8" w:rsidRPr="00687481" w:rsidRDefault="00523CF8" w:rsidP="005476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7481">
        <w:rPr>
          <w:rFonts w:ascii="Times New Roman" w:hAnsi="Times New Roman" w:cs="Times New Roman"/>
          <w:sz w:val="28"/>
          <w:szCs w:val="28"/>
          <w:lang w:eastAsia="ru-RU"/>
        </w:rPr>
        <w:t>Библиотечный фонд дополнен энциклопедиями, справочниками, научной и научно-популярной литературой по экономике, социологии, праву и т.п.</w:t>
      </w:r>
    </w:p>
    <w:p w:rsidR="00523CF8" w:rsidRDefault="00523CF8" w:rsidP="005476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7481">
        <w:rPr>
          <w:rFonts w:ascii="Times New Roman" w:hAnsi="Times New Roman" w:cs="Times New Roman"/>
          <w:sz w:val="28"/>
          <w:szCs w:val="28"/>
          <w:lang w:eastAsia="ru-RU"/>
        </w:rPr>
        <w:t>В процессе освоения программы учебной дисциплины «</w:t>
      </w:r>
      <w:r>
        <w:rPr>
          <w:rFonts w:ascii="Times New Roman" w:hAnsi="Times New Roman" w:cs="Times New Roman"/>
          <w:sz w:val="28"/>
          <w:szCs w:val="28"/>
          <w:lang w:eastAsia="ru-RU"/>
        </w:rPr>
        <w:t>Экология Донского края</w:t>
      </w:r>
      <w:r w:rsidRPr="00687481">
        <w:rPr>
          <w:rFonts w:ascii="Times New Roman" w:hAnsi="Times New Roman" w:cs="Times New Roman"/>
          <w:sz w:val="28"/>
          <w:szCs w:val="28"/>
          <w:lang w:eastAsia="ru-RU"/>
        </w:rPr>
        <w:t>» студенты имеют возможность доступа к электронным учеб</w:t>
      </w:r>
      <w:r>
        <w:rPr>
          <w:rFonts w:ascii="Times New Roman" w:hAnsi="Times New Roman" w:cs="Times New Roman"/>
          <w:sz w:val="28"/>
          <w:szCs w:val="28"/>
          <w:lang w:eastAsia="ru-RU"/>
        </w:rPr>
        <w:t>ным материалам по истории Донского края</w:t>
      </w:r>
      <w:r w:rsidRPr="00687481">
        <w:rPr>
          <w:rFonts w:ascii="Times New Roman" w:hAnsi="Times New Roman" w:cs="Times New Roman"/>
          <w:sz w:val="28"/>
          <w:szCs w:val="28"/>
          <w:lang w:eastAsia="ru-RU"/>
        </w:rPr>
        <w:t xml:space="preserve"> (электронные книги, практикумы, тесты и др.).</w:t>
      </w:r>
    </w:p>
    <w:p w:rsidR="00523CF8" w:rsidRPr="00BC561F" w:rsidRDefault="00523CF8" w:rsidP="00BC56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23CF8" w:rsidRPr="002B49E1" w:rsidRDefault="00523CF8" w:rsidP="001B44C5">
      <w:pPr>
        <w:spacing w:after="8"/>
        <w:jc w:val="center"/>
        <w:rPr>
          <w:rFonts w:ascii="Times New Roman" w:hAnsi="Times New Roman" w:cs="Times New Roman"/>
          <w:b/>
          <w:bCs/>
          <w:color w:val="181717"/>
          <w:sz w:val="28"/>
          <w:szCs w:val="28"/>
          <w:lang w:eastAsia="ru-RU"/>
        </w:rPr>
      </w:pPr>
      <w:r w:rsidRPr="002B49E1">
        <w:rPr>
          <w:rFonts w:ascii="Times New Roman" w:hAnsi="Times New Roman" w:cs="Times New Roman"/>
          <w:b/>
          <w:bCs/>
          <w:color w:val="181717"/>
          <w:sz w:val="28"/>
          <w:szCs w:val="28"/>
          <w:lang w:eastAsia="ru-RU"/>
        </w:rPr>
        <w:t>РЕКОМЕНДУЕМАЯ ЛИТЕРАТУРА</w:t>
      </w:r>
    </w:p>
    <w:p w:rsidR="00523CF8" w:rsidRPr="001B44C5" w:rsidRDefault="00523CF8" w:rsidP="001B44C5">
      <w:pPr>
        <w:spacing w:after="8"/>
        <w:jc w:val="center"/>
        <w:rPr>
          <w:rFonts w:ascii="Times New Roman" w:hAnsi="Times New Roman" w:cs="Times New Roman"/>
          <w:color w:val="181717"/>
          <w:sz w:val="28"/>
          <w:szCs w:val="28"/>
          <w:lang w:eastAsia="ru-RU"/>
        </w:rPr>
      </w:pPr>
    </w:p>
    <w:p w:rsidR="00523CF8" w:rsidRPr="001B44C5" w:rsidRDefault="00523CF8" w:rsidP="001B44C5">
      <w:pPr>
        <w:spacing w:after="8"/>
        <w:jc w:val="center"/>
        <w:rPr>
          <w:rFonts w:ascii="Times New Roman" w:hAnsi="Times New Roman" w:cs="Times New Roman"/>
          <w:color w:val="181717"/>
          <w:sz w:val="28"/>
          <w:szCs w:val="28"/>
          <w:lang w:eastAsia="ru-RU"/>
        </w:rPr>
      </w:pPr>
      <w:r w:rsidRPr="001B44C5">
        <w:rPr>
          <w:rFonts w:ascii="Times New Roman" w:hAnsi="Times New Roman" w:cs="Times New Roman"/>
          <w:color w:val="181717"/>
          <w:sz w:val="28"/>
          <w:szCs w:val="28"/>
          <w:lang w:eastAsia="ru-RU"/>
        </w:rPr>
        <w:t>Для студентов</w:t>
      </w:r>
    </w:p>
    <w:p w:rsidR="00523CF8" w:rsidRPr="001B44C5" w:rsidRDefault="00523CF8" w:rsidP="001B44C5">
      <w:pPr>
        <w:pStyle w:val="ListParagraph"/>
        <w:numPr>
          <w:ilvl w:val="0"/>
          <w:numId w:val="31"/>
        </w:numPr>
        <w:spacing w:after="8"/>
        <w:jc w:val="both"/>
        <w:rPr>
          <w:rFonts w:ascii="Times New Roman" w:hAnsi="Times New Roman" w:cs="Times New Roman"/>
          <w:color w:val="181717"/>
          <w:sz w:val="28"/>
          <w:szCs w:val="28"/>
          <w:lang w:eastAsia="ru-RU"/>
        </w:rPr>
      </w:pPr>
      <w:r w:rsidRPr="001B44C5">
        <w:rPr>
          <w:rFonts w:ascii="Times New Roman" w:hAnsi="Times New Roman" w:cs="Times New Roman"/>
          <w:color w:val="181717"/>
          <w:sz w:val="28"/>
          <w:szCs w:val="28"/>
          <w:lang w:eastAsia="ru-RU"/>
        </w:rPr>
        <w:t>Титов Е.В. Экология: учебник для студентов учреждений среднего профессионального образования -- М. «Академия», 2017.</w:t>
      </w:r>
    </w:p>
    <w:p w:rsidR="00523CF8" w:rsidRPr="001B44C5" w:rsidRDefault="00523CF8" w:rsidP="001B44C5">
      <w:pPr>
        <w:pStyle w:val="ListParagraph"/>
        <w:numPr>
          <w:ilvl w:val="0"/>
          <w:numId w:val="31"/>
        </w:numPr>
        <w:spacing w:after="3"/>
        <w:jc w:val="both"/>
        <w:rPr>
          <w:rFonts w:ascii="Times New Roman" w:hAnsi="Times New Roman" w:cs="Times New Roman"/>
          <w:color w:val="181717"/>
          <w:sz w:val="28"/>
          <w:szCs w:val="28"/>
          <w:lang w:eastAsia="ru-RU"/>
        </w:rPr>
      </w:pPr>
      <w:r w:rsidRPr="001B44C5">
        <w:rPr>
          <w:rFonts w:ascii="Times New Roman" w:hAnsi="Times New Roman" w:cs="Times New Roman"/>
          <w:color w:val="181717"/>
          <w:sz w:val="28"/>
          <w:szCs w:val="28"/>
          <w:lang w:eastAsia="ru-RU"/>
        </w:rPr>
        <w:t>Валова В.Д. Экология. — М., 2012.</w:t>
      </w:r>
    </w:p>
    <w:p w:rsidR="00523CF8" w:rsidRPr="001B44C5" w:rsidRDefault="00523CF8" w:rsidP="001B44C5">
      <w:pPr>
        <w:pStyle w:val="ListParagraph"/>
        <w:numPr>
          <w:ilvl w:val="0"/>
          <w:numId w:val="31"/>
        </w:numPr>
        <w:spacing w:after="3"/>
        <w:jc w:val="both"/>
        <w:rPr>
          <w:rFonts w:ascii="Times New Roman" w:hAnsi="Times New Roman" w:cs="Times New Roman"/>
          <w:color w:val="181717"/>
          <w:sz w:val="28"/>
          <w:szCs w:val="28"/>
          <w:lang w:eastAsia="ru-RU"/>
        </w:rPr>
      </w:pPr>
      <w:r w:rsidRPr="001B44C5">
        <w:rPr>
          <w:rFonts w:ascii="Times New Roman" w:hAnsi="Times New Roman" w:cs="Times New Roman"/>
          <w:color w:val="181717"/>
          <w:sz w:val="28"/>
          <w:szCs w:val="28"/>
          <w:lang w:eastAsia="ru-RU"/>
        </w:rPr>
        <w:t>Константинов В.М., Челидзе Ю.Б. Экологические основы природопользования:</w:t>
      </w:r>
    </w:p>
    <w:p w:rsidR="00523CF8" w:rsidRPr="001B44C5" w:rsidRDefault="00523CF8" w:rsidP="001B44C5">
      <w:pPr>
        <w:pStyle w:val="ListParagraph"/>
        <w:spacing w:after="3"/>
        <w:ind w:left="644"/>
        <w:jc w:val="both"/>
        <w:rPr>
          <w:rFonts w:ascii="Times New Roman" w:hAnsi="Times New Roman" w:cs="Times New Roman"/>
          <w:color w:val="181717"/>
          <w:sz w:val="28"/>
          <w:szCs w:val="28"/>
          <w:lang w:eastAsia="ru-RU"/>
        </w:rPr>
      </w:pPr>
      <w:r w:rsidRPr="001B44C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учебник для студентов профессиональных образовательных организаций, осваивающих профессии и специальности СПО. </w:t>
      </w:r>
      <w:r w:rsidRPr="001B44C5">
        <w:rPr>
          <w:rFonts w:ascii="Times New Roman" w:hAnsi="Times New Roman" w:cs="Times New Roman"/>
          <w:color w:val="181717"/>
          <w:sz w:val="28"/>
          <w:szCs w:val="28"/>
          <w:lang w:eastAsia="ru-RU"/>
        </w:rPr>
        <w:t>М., 2017.</w:t>
      </w:r>
    </w:p>
    <w:p w:rsidR="00523CF8" w:rsidRPr="001B44C5" w:rsidRDefault="00523CF8" w:rsidP="001B44C5">
      <w:pPr>
        <w:pStyle w:val="ListParagraph"/>
        <w:numPr>
          <w:ilvl w:val="0"/>
          <w:numId w:val="31"/>
        </w:numPr>
        <w:spacing w:after="3"/>
        <w:jc w:val="both"/>
        <w:rPr>
          <w:rFonts w:ascii="Times New Roman" w:hAnsi="Times New Roman" w:cs="Times New Roman"/>
          <w:color w:val="181717"/>
          <w:sz w:val="28"/>
          <w:szCs w:val="28"/>
          <w:lang w:eastAsia="ru-RU"/>
        </w:rPr>
      </w:pPr>
      <w:r w:rsidRPr="001B44C5">
        <w:rPr>
          <w:rFonts w:ascii="Times New Roman" w:hAnsi="Times New Roman" w:cs="Times New Roman"/>
          <w:color w:val="181717"/>
          <w:sz w:val="28"/>
          <w:szCs w:val="28"/>
          <w:lang w:eastAsia="ru-RU"/>
        </w:rPr>
        <w:t>Марфенин Н.Н. Экология и концепция устойчивого развития. — М., 2013.</w:t>
      </w:r>
    </w:p>
    <w:p w:rsidR="00523CF8" w:rsidRPr="001B44C5" w:rsidRDefault="00523CF8" w:rsidP="001B44C5">
      <w:pPr>
        <w:pStyle w:val="ListParagraph"/>
        <w:numPr>
          <w:ilvl w:val="0"/>
          <w:numId w:val="31"/>
        </w:numPr>
        <w:spacing w:after="3"/>
        <w:jc w:val="both"/>
        <w:rPr>
          <w:rFonts w:ascii="Times New Roman" w:hAnsi="Times New Roman" w:cs="Times New Roman"/>
          <w:color w:val="181717"/>
          <w:sz w:val="28"/>
          <w:szCs w:val="28"/>
          <w:lang w:eastAsia="ru-RU"/>
        </w:rPr>
      </w:pPr>
      <w:r w:rsidRPr="001B44C5">
        <w:rPr>
          <w:rFonts w:ascii="Times New Roman" w:hAnsi="Times New Roman" w:cs="Times New Roman"/>
          <w:color w:val="181717"/>
          <w:sz w:val="28"/>
          <w:szCs w:val="28"/>
          <w:lang w:eastAsia="ru-RU"/>
        </w:rPr>
        <w:t>Миркин Б.М., Наумова Л.Г., Суматохин С.В. Экология (базовый уровень). 10—11 классы. — М., 2014.</w:t>
      </w:r>
    </w:p>
    <w:p w:rsidR="00523CF8" w:rsidRPr="001B44C5" w:rsidRDefault="00523CF8" w:rsidP="001B44C5">
      <w:pPr>
        <w:pStyle w:val="ListParagraph"/>
        <w:numPr>
          <w:ilvl w:val="0"/>
          <w:numId w:val="31"/>
        </w:numPr>
        <w:spacing w:after="3"/>
        <w:jc w:val="both"/>
        <w:rPr>
          <w:rFonts w:ascii="Times New Roman" w:hAnsi="Times New Roman" w:cs="Times New Roman"/>
          <w:color w:val="181717"/>
          <w:sz w:val="28"/>
          <w:szCs w:val="28"/>
          <w:lang w:eastAsia="ru-RU"/>
        </w:rPr>
      </w:pPr>
      <w:r w:rsidRPr="001B44C5">
        <w:rPr>
          <w:rFonts w:ascii="Times New Roman" w:hAnsi="Times New Roman" w:cs="Times New Roman"/>
          <w:color w:val="181717"/>
          <w:sz w:val="28"/>
          <w:szCs w:val="28"/>
          <w:lang w:eastAsia="ru-RU"/>
        </w:rPr>
        <w:t>Основы экологического мониторинга. — Краснодар, 2012.</w:t>
      </w:r>
    </w:p>
    <w:p w:rsidR="00523CF8" w:rsidRPr="001B44C5" w:rsidRDefault="00523CF8" w:rsidP="001B44C5">
      <w:pPr>
        <w:pStyle w:val="ListParagraph"/>
        <w:numPr>
          <w:ilvl w:val="0"/>
          <w:numId w:val="31"/>
        </w:numPr>
        <w:spacing w:after="3"/>
        <w:jc w:val="both"/>
        <w:rPr>
          <w:rFonts w:ascii="Times New Roman" w:hAnsi="Times New Roman" w:cs="Times New Roman"/>
          <w:color w:val="181717"/>
          <w:sz w:val="28"/>
          <w:szCs w:val="28"/>
          <w:lang w:eastAsia="ru-RU"/>
        </w:rPr>
      </w:pPr>
      <w:r w:rsidRPr="001B44C5">
        <w:rPr>
          <w:rFonts w:ascii="Times New Roman" w:hAnsi="Times New Roman" w:cs="Times New Roman"/>
          <w:color w:val="181717"/>
          <w:sz w:val="28"/>
          <w:szCs w:val="28"/>
          <w:lang w:eastAsia="ru-RU"/>
        </w:rPr>
        <w:t>Пивоваров Ю.П., Королик В.В., Подунова Л.Г. Экология и гигиена человека: учебник для студ. учреждений сред.проф. образования. — М., 2014.</w:t>
      </w:r>
    </w:p>
    <w:p w:rsidR="00523CF8" w:rsidRPr="001B44C5" w:rsidRDefault="00523CF8" w:rsidP="001B44C5">
      <w:pPr>
        <w:pStyle w:val="ListParagraph"/>
        <w:numPr>
          <w:ilvl w:val="0"/>
          <w:numId w:val="31"/>
        </w:numPr>
        <w:spacing w:after="3"/>
        <w:jc w:val="both"/>
        <w:rPr>
          <w:rFonts w:ascii="Times New Roman" w:hAnsi="Times New Roman" w:cs="Times New Roman"/>
          <w:color w:val="181717"/>
          <w:sz w:val="28"/>
          <w:szCs w:val="28"/>
          <w:lang w:eastAsia="ru-RU"/>
        </w:rPr>
      </w:pPr>
      <w:r w:rsidRPr="001B44C5">
        <w:rPr>
          <w:rFonts w:ascii="Times New Roman" w:hAnsi="Times New Roman" w:cs="Times New Roman"/>
          <w:color w:val="181717"/>
          <w:sz w:val="28"/>
          <w:szCs w:val="28"/>
          <w:lang w:eastAsia="ru-RU"/>
        </w:rPr>
        <w:t>Тупикин Е.И. Общая биология с основами экологии и природоохранной деятельности: учебник для студ. учреждений сред.проф. образования. — М., 2014.</w:t>
      </w:r>
    </w:p>
    <w:p w:rsidR="00523CF8" w:rsidRPr="001B44C5" w:rsidRDefault="00523CF8" w:rsidP="001B44C5">
      <w:pPr>
        <w:pStyle w:val="ListParagraph"/>
        <w:numPr>
          <w:ilvl w:val="0"/>
          <w:numId w:val="31"/>
        </w:numPr>
        <w:spacing w:after="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B44C5">
        <w:rPr>
          <w:rFonts w:ascii="Times New Roman" w:hAnsi="Times New Roman" w:cs="Times New Roman"/>
          <w:color w:val="181717"/>
          <w:sz w:val="28"/>
          <w:szCs w:val="28"/>
          <w:lang w:eastAsia="ru-RU"/>
        </w:rPr>
        <w:t>Чернова Н.М., Галушин В.М., Константинов В.М. Экология (базовый уровень). 10— 11 классы. — М.,  2014.</w:t>
      </w:r>
    </w:p>
    <w:p w:rsidR="00523CF8" w:rsidRPr="001B44C5" w:rsidRDefault="00523CF8" w:rsidP="001B44C5">
      <w:pPr>
        <w:keepNext/>
        <w:keepLines/>
        <w:spacing w:after="95"/>
        <w:ind w:right="-15"/>
        <w:jc w:val="center"/>
        <w:outlineLvl w:val="0"/>
        <w:rPr>
          <w:rFonts w:ascii="Times New Roman" w:hAnsi="Times New Roman" w:cs="Times New Roman"/>
          <w:color w:val="181717"/>
          <w:sz w:val="28"/>
          <w:szCs w:val="28"/>
          <w:lang w:eastAsia="ru-RU"/>
        </w:rPr>
      </w:pPr>
      <w:r w:rsidRPr="001B44C5">
        <w:rPr>
          <w:rFonts w:ascii="Times New Roman" w:hAnsi="Times New Roman" w:cs="Times New Roman"/>
          <w:color w:val="181717"/>
          <w:sz w:val="28"/>
          <w:szCs w:val="28"/>
          <w:lang w:eastAsia="ru-RU"/>
        </w:rPr>
        <w:t>Для преподавателей</w:t>
      </w:r>
    </w:p>
    <w:p w:rsidR="00523CF8" w:rsidRPr="00BC561F" w:rsidRDefault="00523CF8" w:rsidP="00BC561F">
      <w:pPr>
        <w:pStyle w:val="ListParagraph"/>
        <w:numPr>
          <w:ilvl w:val="0"/>
          <w:numId w:val="32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B44C5">
        <w:rPr>
          <w:rFonts w:ascii="Times New Roman" w:hAnsi="Times New Roman" w:cs="Times New Roman"/>
          <w:color w:val="181717"/>
          <w:sz w:val="28"/>
          <w:szCs w:val="28"/>
          <w:lang w:eastAsia="ru-RU"/>
        </w:rPr>
        <w:t xml:space="preserve">Федеральный закон от 29.12.2012 № 273-ФЗ Об образовании в Российской Федерации: Федеральный закон от </w:t>
      </w:r>
      <w:r w:rsidRPr="001B44C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29.12. 2012 № 273-ФЗ (в ред. </w:t>
      </w:r>
      <w:r w:rsidRPr="00BC561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Федеральных законов от 07.05.2013 № 99-ФЗ, от  07.06.2013 № 120-ФЗ, от 02.07.2013 № 170-ФЗ, от 23.07.2013 № 203-ФЗ, от  25.11.2013 № 317-ФЗ,  от 03.02.2014 № 11-ФЗ, от 03.02.2014 №  15-ФЗ, от 05.05.2014 № 84-ФЗ, от 27.05.2014 № 135-ФЗ, от 04.06.2014 № 148-ФЗ,  с изм., внесенными Федеральным законом  от 04.06.2014 № 145-ФЗ,   в ред. от  03.07.2016, с изм. от 19.12.2016.) </w:t>
      </w:r>
    </w:p>
    <w:p w:rsidR="00523CF8" w:rsidRPr="001B44C5" w:rsidRDefault="00523CF8" w:rsidP="001B44C5">
      <w:pPr>
        <w:pStyle w:val="ListParagraph"/>
        <w:numPr>
          <w:ilvl w:val="0"/>
          <w:numId w:val="32"/>
        </w:numPr>
        <w:spacing w:after="3"/>
        <w:jc w:val="both"/>
        <w:rPr>
          <w:rFonts w:ascii="Times New Roman" w:hAnsi="Times New Roman" w:cs="Times New Roman"/>
          <w:color w:val="181717"/>
          <w:sz w:val="28"/>
          <w:szCs w:val="28"/>
          <w:lang w:eastAsia="ru-RU"/>
        </w:rPr>
      </w:pPr>
      <w:r w:rsidRPr="001B44C5">
        <w:rPr>
          <w:rFonts w:ascii="Times New Roman" w:hAnsi="Times New Roman" w:cs="Times New Roman"/>
          <w:color w:val="181717"/>
          <w:sz w:val="28"/>
          <w:szCs w:val="28"/>
          <w:lang w:eastAsia="ru-RU"/>
        </w:rPr>
        <w:t>Приказ Министерства образования и науки РФ от 17.05.2012 № 413 «Об утверждении федерального государственного образовательного стандарта среднего (полного) общего образования».</w:t>
      </w:r>
    </w:p>
    <w:p w:rsidR="00523CF8" w:rsidRPr="001B44C5" w:rsidRDefault="00523CF8" w:rsidP="001B44C5">
      <w:pPr>
        <w:pStyle w:val="ListParagraph"/>
        <w:numPr>
          <w:ilvl w:val="0"/>
          <w:numId w:val="32"/>
        </w:numPr>
        <w:ind w:right="20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B44C5">
        <w:rPr>
          <w:rFonts w:ascii="Times New Roman" w:hAnsi="Times New Roman" w:cs="Times New Roman"/>
          <w:color w:val="181717"/>
          <w:sz w:val="28"/>
          <w:szCs w:val="28"/>
          <w:lang w:eastAsia="ru-RU"/>
        </w:rPr>
        <w:t xml:space="preserve">Приказ Министерства образования и науки РФ от 31 2015 г. № 1578 </w:t>
      </w:r>
      <w:r w:rsidRPr="001B44C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"О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N413".</w:t>
      </w:r>
    </w:p>
    <w:p w:rsidR="00523CF8" w:rsidRPr="001B44C5" w:rsidRDefault="00523CF8" w:rsidP="001B44C5">
      <w:pPr>
        <w:pStyle w:val="ListParagraph"/>
        <w:numPr>
          <w:ilvl w:val="0"/>
          <w:numId w:val="32"/>
        </w:numPr>
        <w:spacing w:after="3"/>
        <w:jc w:val="both"/>
        <w:rPr>
          <w:rFonts w:ascii="Times New Roman" w:hAnsi="Times New Roman" w:cs="Times New Roman"/>
          <w:color w:val="181717"/>
          <w:sz w:val="28"/>
          <w:szCs w:val="28"/>
          <w:lang w:eastAsia="ru-RU"/>
        </w:rPr>
      </w:pPr>
      <w:r w:rsidRPr="001B44C5">
        <w:rPr>
          <w:rFonts w:ascii="Times New Roman" w:hAnsi="Times New Roman" w:cs="Times New Roman"/>
          <w:color w:val="181717"/>
          <w:sz w:val="28"/>
          <w:szCs w:val="28"/>
          <w:lang w:eastAsia="ru-RU"/>
        </w:rPr>
        <w:t>Письмо Департамента государственной политики в сфере подготовки рабочих кадров и ДПО Министерства образования и науки РФ от 17.03.2015 № 06-259 «Рекомендации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образования».</w:t>
      </w:r>
    </w:p>
    <w:p w:rsidR="00523CF8" w:rsidRPr="001B44C5" w:rsidRDefault="00523CF8" w:rsidP="001B44C5">
      <w:pPr>
        <w:pStyle w:val="ListParagraph"/>
        <w:numPr>
          <w:ilvl w:val="0"/>
          <w:numId w:val="32"/>
        </w:numPr>
        <w:spacing w:after="3"/>
        <w:jc w:val="both"/>
        <w:rPr>
          <w:rFonts w:ascii="Times New Roman" w:hAnsi="Times New Roman" w:cs="Times New Roman"/>
          <w:color w:val="181717"/>
          <w:sz w:val="28"/>
          <w:szCs w:val="28"/>
          <w:lang w:eastAsia="ru-RU"/>
        </w:rPr>
      </w:pPr>
      <w:r w:rsidRPr="001B44C5">
        <w:rPr>
          <w:rFonts w:ascii="Times New Roman" w:hAnsi="Times New Roman" w:cs="Times New Roman"/>
          <w:color w:val="181717"/>
          <w:sz w:val="28"/>
          <w:szCs w:val="28"/>
          <w:lang w:eastAsia="ru-RU"/>
        </w:rPr>
        <w:t xml:space="preserve"> Примерная основная образовательная программа среднего общего образования, одобренная решением федерального учебно-методического объединения по общему образованию (протокол от 28 июня 2016 г. № 2/16-з).    </w:t>
      </w:r>
    </w:p>
    <w:p w:rsidR="00523CF8" w:rsidRPr="001B44C5" w:rsidRDefault="00523CF8" w:rsidP="001B44C5">
      <w:pPr>
        <w:pStyle w:val="ListParagraph"/>
        <w:numPr>
          <w:ilvl w:val="0"/>
          <w:numId w:val="32"/>
        </w:numPr>
        <w:spacing w:after="314"/>
        <w:jc w:val="both"/>
        <w:rPr>
          <w:rFonts w:ascii="Times New Roman" w:hAnsi="Times New Roman" w:cs="Times New Roman"/>
          <w:color w:val="181717"/>
          <w:sz w:val="28"/>
          <w:szCs w:val="28"/>
          <w:lang w:eastAsia="ru-RU"/>
        </w:rPr>
      </w:pPr>
      <w:r w:rsidRPr="001B44C5">
        <w:rPr>
          <w:rFonts w:ascii="Times New Roman" w:hAnsi="Times New Roman" w:cs="Times New Roman"/>
          <w:i/>
          <w:iCs/>
          <w:color w:val="181717"/>
          <w:sz w:val="28"/>
          <w:szCs w:val="28"/>
          <w:lang w:eastAsia="ru-RU"/>
        </w:rPr>
        <w:t>Марфенин Н.Н</w:t>
      </w:r>
      <w:r w:rsidRPr="001B44C5">
        <w:rPr>
          <w:rFonts w:ascii="Times New Roman" w:hAnsi="Times New Roman" w:cs="Times New Roman"/>
          <w:color w:val="181717"/>
          <w:sz w:val="28"/>
          <w:szCs w:val="28"/>
          <w:lang w:eastAsia="ru-RU"/>
        </w:rPr>
        <w:t>. Руководство по преподаванию экологии в рамках концепции устойчивого развития. — М., 2012.</w:t>
      </w:r>
    </w:p>
    <w:p w:rsidR="00523CF8" w:rsidRPr="001B44C5" w:rsidRDefault="00523CF8" w:rsidP="001B44C5">
      <w:pPr>
        <w:keepNext/>
        <w:keepLines/>
        <w:spacing w:after="95" w:line="240" w:lineRule="auto"/>
        <w:ind w:left="284" w:right="-15"/>
        <w:jc w:val="center"/>
        <w:outlineLvl w:val="0"/>
        <w:rPr>
          <w:rFonts w:ascii="Times New Roman" w:hAnsi="Times New Roman" w:cs="Times New Roman"/>
          <w:color w:val="181717"/>
          <w:sz w:val="28"/>
          <w:szCs w:val="28"/>
          <w:lang w:eastAsia="ru-RU"/>
        </w:rPr>
      </w:pPr>
      <w:r w:rsidRPr="001B44C5">
        <w:rPr>
          <w:rFonts w:ascii="Times New Roman" w:hAnsi="Times New Roman" w:cs="Times New Roman"/>
          <w:color w:val="181717"/>
          <w:sz w:val="28"/>
          <w:szCs w:val="28"/>
          <w:lang w:eastAsia="ru-RU"/>
        </w:rPr>
        <w:t>Интернет-ресурсы</w:t>
      </w:r>
    </w:p>
    <w:p w:rsidR="00523CF8" w:rsidRPr="001B44C5" w:rsidRDefault="00523CF8" w:rsidP="001B44C5">
      <w:pPr>
        <w:keepNext/>
        <w:keepLines/>
        <w:spacing w:after="95" w:line="240" w:lineRule="auto"/>
        <w:ind w:left="284" w:right="-15"/>
        <w:jc w:val="center"/>
        <w:outlineLvl w:val="0"/>
        <w:rPr>
          <w:rFonts w:ascii="Times New Roman" w:hAnsi="Times New Roman" w:cs="Times New Roman"/>
          <w:color w:val="181717"/>
          <w:sz w:val="28"/>
          <w:szCs w:val="28"/>
          <w:lang w:eastAsia="ru-RU"/>
        </w:rPr>
      </w:pPr>
    </w:p>
    <w:p w:rsidR="00523CF8" w:rsidRDefault="00523CF8" w:rsidP="00BC561F">
      <w:pPr>
        <w:spacing w:after="3" w:line="360" w:lineRule="auto"/>
        <w:ind w:left="284" w:right="1198"/>
        <w:rPr>
          <w:rFonts w:ascii="Times New Roman" w:hAnsi="Times New Roman" w:cs="Times New Roman"/>
          <w:color w:val="181717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81717"/>
          <w:sz w:val="28"/>
          <w:szCs w:val="28"/>
          <w:lang w:eastAsia="ru-RU"/>
        </w:rPr>
        <w:t>1.</w:t>
      </w:r>
      <w:r w:rsidRPr="001B44C5">
        <w:rPr>
          <w:rFonts w:ascii="Times New Roman" w:hAnsi="Times New Roman" w:cs="Times New Roman"/>
          <w:color w:val="181717"/>
          <w:sz w:val="28"/>
          <w:szCs w:val="28"/>
          <w:lang w:eastAsia="ru-RU"/>
        </w:rPr>
        <w:t xml:space="preserve">www.ecologysite.ru </w:t>
      </w:r>
      <w:r>
        <w:rPr>
          <w:rFonts w:ascii="Times New Roman" w:hAnsi="Times New Roman" w:cs="Times New Roman"/>
          <w:color w:val="181717"/>
          <w:sz w:val="28"/>
          <w:szCs w:val="28"/>
          <w:lang w:eastAsia="ru-RU"/>
        </w:rPr>
        <w:t>(Каталог экологических сайтов);</w:t>
      </w:r>
    </w:p>
    <w:p w:rsidR="00523CF8" w:rsidRDefault="00523CF8" w:rsidP="00BC561F">
      <w:pPr>
        <w:spacing w:after="3" w:line="360" w:lineRule="auto"/>
        <w:ind w:left="284" w:right="1198"/>
        <w:rPr>
          <w:rFonts w:ascii="Times New Roman" w:hAnsi="Times New Roman" w:cs="Times New Roman"/>
          <w:color w:val="181717"/>
          <w:sz w:val="28"/>
          <w:szCs w:val="28"/>
          <w:lang w:eastAsia="ru-RU"/>
        </w:rPr>
      </w:pPr>
      <w:r w:rsidRPr="001B44C5">
        <w:rPr>
          <w:rFonts w:ascii="Times New Roman" w:hAnsi="Times New Roman" w:cs="Times New Roman"/>
          <w:color w:val="181717"/>
          <w:sz w:val="28"/>
          <w:szCs w:val="28"/>
          <w:lang w:eastAsia="ru-RU"/>
        </w:rPr>
        <w:t>2.www.ecoculture.ru (С</w:t>
      </w:r>
      <w:r>
        <w:rPr>
          <w:rFonts w:ascii="Times New Roman" w:hAnsi="Times New Roman" w:cs="Times New Roman"/>
          <w:color w:val="181717"/>
          <w:sz w:val="28"/>
          <w:szCs w:val="28"/>
          <w:lang w:eastAsia="ru-RU"/>
        </w:rPr>
        <w:t>айт экологического просвещения);</w:t>
      </w:r>
    </w:p>
    <w:p w:rsidR="00523CF8" w:rsidRPr="001B44C5" w:rsidRDefault="00523CF8" w:rsidP="00BC561F">
      <w:pPr>
        <w:spacing w:after="3" w:line="360" w:lineRule="auto"/>
        <w:ind w:left="284" w:right="1198"/>
        <w:rPr>
          <w:rFonts w:ascii="Times New Roman" w:hAnsi="Times New Roman" w:cs="Times New Roman"/>
          <w:color w:val="181717"/>
          <w:sz w:val="28"/>
          <w:szCs w:val="28"/>
          <w:lang w:eastAsia="ru-RU"/>
        </w:rPr>
      </w:pPr>
      <w:r w:rsidRPr="001B44C5">
        <w:rPr>
          <w:rFonts w:ascii="Times New Roman" w:hAnsi="Times New Roman" w:cs="Times New Roman"/>
          <w:color w:val="181717"/>
          <w:sz w:val="28"/>
          <w:szCs w:val="28"/>
          <w:lang w:eastAsia="ru-RU"/>
        </w:rPr>
        <w:t>3.www.ecocommunity.ru (</w:t>
      </w:r>
      <w:r>
        <w:rPr>
          <w:rFonts w:ascii="Times New Roman" w:hAnsi="Times New Roman" w:cs="Times New Roman"/>
          <w:color w:val="181717"/>
          <w:sz w:val="28"/>
          <w:szCs w:val="28"/>
          <w:lang w:eastAsia="ru-RU"/>
        </w:rPr>
        <w:t>Информационный сайт, освещающий проблемы экологии России).</w:t>
      </w:r>
    </w:p>
    <w:p w:rsidR="00523CF8" w:rsidRPr="001B44C5" w:rsidRDefault="00523CF8" w:rsidP="001B44C5">
      <w:pPr>
        <w:spacing w:after="314"/>
        <w:jc w:val="center"/>
        <w:rPr>
          <w:rFonts w:ascii="Times New Roman" w:hAnsi="Times New Roman" w:cs="Times New Roman"/>
          <w:color w:val="181717"/>
          <w:sz w:val="28"/>
          <w:szCs w:val="28"/>
          <w:lang w:eastAsia="ru-RU"/>
        </w:rPr>
      </w:pPr>
    </w:p>
    <w:p w:rsidR="00523CF8" w:rsidRDefault="00523CF8" w:rsidP="009E37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23CF8" w:rsidRDefault="00523CF8" w:rsidP="009E37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23CF8" w:rsidRPr="00136DBF" w:rsidRDefault="00523CF8" w:rsidP="009E37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23CF8" w:rsidRPr="00DC6EF7" w:rsidRDefault="00523CF8" w:rsidP="00BC56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23CF8" w:rsidRPr="00DC6EF7" w:rsidSect="00136DBF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3CF8" w:rsidRDefault="00523CF8" w:rsidP="005263C7">
      <w:pPr>
        <w:spacing w:after="0" w:line="240" w:lineRule="auto"/>
      </w:pPr>
      <w:r>
        <w:separator/>
      </w:r>
    </w:p>
  </w:endnote>
  <w:endnote w:type="continuationSeparator" w:id="1">
    <w:p w:rsidR="00523CF8" w:rsidRDefault="00523CF8" w:rsidP="00526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 Symbol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CF8" w:rsidRDefault="00523CF8">
    <w:pPr>
      <w:pStyle w:val="Footer"/>
      <w:jc w:val="center"/>
    </w:pPr>
    <w:fldSimple w:instr="PAGE   \* MERGEFORMAT">
      <w:r>
        <w:rPr>
          <w:noProof/>
        </w:rPr>
        <w:t>2</w:t>
      </w:r>
    </w:fldSimple>
  </w:p>
  <w:p w:rsidR="00523CF8" w:rsidRDefault="00523CF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3CF8" w:rsidRDefault="00523CF8" w:rsidP="005263C7">
      <w:pPr>
        <w:spacing w:after="0" w:line="240" w:lineRule="auto"/>
      </w:pPr>
      <w:r>
        <w:separator/>
      </w:r>
    </w:p>
  </w:footnote>
  <w:footnote w:type="continuationSeparator" w:id="1">
    <w:p w:rsidR="00523CF8" w:rsidRDefault="00523CF8" w:rsidP="005263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694F4F6"/>
    <w:lvl w:ilvl="0">
      <w:numFmt w:val="bullet"/>
      <w:lvlText w:val="*"/>
      <w:lvlJc w:val="left"/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/>
      </w:rPr>
    </w:lvl>
  </w:abstractNum>
  <w:abstractNum w:abstractNumId="3">
    <w:nsid w:val="00000005"/>
    <w:multiLevelType w:val="single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/>
      </w:rPr>
    </w:lvl>
  </w:abstractNum>
  <w:abstractNum w:abstractNumId="4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>
    <w:nsid w:val="14082DD7"/>
    <w:multiLevelType w:val="hybridMultilevel"/>
    <w:tmpl w:val="3F644720"/>
    <w:lvl w:ilvl="0" w:tplc="DFB815A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74B3C0D"/>
    <w:multiLevelType w:val="hybridMultilevel"/>
    <w:tmpl w:val="DCF2AC18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5" w:hanging="360"/>
      </w:pPr>
      <w:rPr>
        <w:rFonts w:ascii="Wingdings" w:hAnsi="Wingdings" w:cs="Wingdings" w:hint="default"/>
      </w:rPr>
    </w:lvl>
  </w:abstractNum>
  <w:abstractNum w:abstractNumId="7">
    <w:nsid w:val="19366E0F"/>
    <w:multiLevelType w:val="hybridMultilevel"/>
    <w:tmpl w:val="95021B62"/>
    <w:lvl w:ilvl="0" w:tplc="F3EEB510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8">
    <w:nsid w:val="19A50669"/>
    <w:multiLevelType w:val="hybridMultilevel"/>
    <w:tmpl w:val="3C281400"/>
    <w:lvl w:ilvl="0" w:tplc="1D28DBE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25DD3755"/>
    <w:multiLevelType w:val="hybridMultilevel"/>
    <w:tmpl w:val="5A26C7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7163E2"/>
    <w:multiLevelType w:val="hybridMultilevel"/>
    <w:tmpl w:val="23C24B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2E3739FA"/>
    <w:multiLevelType w:val="hybridMultilevel"/>
    <w:tmpl w:val="F0A470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A83017"/>
    <w:multiLevelType w:val="hybridMultilevel"/>
    <w:tmpl w:val="3F867A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BE24AD"/>
    <w:multiLevelType w:val="hybridMultilevel"/>
    <w:tmpl w:val="9530F3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B341D1"/>
    <w:multiLevelType w:val="hybridMultilevel"/>
    <w:tmpl w:val="94EEDE54"/>
    <w:lvl w:ilvl="0" w:tplc="5F3C04B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3C997262"/>
    <w:multiLevelType w:val="hybridMultilevel"/>
    <w:tmpl w:val="DCAA0C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8279F7"/>
    <w:multiLevelType w:val="hybridMultilevel"/>
    <w:tmpl w:val="9AEA8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A90EB5"/>
    <w:multiLevelType w:val="hybridMultilevel"/>
    <w:tmpl w:val="BD5031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  <w:sz w:val="22"/>
        <w:szCs w:val="22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48536C83"/>
    <w:multiLevelType w:val="hybridMultilevel"/>
    <w:tmpl w:val="A7F86C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AC04DA"/>
    <w:multiLevelType w:val="hybridMultilevel"/>
    <w:tmpl w:val="AF026EAC"/>
    <w:lvl w:ilvl="0" w:tplc="B3DEE34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4E0C65B9"/>
    <w:multiLevelType w:val="hybridMultilevel"/>
    <w:tmpl w:val="52666D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775FF8"/>
    <w:multiLevelType w:val="hybridMultilevel"/>
    <w:tmpl w:val="CFDE29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51DD54D3"/>
    <w:multiLevelType w:val="hybridMultilevel"/>
    <w:tmpl w:val="CF569B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6375511D"/>
    <w:multiLevelType w:val="hybridMultilevel"/>
    <w:tmpl w:val="15D287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0170C2"/>
    <w:multiLevelType w:val="hybridMultilevel"/>
    <w:tmpl w:val="366E7276"/>
    <w:lvl w:ilvl="0" w:tplc="827676F8">
      <w:start w:val="1"/>
      <w:numFmt w:val="bullet"/>
      <w:lvlText w:val="•"/>
      <w:lvlJc w:val="left"/>
      <w:pPr>
        <w:ind w:left="552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181717"/>
        <w:sz w:val="21"/>
        <w:szCs w:val="21"/>
        <w:u w:val="none"/>
        <w:vertAlign w:val="baseline"/>
      </w:rPr>
    </w:lvl>
    <w:lvl w:ilvl="1" w:tplc="627CC012">
      <w:start w:val="1"/>
      <w:numFmt w:val="bullet"/>
      <w:lvlText w:val="o"/>
      <w:lvlJc w:val="left"/>
      <w:pPr>
        <w:ind w:left="1349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181717"/>
        <w:sz w:val="21"/>
        <w:szCs w:val="21"/>
        <w:u w:val="none"/>
        <w:vertAlign w:val="baseline"/>
      </w:rPr>
    </w:lvl>
    <w:lvl w:ilvl="2" w:tplc="F112F060">
      <w:start w:val="1"/>
      <w:numFmt w:val="bullet"/>
      <w:lvlText w:val="▪"/>
      <w:lvlJc w:val="left"/>
      <w:pPr>
        <w:ind w:left="2069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181717"/>
        <w:sz w:val="21"/>
        <w:szCs w:val="21"/>
        <w:u w:val="none"/>
        <w:vertAlign w:val="baseline"/>
      </w:rPr>
    </w:lvl>
    <w:lvl w:ilvl="3" w:tplc="3DE8777C">
      <w:start w:val="1"/>
      <w:numFmt w:val="bullet"/>
      <w:lvlText w:val="•"/>
      <w:lvlJc w:val="left"/>
      <w:pPr>
        <w:ind w:left="2789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181717"/>
        <w:sz w:val="21"/>
        <w:szCs w:val="21"/>
        <w:u w:val="none"/>
        <w:vertAlign w:val="baseline"/>
      </w:rPr>
    </w:lvl>
    <w:lvl w:ilvl="4" w:tplc="3FA284C8">
      <w:start w:val="1"/>
      <w:numFmt w:val="bullet"/>
      <w:lvlText w:val="o"/>
      <w:lvlJc w:val="left"/>
      <w:pPr>
        <w:ind w:left="3509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181717"/>
        <w:sz w:val="21"/>
        <w:szCs w:val="21"/>
        <w:u w:val="none"/>
        <w:vertAlign w:val="baseline"/>
      </w:rPr>
    </w:lvl>
    <w:lvl w:ilvl="5" w:tplc="72383CB4">
      <w:start w:val="1"/>
      <w:numFmt w:val="bullet"/>
      <w:lvlText w:val="▪"/>
      <w:lvlJc w:val="left"/>
      <w:pPr>
        <w:ind w:left="4229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181717"/>
        <w:sz w:val="21"/>
        <w:szCs w:val="21"/>
        <w:u w:val="none"/>
        <w:vertAlign w:val="baseline"/>
      </w:rPr>
    </w:lvl>
    <w:lvl w:ilvl="6" w:tplc="51B62522">
      <w:start w:val="1"/>
      <w:numFmt w:val="bullet"/>
      <w:lvlText w:val="•"/>
      <w:lvlJc w:val="left"/>
      <w:pPr>
        <w:ind w:left="4949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181717"/>
        <w:sz w:val="21"/>
        <w:szCs w:val="21"/>
        <w:u w:val="none"/>
        <w:vertAlign w:val="baseline"/>
      </w:rPr>
    </w:lvl>
    <w:lvl w:ilvl="7" w:tplc="FD4267E8">
      <w:start w:val="1"/>
      <w:numFmt w:val="bullet"/>
      <w:lvlText w:val="o"/>
      <w:lvlJc w:val="left"/>
      <w:pPr>
        <w:ind w:left="5669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181717"/>
        <w:sz w:val="21"/>
        <w:szCs w:val="21"/>
        <w:u w:val="none"/>
        <w:vertAlign w:val="baseline"/>
      </w:rPr>
    </w:lvl>
    <w:lvl w:ilvl="8" w:tplc="CE88BE38">
      <w:start w:val="1"/>
      <w:numFmt w:val="bullet"/>
      <w:lvlText w:val="▪"/>
      <w:lvlJc w:val="left"/>
      <w:pPr>
        <w:ind w:left="6389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181717"/>
        <w:sz w:val="21"/>
        <w:szCs w:val="21"/>
        <w:u w:val="none"/>
        <w:vertAlign w:val="baseline"/>
      </w:rPr>
    </w:lvl>
  </w:abstractNum>
  <w:abstractNum w:abstractNumId="26">
    <w:nsid w:val="68E720AF"/>
    <w:multiLevelType w:val="multilevel"/>
    <w:tmpl w:val="160E903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6907024A"/>
    <w:multiLevelType w:val="hybridMultilevel"/>
    <w:tmpl w:val="20DAC95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>
    <w:nsid w:val="72587002"/>
    <w:multiLevelType w:val="hybridMultilevel"/>
    <w:tmpl w:val="10724B7E"/>
    <w:lvl w:ilvl="0" w:tplc="5934769E">
      <w:start w:val="1"/>
      <w:numFmt w:val="decimal"/>
      <w:lvlText w:val="%1)"/>
      <w:lvlJc w:val="left"/>
      <w:pPr>
        <w:ind w:left="435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abstractNum w:abstractNumId="29">
    <w:nsid w:val="74287685"/>
    <w:multiLevelType w:val="hybridMultilevel"/>
    <w:tmpl w:val="32960568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5" w:hanging="360"/>
      </w:pPr>
      <w:rPr>
        <w:rFonts w:ascii="Wingdings" w:hAnsi="Wingdings" w:cs="Wingdings" w:hint="default"/>
      </w:rPr>
    </w:lvl>
  </w:abstractNum>
  <w:abstractNum w:abstractNumId="30">
    <w:nsid w:val="7B832C0E"/>
    <w:multiLevelType w:val="hybridMultilevel"/>
    <w:tmpl w:val="AC70D012"/>
    <w:lvl w:ilvl="0" w:tplc="0419000F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7"/>
  </w:num>
  <w:num w:numId="6">
    <w:abstractNumId w:val="18"/>
  </w:num>
  <w:num w:numId="7">
    <w:abstractNumId w:val="26"/>
  </w:num>
  <w:num w:numId="8">
    <w:abstractNumId w:val="21"/>
  </w:num>
  <w:num w:numId="9">
    <w:abstractNumId w:val="12"/>
  </w:num>
  <w:num w:numId="10">
    <w:abstractNumId w:val="17"/>
  </w:num>
  <w:num w:numId="11">
    <w:abstractNumId w:val="0"/>
    <w:lvlOverride w:ilvl="0">
      <w:lvl w:ilvl="0">
        <w:numFmt w:val="bullet"/>
        <w:lvlText w:val="•"/>
        <w:legacy w:legacy="1" w:legacySpace="0" w:legacyIndent="115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numFmt w:val="bullet"/>
        <w:lvlText w:val="♦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30"/>
  </w:num>
  <w:num w:numId="14">
    <w:abstractNumId w:val="24"/>
  </w:num>
  <w:num w:numId="15">
    <w:abstractNumId w:val="8"/>
  </w:num>
  <w:num w:numId="16">
    <w:abstractNumId w:val="27"/>
  </w:num>
  <w:num w:numId="17">
    <w:abstractNumId w:val="16"/>
  </w:num>
  <w:num w:numId="18">
    <w:abstractNumId w:val="6"/>
  </w:num>
  <w:num w:numId="19">
    <w:abstractNumId w:val="29"/>
  </w:num>
  <w:num w:numId="20">
    <w:abstractNumId w:val="23"/>
  </w:num>
  <w:num w:numId="21">
    <w:abstractNumId w:val="22"/>
  </w:num>
  <w:num w:numId="22">
    <w:abstractNumId w:val="10"/>
  </w:num>
  <w:num w:numId="23">
    <w:abstractNumId w:val="11"/>
  </w:num>
  <w:num w:numId="24">
    <w:abstractNumId w:val="15"/>
  </w:num>
  <w:num w:numId="25">
    <w:abstractNumId w:val="13"/>
  </w:num>
  <w:num w:numId="26">
    <w:abstractNumId w:val="19"/>
  </w:num>
  <w:num w:numId="27">
    <w:abstractNumId w:val="28"/>
  </w:num>
  <w:num w:numId="28">
    <w:abstractNumId w:val="20"/>
  </w:num>
  <w:num w:numId="29">
    <w:abstractNumId w:val="9"/>
  </w:num>
  <w:num w:numId="30">
    <w:abstractNumId w:val="25"/>
  </w:num>
  <w:num w:numId="31">
    <w:abstractNumId w:val="5"/>
  </w:num>
  <w:num w:numId="32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3292"/>
    <w:rsid w:val="00003BCB"/>
    <w:rsid w:val="000216C2"/>
    <w:rsid w:val="000616D1"/>
    <w:rsid w:val="00062530"/>
    <w:rsid w:val="00076420"/>
    <w:rsid w:val="000828D5"/>
    <w:rsid w:val="00082E04"/>
    <w:rsid w:val="000858DC"/>
    <w:rsid w:val="0009041A"/>
    <w:rsid w:val="00097B8D"/>
    <w:rsid w:val="000B04B8"/>
    <w:rsid w:val="000B22B0"/>
    <w:rsid w:val="000B2861"/>
    <w:rsid w:val="000B4559"/>
    <w:rsid w:val="000B4EE0"/>
    <w:rsid w:val="000B6282"/>
    <w:rsid w:val="000C785E"/>
    <w:rsid w:val="000C7BC7"/>
    <w:rsid w:val="000E3271"/>
    <w:rsid w:val="001046EB"/>
    <w:rsid w:val="00111410"/>
    <w:rsid w:val="001229FC"/>
    <w:rsid w:val="00136DBF"/>
    <w:rsid w:val="00141238"/>
    <w:rsid w:val="001415BD"/>
    <w:rsid w:val="001417D0"/>
    <w:rsid w:val="00142D41"/>
    <w:rsid w:val="00144364"/>
    <w:rsid w:val="00181DAA"/>
    <w:rsid w:val="00182965"/>
    <w:rsid w:val="00187112"/>
    <w:rsid w:val="0019110D"/>
    <w:rsid w:val="00197509"/>
    <w:rsid w:val="001B2AF0"/>
    <w:rsid w:val="001B44C5"/>
    <w:rsid w:val="001B7A71"/>
    <w:rsid w:val="001E04A6"/>
    <w:rsid w:val="00216995"/>
    <w:rsid w:val="002248FA"/>
    <w:rsid w:val="00227E7F"/>
    <w:rsid w:val="00232F99"/>
    <w:rsid w:val="002352C9"/>
    <w:rsid w:val="00247975"/>
    <w:rsid w:val="00260520"/>
    <w:rsid w:val="002747B2"/>
    <w:rsid w:val="002771DF"/>
    <w:rsid w:val="00292678"/>
    <w:rsid w:val="002A7089"/>
    <w:rsid w:val="002B49E1"/>
    <w:rsid w:val="002C7D12"/>
    <w:rsid w:val="002E0C3C"/>
    <w:rsid w:val="002E46B9"/>
    <w:rsid w:val="002E6B99"/>
    <w:rsid w:val="002E6CCA"/>
    <w:rsid w:val="002E6DE7"/>
    <w:rsid w:val="00306436"/>
    <w:rsid w:val="0032144A"/>
    <w:rsid w:val="00341619"/>
    <w:rsid w:val="00355D9F"/>
    <w:rsid w:val="003666FB"/>
    <w:rsid w:val="0037148A"/>
    <w:rsid w:val="003749C5"/>
    <w:rsid w:val="00376092"/>
    <w:rsid w:val="00380DC1"/>
    <w:rsid w:val="003873CA"/>
    <w:rsid w:val="003A2D7D"/>
    <w:rsid w:val="003A2E11"/>
    <w:rsid w:val="003A761E"/>
    <w:rsid w:val="003B00D6"/>
    <w:rsid w:val="003B71C3"/>
    <w:rsid w:val="003D03E7"/>
    <w:rsid w:val="003E49FE"/>
    <w:rsid w:val="003F7472"/>
    <w:rsid w:val="004173D6"/>
    <w:rsid w:val="00437508"/>
    <w:rsid w:val="00453D6D"/>
    <w:rsid w:val="00457607"/>
    <w:rsid w:val="0046537E"/>
    <w:rsid w:val="0047174C"/>
    <w:rsid w:val="00472D6F"/>
    <w:rsid w:val="0047449B"/>
    <w:rsid w:val="004774E3"/>
    <w:rsid w:val="004778CA"/>
    <w:rsid w:val="00482410"/>
    <w:rsid w:val="004A693B"/>
    <w:rsid w:val="004B00FE"/>
    <w:rsid w:val="004B6B2C"/>
    <w:rsid w:val="004C2B41"/>
    <w:rsid w:val="004D37B7"/>
    <w:rsid w:val="004E33A8"/>
    <w:rsid w:val="00502B25"/>
    <w:rsid w:val="00505D2F"/>
    <w:rsid w:val="0051285C"/>
    <w:rsid w:val="00523CF8"/>
    <w:rsid w:val="005263C7"/>
    <w:rsid w:val="00532EFC"/>
    <w:rsid w:val="005476AA"/>
    <w:rsid w:val="00557CF3"/>
    <w:rsid w:val="00557E3C"/>
    <w:rsid w:val="005736D0"/>
    <w:rsid w:val="0057561A"/>
    <w:rsid w:val="00577644"/>
    <w:rsid w:val="005840E8"/>
    <w:rsid w:val="00593292"/>
    <w:rsid w:val="00594F5D"/>
    <w:rsid w:val="005B0955"/>
    <w:rsid w:val="005D5F80"/>
    <w:rsid w:val="00606E7D"/>
    <w:rsid w:val="006213C2"/>
    <w:rsid w:val="00643220"/>
    <w:rsid w:val="006521C6"/>
    <w:rsid w:val="006522DE"/>
    <w:rsid w:val="006772E5"/>
    <w:rsid w:val="00687481"/>
    <w:rsid w:val="006A4E40"/>
    <w:rsid w:val="006A5000"/>
    <w:rsid w:val="006D618C"/>
    <w:rsid w:val="006E0659"/>
    <w:rsid w:val="006E0D9D"/>
    <w:rsid w:val="006E3796"/>
    <w:rsid w:val="00701E70"/>
    <w:rsid w:val="00703820"/>
    <w:rsid w:val="00715DCE"/>
    <w:rsid w:val="0073445E"/>
    <w:rsid w:val="00734477"/>
    <w:rsid w:val="007344FF"/>
    <w:rsid w:val="00741C9A"/>
    <w:rsid w:val="00754975"/>
    <w:rsid w:val="00755DFB"/>
    <w:rsid w:val="00762967"/>
    <w:rsid w:val="00763949"/>
    <w:rsid w:val="00787B57"/>
    <w:rsid w:val="00790F01"/>
    <w:rsid w:val="007A2C2A"/>
    <w:rsid w:val="007C5E7E"/>
    <w:rsid w:val="007D1FFA"/>
    <w:rsid w:val="007D6C51"/>
    <w:rsid w:val="007E3404"/>
    <w:rsid w:val="007E44FF"/>
    <w:rsid w:val="008059F6"/>
    <w:rsid w:val="00817927"/>
    <w:rsid w:val="008201E5"/>
    <w:rsid w:val="00827201"/>
    <w:rsid w:val="00830A9D"/>
    <w:rsid w:val="00837B28"/>
    <w:rsid w:val="00850E3B"/>
    <w:rsid w:val="0085165E"/>
    <w:rsid w:val="0085257F"/>
    <w:rsid w:val="00855FC8"/>
    <w:rsid w:val="00863E09"/>
    <w:rsid w:val="008879C7"/>
    <w:rsid w:val="00892C53"/>
    <w:rsid w:val="00894542"/>
    <w:rsid w:val="008B271C"/>
    <w:rsid w:val="008C5247"/>
    <w:rsid w:val="008D23B6"/>
    <w:rsid w:val="008D2A28"/>
    <w:rsid w:val="00902A31"/>
    <w:rsid w:val="00903BA0"/>
    <w:rsid w:val="00906078"/>
    <w:rsid w:val="0091020D"/>
    <w:rsid w:val="009141B6"/>
    <w:rsid w:val="00920284"/>
    <w:rsid w:val="009365BB"/>
    <w:rsid w:val="0094270A"/>
    <w:rsid w:val="0095729B"/>
    <w:rsid w:val="00970AFA"/>
    <w:rsid w:val="00995F79"/>
    <w:rsid w:val="00997C72"/>
    <w:rsid w:val="009D08DB"/>
    <w:rsid w:val="009D0C3B"/>
    <w:rsid w:val="009D6A1D"/>
    <w:rsid w:val="009E3797"/>
    <w:rsid w:val="00A005E4"/>
    <w:rsid w:val="00A033EC"/>
    <w:rsid w:val="00A1221E"/>
    <w:rsid w:val="00A1687A"/>
    <w:rsid w:val="00A2426D"/>
    <w:rsid w:val="00A3722A"/>
    <w:rsid w:val="00A50FB8"/>
    <w:rsid w:val="00A5759B"/>
    <w:rsid w:val="00A607B0"/>
    <w:rsid w:val="00A6635F"/>
    <w:rsid w:val="00A7583A"/>
    <w:rsid w:val="00A819E7"/>
    <w:rsid w:val="00AA25AC"/>
    <w:rsid w:val="00AA3F5C"/>
    <w:rsid w:val="00AA470A"/>
    <w:rsid w:val="00AB1956"/>
    <w:rsid w:val="00AB585C"/>
    <w:rsid w:val="00AD53DF"/>
    <w:rsid w:val="00AE2B54"/>
    <w:rsid w:val="00AF7EFF"/>
    <w:rsid w:val="00B02D47"/>
    <w:rsid w:val="00B116B2"/>
    <w:rsid w:val="00B54C45"/>
    <w:rsid w:val="00B6680E"/>
    <w:rsid w:val="00B7756C"/>
    <w:rsid w:val="00B84908"/>
    <w:rsid w:val="00B944CD"/>
    <w:rsid w:val="00BA4713"/>
    <w:rsid w:val="00BA4FBC"/>
    <w:rsid w:val="00BC1458"/>
    <w:rsid w:val="00BC3EC5"/>
    <w:rsid w:val="00BC561F"/>
    <w:rsid w:val="00BD1026"/>
    <w:rsid w:val="00C13174"/>
    <w:rsid w:val="00C149B8"/>
    <w:rsid w:val="00C360F1"/>
    <w:rsid w:val="00C47A5F"/>
    <w:rsid w:val="00C47ABF"/>
    <w:rsid w:val="00C5215D"/>
    <w:rsid w:val="00C55145"/>
    <w:rsid w:val="00C72030"/>
    <w:rsid w:val="00CA1399"/>
    <w:rsid w:val="00CB01E9"/>
    <w:rsid w:val="00CD6512"/>
    <w:rsid w:val="00CE65DD"/>
    <w:rsid w:val="00D163D5"/>
    <w:rsid w:val="00D2776A"/>
    <w:rsid w:val="00D47856"/>
    <w:rsid w:val="00D50A16"/>
    <w:rsid w:val="00D52C52"/>
    <w:rsid w:val="00D53A99"/>
    <w:rsid w:val="00D64F03"/>
    <w:rsid w:val="00D77038"/>
    <w:rsid w:val="00D80154"/>
    <w:rsid w:val="00D94FE3"/>
    <w:rsid w:val="00D95FF0"/>
    <w:rsid w:val="00D97989"/>
    <w:rsid w:val="00DA0BDD"/>
    <w:rsid w:val="00DA53BE"/>
    <w:rsid w:val="00DA5A40"/>
    <w:rsid w:val="00DC31C2"/>
    <w:rsid w:val="00DC3308"/>
    <w:rsid w:val="00DC6EF7"/>
    <w:rsid w:val="00DD7BC2"/>
    <w:rsid w:val="00E12B0C"/>
    <w:rsid w:val="00E229F9"/>
    <w:rsid w:val="00E2312C"/>
    <w:rsid w:val="00E33A10"/>
    <w:rsid w:val="00E57C8F"/>
    <w:rsid w:val="00E6095E"/>
    <w:rsid w:val="00E66A91"/>
    <w:rsid w:val="00E74FFD"/>
    <w:rsid w:val="00E82737"/>
    <w:rsid w:val="00E831C7"/>
    <w:rsid w:val="00EA4739"/>
    <w:rsid w:val="00EB23BB"/>
    <w:rsid w:val="00EC4B1F"/>
    <w:rsid w:val="00ED0F92"/>
    <w:rsid w:val="00ED45DC"/>
    <w:rsid w:val="00F01506"/>
    <w:rsid w:val="00F0234E"/>
    <w:rsid w:val="00F06CF4"/>
    <w:rsid w:val="00F1290F"/>
    <w:rsid w:val="00F23DDD"/>
    <w:rsid w:val="00F253C4"/>
    <w:rsid w:val="00F2558B"/>
    <w:rsid w:val="00F27BD9"/>
    <w:rsid w:val="00F7299E"/>
    <w:rsid w:val="00F84563"/>
    <w:rsid w:val="00F929EA"/>
    <w:rsid w:val="00F96468"/>
    <w:rsid w:val="00FA3EC7"/>
    <w:rsid w:val="00FA68FE"/>
    <w:rsid w:val="00FB3C94"/>
    <w:rsid w:val="00FB5F44"/>
    <w:rsid w:val="00FC0007"/>
    <w:rsid w:val="00FC0351"/>
    <w:rsid w:val="00FD661D"/>
    <w:rsid w:val="00FF0CE5"/>
    <w:rsid w:val="00FF21A7"/>
    <w:rsid w:val="00FF2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3D5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E44FF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DD7BC2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99"/>
    <w:qFormat/>
    <w:rsid w:val="00D50A16"/>
    <w:pPr>
      <w:ind w:left="720"/>
    </w:pPr>
  </w:style>
  <w:style w:type="character" w:styleId="Hyperlink">
    <w:name w:val="Hyperlink"/>
    <w:basedOn w:val="DefaultParagraphFont"/>
    <w:uiPriority w:val="99"/>
    <w:rsid w:val="00A5759B"/>
    <w:rPr>
      <w:color w:val="auto"/>
      <w:u w:val="single"/>
    </w:rPr>
  </w:style>
  <w:style w:type="paragraph" w:styleId="Header">
    <w:name w:val="header"/>
    <w:basedOn w:val="Normal"/>
    <w:link w:val="HeaderChar"/>
    <w:uiPriority w:val="99"/>
    <w:rsid w:val="005263C7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263C7"/>
  </w:style>
  <w:style w:type="paragraph" w:styleId="Footer">
    <w:name w:val="footer"/>
    <w:basedOn w:val="Normal"/>
    <w:link w:val="FooterChar"/>
    <w:uiPriority w:val="99"/>
    <w:rsid w:val="005263C7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263C7"/>
  </w:style>
  <w:style w:type="paragraph" w:styleId="BalloonText">
    <w:name w:val="Balloon Text"/>
    <w:basedOn w:val="Normal"/>
    <w:link w:val="BalloonTextChar"/>
    <w:uiPriority w:val="99"/>
    <w:semiHidden/>
    <w:rsid w:val="008059F6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059F6"/>
    <w:rPr>
      <w:rFonts w:ascii="Tahoma" w:hAnsi="Tahoma" w:cs="Tahoma"/>
      <w:sz w:val="16"/>
      <w:szCs w:val="16"/>
    </w:rPr>
  </w:style>
  <w:style w:type="paragraph" w:customStyle="1" w:styleId="c23">
    <w:name w:val="c23"/>
    <w:basedOn w:val="Normal"/>
    <w:uiPriority w:val="99"/>
    <w:rsid w:val="00E12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uiPriority w:val="99"/>
    <w:rsid w:val="00E12B0C"/>
  </w:style>
  <w:style w:type="paragraph" w:customStyle="1" w:styleId="c0">
    <w:name w:val="c0"/>
    <w:basedOn w:val="Normal"/>
    <w:uiPriority w:val="99"/>
    <w:rsid w:val="00E12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notedescription">
    <w:name w:val="footnote description"/>
    <w:next w:val="Normal"/>
    <w:link w:val="footnotedescriptionChar"/>
    <w:hidden/>
    <w:uiPriority w:val="99"/>
    <w:rsid w:val="00F2558B"/>
    <w:pPr>
      <w:spacing w:line="266" w:lineRule="auto"/>
      <w:ind w:firstLine="284"/>
      <w:jc w:val="both"/>
    </w:pPr>
    <w:rPr>
      <w:color w:val="181717"/>
    </w:rPr>
  </w:style>
  <w:style w:type="character" w:customStyle="1" w:styleId="footnotedescriptionChar">
    <w:name w:val="footnote description Char"/>
    <w:link w:val="footnotedescription"/>
    <w:uiPriority w:val="99"/>
    <w:locked/>
    <w:rsid w:val="00F2558B"/>
    <w:rPr>
      <w:rFonts w:ascii="Times New Roman" w:hAnsi="Times New Roman" w:cs="Times New Roman"/>
      <w:color w:val="181717"/>
      <w:sz w:val="22"/>
      <w:szCs w:val="22"/>
    </w:rPr>
  </w:style>
  <w:style w:type="paragraph" w:styleId="NormalWeb">
    <w:name w:val="Normal (Web)"/>
    <w:basedOn w:val="Normal"/>
    <w:uiPriority w:val="99"/>
    <w:rsid w:val="00643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Grid1">
    <w:name w:val="TableGrid1"/>
    <w:uiPriority w:val="99"/>
    <w:rsid w:val="001B44C5"/>
    <w:rPr>
      <w:rFonts w:eastAsia="Times New Roman" w:cs="Calibri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019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9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9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9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9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9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9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21</Pages>
  <Words>4333</Words>
  <Characters>24701</Characters>
  <Application>Microsoft Office Outlook</Application>
  <DocSecurity>0</DocSecurity>
  <Lines>0</Lines>
  <Paragraphs>0</Paragraphs>
  <ScaleCrop>false</ScaleCrop>
  <Company>DNS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Власенко</cp:lastModifiedBy>
  <cp:revision>3</cp:revision>
  <cp:lastPrinted>2018-11-24T09:15:00Z</cp:lastPrinted>
  <dcterms:created xsi:type="dcterms:W3CDTF">2018-11-24T10:06:00Z</dcterms:created>
  <dcterms:modified xsi:type="dcterms:W3CDTF">2019-04-06T06:13:00Z</dcterms:modified>
</cp:coreProperties>
</file>