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92" w:rsidRPr="00420472" w:rsidRDefault="00AC5592" w:rsidP="00AC5592">
      <w:pPr>
        <w:spacing w:line="100" w:lineRule="atLeast"/>
        <w:rPr>
          <w:sz w:val="28"/>
          <w:szCs w:val="28"/>
        </w:rPr>
      </w:pPr>
      <w:r w:rsidRPr="00420472">
        <w:rPr>
          <w:sz w:val="28"/>
          <w:szCs w:val="28"/>
        </w:rPr>
        <w:t>Министерство общего и профессионального  образования Ростовской области</w:t>
      </w:r>
    </w:p>
    <w:p w:rsidR="00AC5592" w:rsidRPr="00420472" w:rsidRDefault="00AC5592" w:rsidP="00AC5592">
      <w:pPr>
        <w:ind w:right="-332"/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C5592" w:rsidRPr="00420472" w:rsidRDefault="00AC5592" w:rsidP="00AC5592">
      <w:pPr>
        <w:spacing w:line="100" w:lineRule="atLeast"/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Ростовской области «Ростовское профессиональное училище № 5»</w:t>
      </w:r>
    </w:p>
    <w:p w:rsidR="00AC5592" w:rsidRPr="00420472" w:rsidRDefault="00AC5592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(ГБПОУ РО ПУ № 5)</w:t>
      </w:r>
    </w:p>
    <w:p w:rsidR="00AC5592" w:rsidRPr="00420472" w:rsidRDefault="00AC5592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</w:rPr>
      </w:pPr>
    </w:p>
    <w:p w:rsidR="00AC5592" w:rsidRPr="00420472" w:rsidRDefault="00AC5592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</w:rPr>
      </w:pPr>
    </w:p>
    <w:p w:rsidR="00AC5592" w:rsidRPr="00420472" w:rsidRDefault="00AC5592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</w:rPr>
      </w:pPr>
    </w:p>
    <w:p w:rsidR="00AC5592" w:rsidRPr="00420472" w:rsidRDefault="00AC5592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</w:rPr>
      </w:pPr>
    </w:p>
    <w:p w:rsidR="00AC5592" w:rsidRPr="00420472" w:rsidRDefault="00AC5592" w:rsidP="00AC5592">
      <w:pPr>
        <w:tabs>
          <w:tab w:val="left" w:pos="4335"/>
        </w:tabs>
        <w:spacing w:after="280"/>
      </w:pPr>
    </w:p>
    <w:p w:rsidR="00AC5592" w:rsidRPr="00420472" w:rsidRDefault="00AC5592" w:rsidP="00AC5592">
      <w:pPr>
        <w:tabs>
          <w:tab w:val="left" w:pos="4335"/>
        </w:tabs>
        <w:spacing w:after="280"/>
      </w:pPr>
    </w:p>
    <w:p w:rsidR="00AC5592" w:rsidRPr="00420472" w:rsidRDefault="00AC5592" w:rsidP="00AC5592">
      <w:pPr>
        <w:tabs>
          <w:tab w:val="left" w:pos="4335"/>
        </w:tabs>
        <w:spacing w:after="280"/>
      </w:pPr>
    </w:p>
    <w:p w:rsidR="00AC5592" w:rsidRPr="00420472" w:rsidRDefault="00AC5592" w:rsidP="00AC5592">
      <w:pPr>
        <w:tabs>
          <w:tab w:val="left" w:pos="4335"/>
        </w:tabs>
        <w:spacing w:after="280"/>
      </w:pPr>
    </w:p>
    <w:p w:rsidR="00AC5592" w:rsidRPr="00420472" w:rsidRDefault="00AC5592" w:rsidP="00AC5592">
      <w:pPr>
        <w:tabs>
          <w:tab w:val="left" w:pos="4335"/>
        </w:tabs>
        <w:spacing w:after="280"/>
        <w:rPr>
          <w:sz w:val="32"/>
          <w:szCs w:val="32"/>
        </w:rPr>
      </w:pPr>
    </w:p>
    <w:p w:rsidR="00AC5592" w:rsidRPr="00420472" w:rsidRDefault="00AC5592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420472">
        <w:rPr>
          <w:b/>
          <w:caps/>
          <w:sz w:val="32"/>
          <w:szCs w:val="32"/>
        </w:rPr>
        <w:t>рабочая ПРОГРАММа УЧЕБНОЙ ДИСЦИПЛИНЫ</w:t>
      </w:r>
    </w:p>
    <w:p w:rsidR="00AC5592" w:rsidRPr="00420472" w:rsidRDefault="00AC5592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C5592" w:rsidRPr="00420472" w:rsidRDefault="00AC5592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C5592" w:rsidRPr="00420472" w:rsidRDefault="00AC5592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ОП.09</w:t>
      </w:r>
      <w:r w:rsidRPr="00420472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Физическая Культура</w:t>
      </w:r>
    </w:p>
    <w:p w:rsidR="00AC5592" w:rsidRPr="00420472" w:rsidRDefault="00AC5592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C5592" w:rsidRPr="00420472" w:rsidRDefault="00AC5592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20472">
        <w:rPr>
          <w:bCs/>
          <w:cap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43.01.09</w:t>
      </w:r>
      <w:r w:rsidRPr="00420472">
        <w:t xml:space="preserve">  </w:t>
      </w:r>
      <w:r w:rsidRPr="00420472">
        <w:rPr>
          <w:sz w:val="28"/>
          <w:szCs w:val="28"/>
        </w:rPr>
        <w:t xml:space="preserve">Повар, кондитер </w:t>
      </w:r>
    </w:p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/>
    <w:p w:rsidR="00AC5592" w:rsidRPr="00420472" w:rsidRDefault="00AC5592" w:rsidP="00AC5592">
      <w:pPr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г. Ростов-на-Дону</w:t>
      </w:r>
    </w:p>
    <w:p w:rsidR="00AC5592" w:rsidRDefault="00AC5592" w:rsidP="00AC5592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420472">
        <w:rPr>
          <w:sz w:val="28"/>
          <w:szCs w:val="28"/>
        </w:rPr>
        <w:t xml:space="preserve"> год</w:t>
      </w:r>
    </w:p>
    <w:p w:rsidR="00AC5592" w:rsidRPr="00420472" w:rsidRDefault="00AC5592" w:rsidP="00AC5592">
      <w:pPr>
        <w:jc w:val="center"/>
        <w:rPr>
          <w:sz w:val="28"/>
          <w:szCs w:val="28"/>
        </w:rPr>
      </w:pPr>
      <w:bookmarkStart w:id="0" w:name="_GoBack"/>
      <w:bookmarkEnd w:id="0"/>
    </w:p>
    <w:p w:rsidR="004671CB" w:rsidRDefault="00C96BEE">
      <w:pPr>
        <w:spacing w:before="0" w:after="200"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165735</wp:posOffset>
            </wp:positionV>
            <wp:extent cx="6586855" cy="2153920"/>
            <wp:effectExtent l="0" t="0" r="0" b="0"/>
            <wp:wrapTight wrapText="bothSides">
              <wp:wrapPolygon edited="0">
                <wp:start x="0" y="0"/>
                <wp:lineTo x="0" y="21396"/>
                <wp:lineTo x="21552" y="21396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5" t="22342" r="22585" b="5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48" w:rsidRPr="002F616B" w:rsidRDefault="00234F48" w:rsidP="00AC5592">
      <w:pPr>
        <w:pageBreakBefore/>
        <w:rPr>
          <w:rFonts w:ascii="Arial" w:hAnsi="Arial" w:cs="Arial"/>
          <w:b/>
          <w:sz w:val="22"/>
          <w:szCs w:val="22"/>
        </w:rPr>
      </w:pPr>
      <w:r w:rsidRPr="002F616B">
        <w:rPr>
          <w:rFonts w:ascii="Arial" w:hAnsi="Arial" w:cs="Arial"/>
          <w:b/>
          <w:sz w:val="22"/>
          <w:szCs w:val="22"/>
        </w:rPr>
        <w:lastRenderedPageBreak/>
        <w:t>СОДЕРЖАНИЕ</w:t>
      </w:r>
    </w:p>
    <w:p w:rsidR="00234F48" w:rsidRPr="006605BB" w:rsidRDefault="00234F48" w:rsidP="00234F48">
      <w:pPr>
        <w:rPr>
          <w:rFonts w:ascii="Arial" w:hAnsi="Arial" w:cs="Arial"/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34F48" w:rsidRPr="006605BB" w:rsidTr="00B63779">
        <w:trPr>
          <w:trHeight w:val="394"/>
        </w:trPr>
        <w:tc>
          <w:tcPr>
            <w:tcW w:w="9007" w:type="dxa"/>
            <w:shd w:val="clear" w:color="auto" w:fill="auto"/>
          </w:tcPr>
          <w:p w:rsidR="00234F48" w:rsidRPr="006605BB" w:rsidRDefault="00234F48" w:rsidP="00655934">
            <w:pPr>
              <w:jc w:val="both"/>
              <w:rPr>
                <w:rFonts w:ascii="Arial" w:hAnsi="Arial" w:cs="Arial"/>
              </w:rPr>
            </w:pPr>
            <w:r w:rsidRPr="006605BB">
              <w:rPr>
                <w:rFonts w:ascii="Arial" w:hAnsi="Arial" w:cs="Arial"/>
                <w:b/>
                <w:sz w:val="22"/>
                <w:szCs w:val="22"/>
              </w:rPr>
              <w:t xml:space="preserve">1. ОБЩАЯ ХАРАКТЕРИСТИКА </w:t>
            </w:r>
            <w:r w:rsidR="00E615ED" w:rsidRPr="006605BB">
              <w:rPr>
                <w:rFonts w:ascii="Arial" w:hAnsi="Arial" w:cs="Arial"/>
                <w:b/>
                <w:sz w:val="22"/>
                <w:szCs w:val="22"/>
              </w:rPr>
              <w:t>РАБОЧЕЙ</w:t>
            </w:r>
            <w:r w:rsidR="00AB17C6" w:rsidRPr="006605BB">
              <w:rPr>
                <w:rFonts w:ascii="Arial" w:hAnsi="Arial" w:cs="Arial"/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234F48" w:rsidRPr="006605BB" w:rsidRDefault="0094700B" w:rsidP="0094700B">
            <w:pPr>
              <w:jc w:val="center"/>
              <w:rPr>
                <w:rFonts w:ascii="Arial" w:hAnsi="Arial" w:cs="Arial"/>
                <w:b/>
              </w:rPr>
            </w:pPr>
            <w:r w:rsidRPr="006605BB">
              <w:rPr>
                <w:rFonts w:ascii="Arial" w:hAnsi="Arial" w:cs="Arial"/>
                <w:b/>
              </w:rPr>
              <w:t>4</w:t>
            </w:r>
          </w:p>
        </w:tc>
      </w:tr>
      <w:tr w:rsidR="00234F48" w:rsidRPr="006605BB" w:rsidTr="00B63779">
        <w:trPr>
          <w:trHeight w:val="720"/>
        </w:trPr>
        <w:tc>
          <w:tcPr>
            <w:tcW w:w="9007" w:type="dxa"/>
            <w:shd w:val="clear" w:color="auto" w:fill="auto"/>
          </w:tcPr>
          <w:p w:rsidR="00234F48" w:rsidRPr="006605BB" w:rsidRDefault="00234F48" w:rsidP="00783F6D">
            <w:pPr>
              <w:jc w:val="both"/>
              <w:rPr>
                <w:rFonts w:ascii="Arial" w:hAnsi="Arial" w:cs="Arial"/>
                <w:b/>
              </w:rPr>
            </w:pPr>
            <w:r w:rsidRPr="006605BB">
              <w:rPr>
                <w:rFonts w:ascii="Arial" w:hAnsi="Arial" w:cs="Arial"/>
                <w:b/>
                <w:sz w:val="22"/>
                <w:szCs w:val="22"/>
              </w:rPr>
              <w:t xml:space="preserve">2. СТРУКТУРА И СОДЕРЖАНИЕ </w:t>
            </w:r>
            <w:r w:rsidR="00DC38C1" w:rsidRPr="006605BB">
              <w:rPr>
                <w:rFonts w:ascii="Arial" w:hAnsi="Arial" w:cs="Arial"/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234F48" w:rsidRPr="006605BB" w:rsidRDefault="006605BB" w:rsidP="009470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5BB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234F48" w:rsidRPr="006605BB" w:rsidTr="00B63779">
        <w:trPr>
          <w:trHeight w:val="594"/>
        </w:trPr>
        <w:tc>
          <w:tcPr>
            <w:tcW w:w="9007" w:type="dxa"/>
            <w:shd w:val="clear" w:color="auto" w:fill="auto"/>
          </w:tcPr>
          <w:p w:rsidR="00234F48" w:rsidRPr="006605BB" w:rsidRDefault="00234F48" w:rsidP="00783F6D">
            <w:pPr>
              <w:jc w:val="both"/>
              <w:rPr>
                <w:rFonts w:ascii="Arial" w:hAnsi="Arial" w:cs="Arial"/>
                <w:b/>
              </w:rPr>
            </w:pPr>
            <w:r w:rsidRPr="006605BB">
              <w:rPr>
                <w:rFonts w:ascii="Arial" w:hAnsi="Arial" w:cs="Arial"/>
                <w:b/>
                <w:sz w:val="22"/>
                <w:szCs w:val="22"/>
              </w:rPr>
              <w:t>3. </w:t>
            </w:r>
            <w:r w:rsidR="00065E42" w:rsidRPr="006605BB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6605BB">
              <w:rPr>
                <w:rFonts w:ascii="Arial" w:hAnsi="Arial" w:cs="Arial"/>
                <w:b/>
                <w:sz w:val="22"/>
                <w:szCs w:val="22"/>
              </w:rPr>
              <w:t xml:space="preserve">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:rsidR="00234F48" w:rsidRPr="006605BB" w:rsidRDefault="006605BB" w:rsidP="009470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5BB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234F48" w:rsidRPr="006605BB" w:rsidTr="00B63779">
        <w:trPr>
          <w:trHeight w:val="692"/>
        </w:trPr>
        <w:tc>
          <w:tcPr>
            <w:tcW w:w="9007" w:type="dxa"/>
            <w:shd w:val="clear" w:color="auto" w:fill="auto"/>
          </w:tcPr>
          <w:p w:rsidR="00234F48" w:rsidRPr="006605BB" w:rsidRDefault="00234F48" w:rsidP="00783F6D">
            <w:pPr>
              <w:jc w:val="both"/>
              <w:rPr>
                <w:rFonts w:ascii="Arial" w:hAnsi="Arial" w:cs="Arial"/>
                <w:b/>
                <w:bCs/>
              </w:rPr>
            </w:pPr>
            <w:r w:rsidRPr="006605BB">
              <w:rPr>
                <w:rFonts w:ascii="Arial" w:hAnsi="Arial" w:cs="Arial"/>
                <w:b/>
                <w:sz w:val="22"/>
                <w:szCs w:val="22"/>
              </w:rPr>
              <w:t xml:space="preserve">4. КОНТРОЛЬ И ОЦЕНКА РЕЗУЛЬТАТОВ ОСВОЕНИЯ </w:t>
            </w:r>
            <w:r w:rsidR="00DC38C1" w:rsidRPr="006605BB">
              <w:rPr>
                <w:rFonts w:ascii="Arial" w:hAnsi="Arial" w:cs="Arial"/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234F48" w:rsidRPr="006605BB" w:rsidRDefault="0094700B" w:rsidP="006605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5BB">
              <w:rPr>
                <w:rFonts w:ascii="Arial" w:hAnsi="Arial" w:cs="Arial"/>
                <w:b/>
              </w:rPr>
              <w:t>1</w:t>
            </w:r>
            <w:r w:rsidR="006605BB" w:rsidRPr="006605BB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36250D" w:rsidRPr="006605BB" w:rsidTr="00B63779">
        <w:trPr>
          <w:trHeight w:val="692"/>
        </w:trPr>
        <w:tc>
          <w:tcPr>
            <w:tcW w:w="9007" w:type="dxa"/>
            <w:shd w:val="clear" w:color="auto" w:fill="auto"/>
          </w:tcPr>
          <w:p w:rsidR="0036250D" w:rsidRPr="006605BB" w:rsidRDefault="0036250D" w:rsidP="00FE29C4">
            <w:pPr>
              <w:jc w:val="both"/>
              <w:rPr>
                <w:rFonts w:ascii="Arial" w:hAnsi="Arial" w:cs="Arial"/>
                <w:b/>
              </w:rPr>
            </w:pPr>
            <w:r w:rsidRPr="006605BB">
              <w:rPr>
                <w:rFonts w:ascii="Arial" w:hAnsi="Arial" w:cs="Arial"/>
                <w:b/>
                <w:sz w:val="22"/>
                <w:szCs w:val="22"/>
              </w:rPr>
              <w:t xml:space="preserve">5. ВОЗМОЖНОСТИ ИСПОЛЬЗОВАНИЯ ПРОГРАММЫ </w:t>
            </w:r>
            <w:r w:rsidR="006028C7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6605BB">
              <w:rPr>
                <w:rFonts w:ascii="Arial" w:hAnsi="Arial" w:cs="Arial"/>
                <w:b/>
                <w:sz w:val="22"/>
                <w:szCs w:val="22"/>
              </w:rPr>
              <w:t xml:space="preserve"> ДРУГИХ ОБРАЗОВАТЕЛЬНЫХ ПРОГРАММ</w:t>
            </w:r>
            <w:r w:rsidR="00FE29C4">
              <w:rPr>
                <w:rFonts w:ascii="Arial" w:hAnsi="Arial" w:cs="Arial"/>
                <w:b/>
                <w:sz w:val="22"/>
                <w:szCs w:val="22"/>
              </w:rPr>
              <w:t>АХ</w:t>
            </w:r>
          </w:p>
        </w:tc>
        <w:tc>
          <w:tcPr>
            <w:tcW w:w="800" w:type="dxa"/>
            <w:shd w:val="clear" w:color="auto" w:fill="auto"/>
          </w:tcPr>
          <w:p w:rsidR="0036250D" w:rsidRPr="00616872" w:rsidRDefault="006605BB" w:rsidP="00616872">
            <w:pPr>
              <w:jc w:val="center"/>
              <w:rPr>
                <w:rFonts w:ascii="Arial" w:hAnsi="Arial" w:cs="Arial"/>
                <w:b/>
              </w:rPr>
            </w:pPr>
            <w:r w:rsidRPr="006605BB">
              <w:rPr>
                <w:rFonts w:ascii="Arial" w:hAnsi="Arial" w:cs="Arial"/>
                <w:b/>
                <w:lang w:val="en-US"/>
              </w:rPr>
              <w:t>1</w:t>
            </w:r>
            <w:r w:rsidR="00616872">
              <w:rPr>
                <w:rFonts w:ascii="Arial" w:hAnsi="Arial" w:cs="Arial"/>
                <w:b/>
              </w:rPr>
              <w:t>2</w:t>
            </w:r>
          </w:p>
        </w:tc>
      </w:tr>
    </w:tbl>
    <w:p w:rsidR="00234F48" w:rsidRPr="002F616B" w:rsidRDefault="00234F48" w:rsidP="00234F48">
      <w:pPr>
        <w:rPr>
          <w:rFonts w:ascii="Arial" w:hAnsi="Arial" w:cs="Arial"/>
          <w:b/>
          <w:i/>
        </w:rPr>
      </w:pPr>
    </w:p>
    <w:p w:rsidR="00DB7590" w:rsidRDefault="00DB7590" w:rsidP="00DB7590">
      <w:pPr>
        <w:tabs>
          <w:tab w:val="left" w:pos="36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671CB" w:rsidRDefault="004671CB">
      <w:p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34F48" w:rsidRPr="00AC5592" w:rsidRDefault="00234F48" w:rsidP="00277A79">
      <w:pPr>
        <w:pStyle w:val="a6"/>
        <w:numPr>
          <w:ilvl w:val="0"/>
          <w:numId w:val="14"/>
        </w:numPr>
        <w:spacing w:before="0" w:after="0"/>
        <w:ind w:left="0" w:firstLine="0"/>
        <w:jc w:val="center"/>
        <w:rPr>
          <w:b/>
          <w:sz w:val="28"/>
          <w:szCs w:val="28"/>
        </w:rPr>
      </w:pPr>
      <w:r w:rsidRPr="00AC5592">
        <w:rPr>
          <w:b/>
          <w:sz w:val="28"/>
          <w:szCs w:val="28"/>
        </w:rPr>
        <w:lastRenderedPageBreak/>
        <w:t>ОБЩАЯ ХАРАКТЕРИСТИКА РАБОЧЕ</w:t>
      </w:r>
      <w:r w:rsidR="00F01121" w:rsidRPr="00AC5592">
        <w:rPr>
          <w:b/>
          <w:sz w:val="28"/>
          <w:szCs w:val="28"/>
        </w:rPr>
        <w:t>Й</w:t>
      </w:r>
      <w:r w:rsidRPr="00AC5592">
        <w:rPr>
          <w:b/>
          <w:sz w:val="28"/>
          <w:szCs w:val="28"/>
        </w:rPr>
        <w:t xml:space="preserve"> ПРОГРАММЫ</w:t>
      </w:r>
    </w:p>
    <w:p w:rsidR="00234F48" w:rsidRPr="00AC5592" w:rsidRDefault="00612DCA" w:rsidP="00277A79">
      <w:pPr>
        <w:spacing w:before="0" w:after="0"/>
        <w:jc w:val="center"/>
        <w:rPr>
          <w:b/>
          <w:sz w:val="28"/>
          <w:szCs w:val="28"/>
        </w:rPr>
      </w:pPr>
      <w:r w:rsidRPr="00AC5592">
        <w:rPr>
          <w:b/>
          <w:sz w:val="28"/>
          <w:szCs w:val="28"/>
        </w:rPr>
        <w:t>УЧЕБНОЙ ДИСЦИПЛИНЫ</w:t>
      </w:r>
    </w:p>
    <w:p w:rsidR="00234F48" w:rsidRPr="00AC5592" w:rsidRDefault="00234F48" w:rsidP="00234F48">
      <w:pPr>
        <w:rPr>
          <w:b/>
          <w:i/>
          <w:sz w:val="28"/>
          <w:szCs w:val="28"/>
        </w:rPr>
      </w:pPr>
    </w:p>
    <w:p w:rsidR="00234F48" w:rsidRPr="00AC5592" w:rsidRDefault="0088149E" w:rsidP="00AE45A4">
      <w:pPr>
        <w:ind w:firstLine="709"/>
        <w:rPr>
          <w:b/>
          <w:i/>
          <w:sz w:val="28"/>
          <w:szCs w:val="28"/>
        </w:rPr>
      </w:pPr>
      <w:r w:rsidRPr="00AC5592">
        <w:rPr>
          <w:b/>
          <w:i/>
          <w:sz w:val="28"/>
          <w:szCs w:val="28"/>
        </w:rPr>
        <w:t>1.1. Область применения рабочей</w:t>
      </w:r>
      <w:r w:rsidR="00234F48" w:rsidRPr="00AC5592">
        <w:rPr>
          <w:b/>
          <w:i/>
          <w:sz w:val="28"/>
          <w:szCs w:val="28"/>
        </w:rPr>
        <w:t xml:space="preserve"> программы</w:t>
      </w:r>
    </w:p>
    <w:p w:rsidR="00203CE8" w:rsidRPr="00AC5592" w:rsidRDefault="00234F48" w:rsidP="00715723">
      <w:pPr>
        <w:ind w:firstLine="709"/>
        <w:jc w:val="both"/>
        <w:rPr>
          <w:sz w:val="28"/>
          <w:szCs w:val="28"/>
        </w:rPr>
      </w:pPr>
      <w:r w:rsidRPr="00AC5592">
        <w:rPr>
          <w:sz w:val="28"/>
          <w:szCs w:val="28"/>
        </w:rPr>
        <w:t xml:space="preserve">Рабочая программа </w:t>
      </w:r>
      <w:r w:rsidR="00901545" w:rsidRPr="00AC5592">
        <w:rPr>
          <w:sz w:val="28"/>
          <w:szCs w:val="28"/>
        </w:rPr>
        <w:t xml:space="preserve">учебной дисциплины </w:t>
      </w:r>
      <w:r w:rsidR="005B4E6D" w:rsidRPr="00AC5592">
        <w:rPr>
          <w:sz w:val="28"/>
          <w:szCs w:val="28"/>
        </w:rPr>
        <w:t>ОП</w:t>
      </w:r>
      <w:r w:rsidR="00901545" w:rsidRPr="00AC5592">
        <w:rPr>
          <w:sz w:val="28"/>
          <w:szCs w:val="28"/>
        </w:rPr>
        <w:t>.</w:t>
      </w:r>
      <w:r w:rsidR="00203CE8" w:rsidRPr="00AC5592">
        <w:rPr>
          <w:sz w:val="28"/>
          <w:szCs w:val="28"/>
        </w:rPr>
        <w:t>09</w:t>
      </w:r>
      <w:r w:rsidR="00CE700C" w:rsidRPr="00AC5592">
        <w:rPr>
          <w:sz w:val="28"/>
          <w:szCs w:val="28"/>
        </w:rPr>
        <w:t xml:space="preserve"> Ф</w:t>
      </w:r>
      <w:r w:rsidR="00203CE8" w:rsidRPr="00AC5592">
        <w:rPr>
          <w:sz w:val="28"/>
          <w:szCs w:val="28"/>
        </w:rPr>
        <w:t>изическая культура</w:t>
      </w:r>
      <w:r w:rsidRPr="00AC5592">
        <w:rPr>
          <w:sz w:val="28"/>
          <w:szCs w:val="28"/>
        </w:rPr>
        <w:t xml:space="preserve"> является частью основной образовательной программы в соответствии с ФГОС СПО </w:t>
      </w:r>
      <w:r w:rsidR="00901545" w:rsidRPr="00AC5592">
        <w:rPr>
          <w:sz w:val="28"/>
          <w:szCs w:val="28"/>
        </w:rPr>
        <w:t xml:space="preserve">по профессии </w:t>
      </w:r>
      <w:r w:rsidR="00203CE8" w:rsidRPr="00AC5592">
        <w:rPr>
          <w:sz w:val="28"/>
          <w:szCs w:val="28"/>
        </w:rPr>
        <w:t>43.01.09. Повар, кондитер</w:t>
      </w:r>
      <w:r w:rsidR="006934D0" w:rsidRPr="00AC5592">
        <w:rPr>
          <w:sz w:val="28"/>
          <w:szCs w:val="28"/>
        </w:rPr>
        <w:t>.</w:t>
      </w:r>
    </w:p>
    <w:p w:rsidR="00715723" w:rsidRPr="00AC5592" w:rsidRDefault="00901545" w:rsidP="00715723">
      <w:pPr>
        <w:ind w:firstLine="709"/>
        <w:jc w:val="both"/>
        <w:rPr>
          <w:b/>
          <w:i/>
          <w:sz w:val="28"/>
          <w:szCs w:val="28"/>
        </w:rPr>
      </w:pPr>
      <w:r w:rsidRPr="00AC5592">
        <w:rPr>
          <w:b/>
          <w:i/>
          <w:sz w:val="28"/>
          <w:szCs w:val="28"/>
        </w:rPr>
        <w:t xml:space="preserve">1.2. </w:t>
      </w:r>
      <w:r w:rsidR="00715723" w:rsidRPr="00AC5592">
        <w:rPr>
          <w:b/>
          <w:i/>
          <w:sz w:val="28"/>
          <w:szCs w:val="28"/>
        </w:rPr>
        <w:t>Место дисциплины в структуре образовательной программы:</w:t>
      </w:r>
    </w:p>
    <w:p w:rsidR="00715723" w:rsidRPr="00AC5592" w:rsidRDefault="00715723" w:rsidP="00CE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AC5592">
        <w:rPr>
          <w:sz w:val="28"/>
          <w:szCs w:val="28"/>
        </w:rPr>
        <w:t>Учебная дисциплина ОП.0</w:t>
      </w:r>
      <w:r w:rsidR="00203CE8" w:rsidRPr="00AC5592">
        <w:rPr>
          <w:sz w:val="28"/>
          <w:szCs w:val="28"/>
        </w:rPr>
        <w:t>9</w:t>
      </w:r>
      <w:r w:rsidR="00AC5592">
        <w:rPr>
          <w:sz w:val="28"/>
          <w:szCs w:val="28"/>
        </w:rPr>
        <w:t xml:space="preserve"> </w:t>
      </w:r>
      <w:r w:rsidR="00203CE8" w:rsidRPr="00AC5592">
        <w:rPr>
          <w:sz w:val="28"/>
          <w:szCs w:val="28"/>
        </w:rPr>
        <w:t>Физическая культура</w:t>
      </w:r>
      <w:r w:rsidR="00AC5592">
        <w:rPr>
          <w:sz w:val="28"/>
          <w:szCs w:val="28"/>
        </w:rPr>
        <w:t xml:space="preserve"> </w:t>
      </w:r>
      <w:r w:rsidRPr="00AC5592">
        <w:rPr>
          <w:sz w:val="28"/>
          <w:szCs w:val="28"/>
        </w:rPr>
        <w:t>относится к общепрофессиональному циклу</w:t>
      </w:r>
      <w:r w:rsidR="006028C7" w:rsidRPr="00AC5592">
        <w:rPr>
          <w:sz w:val="28"/>
          <w:szCs w:val="28"/>
        </w:rPr>
        <w:t xml:space="preserve"> дисциплин.</w:t>
      </w:r>
    </w:p>
    <w:p w:rsidR="00715723" w:rsidRPr="00AC5592" w:rsidRDefault="00715723" w:rsidP="007C2A69">
      <w:pPr>
        <w:spacing w:before="0" w:after="0"/>
        <w:ind w:firstLine="709"/>
        <w:jc w:val="both"/>
        <w:rPr>
          <w:b/>
          <w:i/>
          <w:sz w:val="28"/>
          <w:szCs w:val="28"/>
        </w:rPr>
      </w:pPr>
      <w:r w:rsidRPr="00AC5592">
        <w:rPr>
          <w:b/>
          <w:i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2A69" w:rsidRPr="00AC5592" w:rsidRDefault="007C2A69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</w:p>
    <w:p w:rsidR="00715723" w:rsidRPr="00AC5592" w:rsidRDefault="00715723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В результате освоения дисциплины обучающийся должен уметь:</w:t>
      </w:r>
    </w:p>
    <w:p w:rsidR="00203CE8" w:rsidRPr="00AC5592" w:rsidRDefault="00203CE8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03CE8" w:rsidRPr="00AC5592" w:rsidRDefault="00203CE8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- применять рациональные приемы двигательных функций в профессиональной деятельности;</w:t>
      </w:r>
    </w:p>
    <w:p w:rsidR="00203CE8" w:rsidRPr="00AC5592" w:rsidRDefault="00203CE8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 xml:space="preserve">- пользоваться средствами профилактики перенапряжения </w:t>
      </w:r>
      <w:proofErr w:type="gramStart"/>
      <w:r w:rsidRPr="00AC5592">
        <w:rPr>
          <w:sz w:val="28"/>
          <w:szCs w:val="28"/>
        </w:rPr>
        <w:t>характерны</w:t>
      </w:r>
      <w:r w:rsidR="00CE700C" w:rsidRPr="00AC5592">
        <w:rPr>
          <w:sz w:val="28"/>
          <w:szCs w:val="28"/>
        </w:rPr>
        <w:t>х</w:t>
      </w:r>
      <w:proofErr w:type="gramEnd"/>
      <w:r w:rsidR="00B72C3A" w:rsidRPr="00AC5592">
        <w:rPr>
          <w:sz w:val="28"/>
          <w:szCs w:val="28"/>
        </w:rPr>
        <w:t>,</w:t>
      </w:r>
      <w:r w:rsidRPr="00AC5592">
        <w:rPr>
          <w:sz w:val="28"/>
          <w:szCs w:val="28"/>
        </w:rPr>
        <w:t xml:space="preserve"> для данной профессии</w:t>
      </w:r>
      <w:r w:rsidR="00B72C3A" w:rsidRPr="00AC5592">
        <w:rPr>
          <w:sz w:val="28"/>
          <w:szCs w:val="28"/>
        </w:rPr>
        <w:t>.</w:t>
      </w:r>
    </w:p>
    <w:p w:rsidR="00391475" w:rsidRPr="00AC5592" w:rsidRDefault="006028C7" w:rsidP="00391475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 xml:space="preserve">- </w:t>
      </w:r>
      <w:r w:rsidR="00391475" w:rsidRPr="00AC5592">
        <w:rPr>
          <w:sz w:val="28"/>
          <w:szCs w:val="28"/>
        </w:rPr>
        <w:t>использовать физкультурно</w:t>
      </w:r>
      <w:r w:rsidRPr="00AC5592">
        <w:rPr>
          <w:sz w:val="28"/>
          <w:szCs w:val="28"/>
        </w:rPr>
        <w:t>-</w:t>
      </w:r>
      <w:r w:rsidR="00391475" w:rsidRPr="00AC5592">
        <w:rPr>
          <w:sz w:val="28"/>
          <w:szCs w:val="28"/>
        </w:rPr>
        <w:t>оздоровительную деятельность для укрепления здоровья, достижения жизненных и профессиональных целей;</w:t>
      </w:r>
    </w:p>
    <w:p w:rsidR="00391475" w:rsidRPr="00AC5592" w:rsidRDefault="00391475" w:rsidP="00391475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-применять рациональные приемы двигательных функций в профессиональной деятельности.</w:t>
      </w:r>
    </w:p>
    <w:p w:rsidR="00B72C3A" w:rsidRPr="00AC5592" w:rsidRDefault="00B72C3A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</w:p>
    <w:p w:rsidR="00901545" w:rsidRPr="00AC5592" w:rsidRDefault="00901545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В результате освоения дисциплины обучающийся должен знать:</w:t>
      </w:r>
    </w:p>
    <w:p w:rsidR="007C2A69" w:rsidRPr="00AC5592" w:rsidRDefault="007C2A69" w:rsidP="007C2A69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7C2A69" w:rsidRPr="00AC5592" w:rsidRDefault="007C2A69" w:rsidP="007C2A69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-основы здорового образа жизни;</w:t>
      </w:r>
    </w:p>
    <w:p w:rsidR="007C2A69" w:rsidRPr="00AC5592" w:rsidRDefault="007C2A69" w:rsidP="007C2A69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- условия профессиональной деятельности и зоны риска физического здоровья по данной профессии;</w:t>
      </w:r>
    </w:p>
    <w:p w:rsidR="007C2A69" w:rsidRPr="00AC5592" w:rsidRDefault="007C2A69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- средства профилактики перенапряжения</w:t>
      </w:r>
    </w:p>
    <w:p w:rsidR="007C2A69" w:rsidRPr="00AC5592" w:rsidRDefault="007C2A69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</w:p>
    <w:p w:rsidR="00901545" w:rsidRPr="00AC5592" w:rsidRDefault="00901545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 xml:space="preserve">В результате изучения дисциплины </w:t>
      </w:r>
      <w:proofErr w:type="gramStart"/>
      <w:r w:rsidRPr="00AC5592">
        <w:rPr>
          <w:sz w:val="28"/>
          <w:szCs w:val="28"/>
        </w:rPr>
        <w:t>обучающийся</w:t>
      </w:r>
      <w:proofErr w:type="gramEnd"/>
      <w:r w:rsidRPr="00AC5592">
        <w:rPr>
          <w:sz w:val="28"/>
          <w:szCs w:val="28"/>
        </w:rPr>
        <w:t xml:space="preserve"> осваивает элементы компетенций:</w:t>
      </w:r>
    </w:p>
    <w:p w:rsidR="007C2A69" w:rsidRPr="00AC5592" w:rsidRDefault="007C2A69" w:rsidP="007C2A69">
      <w:pPr>
        <w:spacing w:before="0" w:after="0"/>
        <w:ind w:firstLine="680"/>
        <w:jc w:val="both"/>
        <w:rPr>
          <w:sz w:val="28"/>
          <w:szCs w:val="28"/>
        </w:rPr>
      </w:pPr>
    </w:p>
    <w:p w:rsidR="00273261" w:rsidRPr="00AC5592" w:rsidRDefault="00834D3C" w:rsidP="007C2A69">
      <w:pPr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Перечень общих компетенций</w:t>
      </w:r>
      <w:r w:rsidR="00AC5592">
        <w:rPr>
          <w:sz w:val="28"/>
          <w:szCs w:val="28"/>
        </w:rPr>
        <w:t xml:space="preserve"> </w:t>
      </w:r>
      <w:r w:rsidR="00FA11C3" w:rsidRPr="00AC5592">
        <w:rPr>
          <w:sz w:val="28"/>
          <w:szCs w:val="28"/>
        </w:rPr>
        <w:t>элементы,</w:t>
      </w:r>
      <w:r w:rsidRPr="00AC5592">
        <w:rPr>
          <w:sz w:val="28"/>
          <w:szCs w:val="28"/>
        </w:rPr>
        <w:t xml:space="preserve"> которых формируются в рамках дисциплины</w:t>
      </w:r>
    </w:p>
    <w:tbl>
      <w:tblPr>
        <w:tblpPr w:leftFromText="180" w:rightFromText="180" w:vertAnchor="text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802"/>
      </w:tblGrid>
      <w:tr w:rsidR="00273261" w:rsidRPr="00AC5592" w:rsidTr="00443B95">
        <w:trPr>
          <w:trHeight w:val="165"/>
        </w:trPr>
        <w:tc>
          <w:tcPr>
            <w:tcW w:w="1229" w:type="dxa"/>
          </w:tcPr>
          <w:p w:rsidR="00273261" w:rsidRPr="00AC5592" w:rsidRDefault="00273261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 w:rsidRPr="00AC5592">
              <w:rPr>
                <w:rFonts w:eastAsia="Calibri"/>
                <w:b/>
                <w:bCs/>
              </w:rPr>
              <w:t>Код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 w:rsidRPr="00AC5592">
              <w:rPr>
                <w:rFonts w:eastAsia="Calibri"/>
                <w:b/>
                <w:bCs/>
              </w:rPr>
              <w:t>Наименование общих компетенций</w:t>
            </w:r>
          </w:p>
        </w:tc>
      </w:tr>
      <w:tr w:rsidR="00273261" w:rsidRPr="00AC5592" w:rsidTr="00443B95">
        <w:tc>
          <w:tcPr>
            <w:tcW w:w="1229" w:type="dxa"/>
          </w:tcPr>
          <w:p w:rsidR="00273261" w:rsidRPr="00AC5592" w:rsidRDefault="006028C7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Cs/>
                <w:iCs/>
              </w:rPr>
            </w:pPr>
            <w:r w:rsidRPr="00AC5592">
              <w:rPr>
                <w:rFonts w:eastAsia="Calibri"/>
                <w:bCs/>
              </w:rPr>
              <w:t>ОК 2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spacing w:before="0" w:after="0"/>
              <w:jc w:val="both"/>
            </w:pPr>
            <w:r w:rsidRPr="00AC559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73261" w:rsidRPr="00AC5592" w:rsidTr="00443B95">
        <w:tc>
          <w:tcPr>
            <w:tcW w:w="1229" w:type="dxa"/>
          </w:tcPr>
          <w:p w:rsidR="00273261" w:rsidRPr="00AC5592" w:rsidRDefault="006028C7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Cs/>
                <w:iCs/>
              </w:rPr>
            </w:pPr>
            <w:r w:rsidRPr="00AC5592">
              <w:rPr>
                <w:rFonts w:eastAsia="Calibri"/>
                <w:bCs/>
                <w:iCs/>
              </w:rPr>
              <w:lastRenderedPageBreak/>
              <w:t>ОК 3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spacing w:before="0" w:after="0"/>
              <w:jc w:val="both"/>
            </w:pPr>
            <w:r w:rsidRPr="00AC5592">
              <w:t>Планировать и реализовывать собственное профессиональное и личностное развитие</w:t>
            </w:r>
          </w:p>
        </w:tc>
      </w:tr>
      <w:tr w:rsidR="00273261" w:rsidRPr="00AC5592" w:rsidTr="00443B95">
        <w:tc>
          <w:tcPr>
            <w:tcW w:w="1229" w:type="dxa"/>
          </w:tcPr>
          <w:p w:rsidR="00273261" w:rsidRPr="00AC5592" w:rsidRDefault="006028C7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Cs/>
                <w:iCs/>
              </w:rPr>
            </w:pPr>
            <w:r w:rsidRPr="00AC5592">
              <w:rPr>
                <w:rFonts w:eastAsia="Calibri"/>
                <w:bCs/>
              </w:rPr>
              <w:t>ОК 4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spacing w:before="0" w:after="0"/>
              <w:jc w:val="both"/>
            </w:pPr>
            <w:r w:rsidRPr="00AC5592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73261" w:rsidRPr="00AC5592" w:rsidTr="00443B95">
        <w:tc>
          <w:tcPr>
            <w:tcW w:w="1229" w:type="dxa"/>
          </w:tcPr>
          <w:p w:rsidR="00273261" w:rsidRPr="00AC5592" w:rsidRDefault="006028C7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Cs/>
                <w:iCs/>
              </w:rPr>
            </w:pPr>
            <w:r w:rsidRPr="00AC5592">
              <w:rPr>
                <w:rFonts w:eastAsia="Calibri"/>
                <w:bCs/>
              </w:rPr>
              <w:t>ОК 5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spacing w:before="0" w:after="0"/>
              <w:jc w:val="both"/>
            </w:pPr>
            <w:r w:rsidRPr="00AC559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73261" w:rsidRPr="00AC5592" w:rsidTr="00443B95">
        <w:tc>
          <w:tcPr>
            <w:tcW w:w="1229" w:type="dxa"/>
          </w:tcPr>
          <w:p w:rsidR="00273261" w:rsidRPr="00AC5592" w:rsidRDefault="006028C7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Cs/>
                <w:iCs/>
              </w:rPr>
            </w:pPr>
            <w:r w:rsidRPr="00AC5592">
              <w:rPr>
                <w:rFonts w:eastAsia="Calibri"/>
                <w:bCs/>
                <w:iCs/>
              </w:rPr>
              <w:t>ОК 6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spacing w:before="0" w:after="0"/>
              <w:jc w:val="both"/>
            </w:pPr>
            <w:r w:rsidRPr="00AC559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73261" w:rsidRPr="00AC5592" w:rsidTr="00443B95">
        <w:tc>
          <w:tcPr>
            <w:tcW w:w="1229" w:type="dxa"/>
          </w:tcPr>
          <w:p w:rsidR="00273261" w:rsidRPr="00AC5592" w:rsidRDefault="006028C7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Cs/>
                <w:iCs/>
              </w:rPr>
            </w:pPr>
            <w:r w:rsidRPr="00AC5592">
              <w:rPr>
                <w:rFonts w:eastAsia="Calibri"/>
                <w:bCs/>
              </w:rPr>
              <w:t>ОК 7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spacing w:before="0" w:after="0"/>
              <w:jc w:val="both"/>
            </w:pPr>
            <w:r w:rsidRPr="00AC5592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73261" w:rsidRPr="00AC5592" w:rsidTr="00443B95">
        <w:tc>
          <w:tcPr>
            <w:tcW w:w="1229" w:type="dxa"/>
          </w:tcPr>
          <w:p w:rsidR="00273261" w:rsidRPr="00AC5592" w:rsidRDefault="006028C7" w:rsidP="00273261">
            <w:pPr>
              <w:keepNext/>
              <w:spacing w:before="0" w:after="0"/>
              <w:jc w:val="center"/>
              <w:outlineLvl w:val="1"/>
              <w:rPr>
                <w:rFonts w:eastAsia="Calibri"/>
                <w:bCs/>
                <w:iCs/>
              </w:rPr>
            </w:pPr>
            <w:r w:rsidRPr="00AC5592">
              <w:rPr>
                <w:rFonts w:eastAsia="Calibri"/>
                <w:bCs/>
              </w:rPr>
              <w:t>ОК 8</w:t>
            </w:r>
          </w:p>
        </w:tc>
        <w:tc>
          <w:tcPr>
            <w:tcW w:w="8802" w:type="dxa"/>
          </w:tcPr>
          <w:p w:rsidR="00273261" w:rsidRPr="00AC5592" w:rsidRDefault="00273261" w:rsidP="00273261">
            <w:pPr>
              <w:spacing w:before="0" w:after="0"/>
              <w:jc w:val="both"/>
            </w:pPr>
            <w:r w:rsidRPr="00AC5592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</w:tbl>
    <w:p w:rsidR="00273261" w:rsidRDefault="00273261" w:rsidP="00834D3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01545" w:rsidRPr="00AC5592" w:rsidRDefault="00901545" w:rsidP="00277A79">
      <w:pPr>
        <w:pStyle w:val="a6"/>
        <w:pageBreakBefore/>
        <w:numPr>
          <w:ilvl w:val="0"/>
          <w:numId w:val="14"/>
        </w:numPr>
        <w:spacing w:before="0" w:after="0"/>
        <w:ind w:left="0" w:firstLine="0"/>
        <w:jc w:val="center"/>
        <w:rPr>
          <w:b/>
          <w:sz w:val="28"/>
          <w:szCs w:val="28"/>
        </w:rPr>
      </w:pPr>
      <w:r w:rsidRPr="00AC5592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01545" w:rsidRPr="00AC5592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901545" w:rsidRPr="00AC5592" w:rsidRDefault="00901545" w:rsidP="004A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AC5592">
        <w:rPr>
          <w:b/>
          <w:i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901545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1545" w:rsidRPr="00AC5592" w:rsidRDefault="00901545" w:rsidP="00273261">
            <w:pPr>
              <w:spacing w:after="0"/>
              <w:rPr>
                <w:b/>
              </w:rPr>
            </w:pPr>
            <w:r w:rsidRPr="00AC5592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1545" w:rsidRPr="00AC5592" w:rsidRDefault="00901545" w:rsidP="00273261">
            <w:pPr>
              <w:spacing w:after="0"/>
              <w:rPr>
                <w:b/>
                <w:iCs/>
              </w:rPr>
            </w:pPr>
            <w:r w:rsidRPr="00AC5592">
              <w:rPr>
                <w:b/>
                <w:iCs/>
              </w:rPr>
              <w:t>Объем часов</w:t>
            </w:r>
          </w:p>
        </w:tc>
      </w:tr>
      <w:tr w:rsidR="00901545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1545" w:rsidRPr="00AC5592" w:rsidRDefault="00901545" w:rsidP="00273261">
            <w:pPr>
              <w:spacing w:after="0"/>
              <w:rPr>
                <w:b/>
              </w:rPr>
            </w:pPr>
            <w:r w:rsidRPr="00AC5592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1545" w:rsidRPr="00AC5592" w:rsidRDefault="00AC5592" w:rsidP="007C2A69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901545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1545" w:rsidRPr="00AC5592" w:rsidRDefault="00901545" w:rsidP="00273261">
            <w:pPr>
              <w:spacing w:after="0"/>
              <w:rPr>
                <w:b/>
              </w:rPr>
            </w:pPr>
            <w:r w:rsidRPr="00AC5592">
              <w:rPr>
                <w:b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1545" w:rsidRPr="00AC5592" w:rsidRDefault="00AC5592" w:rsidP="00273261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01545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1545" w:rsidRPr="00AC5592" w:rsidRDefault="00166A14" w:rsidP="00273261">
            <w:pPr>
              <w:spacing w:after="0"/>
              <w:rPr>
                <w:b/>
              </w:rPr>
            </w:pPr>
            <w:r w:rsidRPr="00AC5592">
              <w:rPr>
                <w:b/>
              </w:rPr>
              <w:t xml:space="preserve">Объем </w:t>
            </w:r>
            <w:r w:rsidR="005A19C6" w:rsidRPr="00AC5592">
              <w:rPr>
                <w:b/>
              </w:rPr>
              <w:t>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1545" w:rsidRPr="00AC5592" w:rsidRDefault="007C2A69" w:rsidP="007C2A69">
            <w:pPr>
              <w:spacing w:after="0"/>
              <w:jc w:val="center"/>
              <w:rPr>
                <w:iCs/>
              </w:rPr>
            </w:pPr>
            <w:r w:rsidRPr="00AC5592">
              <w:rPr>
                <w:iCs/>
              </w:rPr>
              <w:t>4</w:t>
            </w:r>
            <w:r w:rsidR="00391475" w:rsidRPr="00AC5592">
              <w:rPr>
                <w:iCs/>
              </w:rPr>
              <w:t>0</w:t>
            </w:r>
          </w:p>
        </w:tc>
      </w:tr>
      <w:tr w:rsidR="00901545" w:rsidRPr="00AC5592" w:rsidTr="009A4465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1545" w:rsidRPr="00AC5592" w:rsidRDefault="00901545" w:rsidP="00273261">
            <w:pPr>
              <w:spacing w:after="0"/>
              <w:rPr>
                <w:iCs/>
              </w:rPr>
            </w:pPr>
            <w:r w:rsidRPr="00AC5592">
              <w:t>в том числе:</w:t>
            </w:r>
          </w:p>
        </w:tc>
      </w:tr>
      <w:tr w:rsidR="00901545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1545" w:rsidRPr="00AC5592" w:rsidRDefault="005A19C6" w:rsidP="00273261">
            <w:pPr>
              <w:spacing w:after="0"/>
            </w:pPr>
            <w:r w:rsidRPr="00AC5592">
              <w:t>теор</w:t>
            </w:r>
            <w:r w:rsidR="00D434E6" w:rsidRPr="00AC5592">
              <w:t>е</w:t>
            </w:r>
            <w:r w:rsidRPr="00AC5592">
              <w:t>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1545" w:rsidRPr="00AC5592" w:rsidRDefault="00901545" w:rsidP="00273261">
            <w:pPr>
              <w:spacing w:after="0"/>
              <w:jc w:val="center"/>
              <w:rPr>
                <w:iCs/>
              </w:rPr>
            </w:pPr>
          </w:p>
        </w:tc>
      </w:tr>
      <w:tr w:rsidR="005A19C6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A19C6" w:rsidRPr="00AC5592" w:rsidRDefault="005A19C6" w:rsidP="00273261">
            <w:pPr>
              <w:spacing w:after="0"/>
            </w:pPr>
            <w:r w:rsidRPr="00AC5592"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A19C6" w:rsidRPr="00AC5592" w:rsidRDefault="00166A14" w:rsidP="00273261">
            <w:pPr>
              <w:spacing w:after="0"/>
              <w:jc w:val="center"/>
              <w:rPr>
                <w:iCs/>
              </w:rPr>
            </w:pPr>
            <w:r w:rsidRPr="00AC5592">
              <w:rPr>
                <w:iCs/>
              </w:rPr>
              <w:t>-</w:t>
            </w:r>
          </w:p>
        </w:tc>
      </w:tr>
      <w:tr w:rsidR="005A19C6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A19C6" w:rsidRPr="00AC5592" w:rsidRDefault="005A19C6" w:rsidP="00273261">
            <w:pPr>
              <w:spacing w:after="0"/>
            </w:pPr>
            <w:r w:rsidRPr="00AC5592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A19C6" w:rsidRPr="00AC5592" w:rsidRDefault="00AC5592" w:rsidP="00273261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5A19C6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A19C6" w:rsidRPr="00AC5592" w:rsidRDefault="005A19C6" w:rsidP="00273261">
            <w:pPr>
              <w:spacing w:after="0"/>
            </w:pPr>
            <w:r w:rsidRPr="00AC5592"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A19C6" w:rsidRPr="00AC5592" w:rsidRDefault="00166A14" w:rsidP="00273261">
            <w:pPr>
              <w:spacing w:after="0"/>
              <w:jc w:val="center"/>
              <w:rPr>
                <w:iCs/>
              </w:rPr>
            </w:pPr>
            <w:r w:rsidRPr="00AC5592">
              <w:rPr>
                <w:iCs/>
              </w:rPr>
              <w:t>-</w:t>
            </w:r>
          </w:p>
        </w:tc>
      </w:tr>
      <w:tr w:rsidR="005A19C6" w:rsidRPr="00AC5592" w:rsidTr="009A446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A19C6" w:rsidRPr="00AC5592" w:rsidRDefault="005A19C6" w:rsidP="00273261">
            <w:pPr>
              <w:spacing w:after="0"/>
            </w:pPr>
            <w:r w:rsidRPr="00AC5592"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A19C6" w:rsidRPr="00AC5592" w:rsidRDefault="00166A14" w:rsidP="00273261">
            <w:pPr>
              <w:spacing w:after="0"/>
              <w:jc w:val="center"/>
              <w:rPr>
                <w:iCs/>
              </w:rPr>
            </w:pPr>
            <w:r w:rsidRPr="00AC5592">
              <w:rPr>
                <w:iCs/>
              </w:rPr>
              <w:t>-</w:t>
            </w:r>
          </w:p>
        </w:tc>
      </w:tr>
      <w:tr w:rsidR="005A19C6" w:rsidRPr="00AC5592" w:rsidTr="009A4465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A19C6" w:rsidRPr="00AC5592" w:rsidRDefault="005A19C6" w:rsidP="00273261">
            <w:pPr>
              <w:spacing w:after="0"/>
              <w:rPr>
                <w:b/>
                <w:iCs/>
              </w:rPr>
            </w:pPr>
            <w:r w:rsidRPr="00AC5592">
              <w:rPr>
                <w:b/>
                <w:iCs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4671CB" w:rsidRDefault="004671CB" w:rsidP="00D434E6">
      <w:pPr>
        <w:rPr>
          <w:rFonts w:ascii="Arial" w:hAnsi="Arial" w:cs="Arial"/>
          <w:sz w:val="22"/>
          <w:szCs w:val="22"/>
        </w:rPr>
      </w:pPr>
    </w:p>
    <w:p w:rsidR="004671CB" w:rsidRDefault="004671CB">
      <w:pPr>
        <w:spacing w:before="0" w:after="200" w:line="276" w:lineRule="auto"/>
        <w:rPr>
          <w:rFonts w:ascii="Arial" w:hAnsi="Arial" w:cs="Arial"/>
          <w:sz w:val="22"/>
          <w:szCs w:val="22"/>
        </w:rPr>
        <w:sectPr w:rsidR="004671CB" w:rsidSect="00443B95">
          <w:footerReference w:type="even" r:id="rId10"/>
          <w:footerReference w:type="default" r:id="rId11"/>
          <w:type w:val="continuous"/>
          <w:pgSz w:w="11907" w:h="16840"/>
          <w:pgMar w:top="567" w:right="851" w:bottom="1701" w:left="1134" w:header="709" w:footer="709" w:gutter="0"/>
          <w:pgNumType w:start="1"/>
          <w:cols w:space="720"/>
          <w:titlePg/>
          <w:docGrid w:linePitch="326"/>
        </w:sectPr>
      </w:pPr>
    </w:p>
    <w:p w:rsidR="00901545" w:rsidRPr="00AC5592" w:rsidRDefault="00901545" w:rsidP="00D434E6">
      <w:pPr>
        <w:rPr>
          <w:b/>
          <w:i/>
          <w:sz w:val="28"/>
          <w:szCs w:val="28"/>
        </w:rPr>
      </w:pPr>
      <w:r w:rsidRPr="00AC5592">
        <w:rPr>
          <w:b/>
          <w:i/>
          <w:caps/>
          <w:sz w:val="28"/>
          <w:szCs w:val="28"/>
        </w:rPr>
        <w:lastRenderedPageBreak/>
        <w:t>2.2. Т</w:t>
      </w:r>
      <w:r w:rsidRPr="00AC5592">
        <w:rPr>
          <w:b/>
          <w:i/>
          <w:sz w:val="28"/>
          <w:szCs w:val="28"/>
        </w:rPr>
        <w:t xml:space="preserve">ематический план и содержание учебной дисциплины </w:t>
      </w:r>
    </w:p>
    <w:p w:rsidR="00443B95" w:rsidRPr="00156DE8" w:rsidRDefault="00443B95" w:rsidP="00D434E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2294"/>
        <w:gridCol w:w="3099"/>
        <w:gridCol w:w="1206"/>
        <w:gridCol w:w="1354"/>
        <w:gridCol w:w="1901"/>
      </w:tblGrid>
      <w:tr w:rsidR="004E2FC2" w:rsidRPr="00AC5592" w:rsidTr="00393569">
        <w:trPr>
          <w:trHeight w:val="20"/>
        </w:trPr>
        <w:tc>
          <w:tcPr>
            <w:tcW w:w="814" w:type="pct"/>
          </w:tcPr>
          <w:p w:rsidR="00CC54A4" w:rsidRPr="00AC5592" w:rsidRDefault="00CC54A4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0" w:type="pct"/>
          </w:tcPr>
          <w:p w:rsidR="00CC54A4" w:rsidRPr="00AC5592" w:rsidRDefault="00CC54A4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C559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7" w:type="pct"/>
          </w:tcPr>
          <w:p w:rsidR="00CC54A4" w:rsidRPr="00AC5592" w:rsidRDefault="00CC54A4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817" w:type="pct"/>
          </w:tcPr>
          <w:p w:rsidR="00CC54A4" w:rsidRPr="00AC5592" w:rsidRDefault="00CC54A4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62" w:type="pct"/>
          </w:tcPr>
          <w:p w:rsidR="00CC54A4" w:rsidRPr="00AC5592" w:rsidRDefault="00CC54A4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13C3B" w:rsidRPr="00AC5592" w:rsidTr="00393569">
        <w:trPr>
          <w:trHeight w:val="20"/>
        </w:trPr>
        <w:tc>
          <w:tcPr>
            <w:tcW w:w="814" w:type="pct"/>
          </w:tcPr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pct"/>
            <w:gridSpan w:val="2"/>
          </w:tcPr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pct"/>
          </w:tcPr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913C3B" w:rsidRPr="00AC5592" w:rsidRDefault="0095531F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4</w:t>
            </w:r>
          </w:p>
        </w:tc>
      </w:tr>
      <w:tr w:rsidR="00913C3B" w:rsidRPr="00AC5592" w:rsidTr="00393569">
        <w:trPr>
          <w:trHeight w:val="20"/>
        </w:trPr>
        <w:tc>
          <w:tcPr>
            <w:tcW w:w="814" w:type="pct"/>
          </w:tcPr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pct"/>
          </w:tcPr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</w:tcPr>
          <w:p w:rsidR="008B01AA" w:rsidRPr="00AC5592" w:rsidRDefault="0012087F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Раздел</w:t>
            </w:r>
            <w:r w:rsidR="003C0192" w:rsidRPr="00AC5592">
              <w:rPr>
                <w:b/>
                <w:bCs/>
                <w:sz w:val="24"/>
                <w:szCs w:val="24"/>
              </w:rPr>
              <w:t xml:space="preserve"> 1.</w:t>
            </w:r>
          </w:p>
          <w:p w:rsidR="008B01AA" w:rsidRPr="00AC5592" w:rsidRDefault="0012087F" w:rsidP="00391475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Введение в </w:t>
            </w:r>
            <w:r w:rsidR="008B01AA" w:rsidRPr="00AC5592">
              <w:rPr>
                <w:b/>
                <w:bCs/>
                <w:sz w:val="24"/>
                <w:szCs w:val="24"/>
              </w:rPr>
              <w:t>дисциплину</w:t>
            </w:r>
          </w:p>
        </w:tc>
        <w:tc>
          <w:tcPr>
            <w:tcW w:w="2280" w:type="pct"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</w:tcPr>
          <w:p w:rsidR="003C0192" w:rsidRPr="00AC5592" w:rsidRDefault="003C0192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3C0192" w:rsidRPr="00AC5592" w:rsidRDefault="003C0192" w:rsidP="00284C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2" w:type="pct"/>
            <w:vMerge w:val="restart"/>
          </w:tcPr>
          <w:p w:rsidR="0012087F" w:rsidRPr="00AC5592" w:rsidRDefault="0012087F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ОК 2</w:t>
            </w:r>
          </w:p>
          <w:p w:rsidR="0012087F" w:rsidRPr="00AC5592" w:rsidRDefault="0012087F" w:rsidP="00284CCC">
            <w:pPr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 w:rsidRPr="00AC5592">
              <w:rPr>
                <w:bCs/>
                <w:sz w:val="24"/>
                <w:szCs w:val="24"/>
              </w:rPr>
              <w:t>ОК 5</w:t>
            </w:r>
          </w:p>
          <w:p w:rsidR="006605BB" w:rsidRPr="00AC5592" w:rsidRDefault="006605BB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ОК 6</w:t>
            </w:r>
          </w:p>
          <w:p w:rsidR="003C0192" w:rsidRPr="00AC5592" w:rsidRDefault="0012087F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ОК 8</w:t>
            </w:r>
          </w:p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 w:val="restart"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Тема 1.1</w:t>
            </w:r>
            <w:r w:rsidR="0012087F" w:rsidRPr="00AC5592">
              <w:rPr>
                <w:b/>
                <w:bCs/>
                <w:sz w:val="24"/>
                <w:szCs w:val="24"/>
              </w:rPr>
              <w:t>.</w:t>
            </w:r>
          </w:p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Роль физической культуры в общекультурном, профессиональном</w:t>
            </w:r>
            <w:r w:rsidR="0012087F" w:rsidRPr="00AC5592">
              <w:rPr>
                <w:b/>
                <w:bCs/>
                <w:sz w:val="24"/>
                <w:szCs w:val="24"/>
              </w:rPr>
              <w:t xml:space="preserve"> и социальном развитии человека</w:t>
            </w:r>
          </w:p>
        </w:tc>
        <w:tc>
          <w:tcPr>
            <w:tcW w:w="2280" w:type="pct"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 xml:space="preserve">1.Физическая </w:t>
            </w:r>
            <w:r w:rsidR="00273261" w:rsidRPr="00AC5592">
              <w:rPr>
                <w:bCs/>
                <w:sz w:val="24"/>
                <w:szCs w:val="24"/>
              </w:rPr>
              <w:t>культура в обеспечении здоровья</w:t>
            </w:r>
          </w:p>
        </w:tc>
        <w:tc>
          <w:tcPr>
            <w:tcW w:w="427" w:type="pct"/>
          </w:tcPr>
          <w:p w:rsidR="003C0192" w:rsidRPr="00AC5592" w:rsidRDefault="003C0192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1</w:t>
            </w:r>
            <w:r w:rsidR="00391475" w:rsidRPr="00AC5592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817" w:type="pct"/>
            <w:vMerge w:val="restart"/>
          </w:tcPr>
          <w:p w:rsidR="003C0192" w:rsidRPr="00AC5592" w:rsidRDefault="003C0192" w:rsidP="00284C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pct"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2.Личное отношение к здоровью как условие форм</w:t>
            </w:r>
            <w:r w:rsidR="00273261" w:rsidRPr="00AC5592">
              <w:rPr>
                <w:bCs/>
                <w:sz w:val="24"/>
                <w:szCs w:val="24"/>
              </w:rPr>
              <w:t>ирования здорового образа жизни</w:t>
            </w:r>
          </w:p>
        </w:tc>
        <w:tc>
          <w:tcPr>
            <w:tcW w:w="427" w:type="pct"/>
          </w:tcPr>
          <w:p w:rsidR="003C0192" w:rsidRPr="00AC5592" w:rsidRDefault="00391475" w:rsidP="00391475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817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pct"/>
          </w:tcPr>
          <w:p w:rsidR="003C0192" w:rsidRPr="00AC5592" w:rsidRDefault="00273261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3.Двигательная активность</w:t>
            </w:r>
          </w:p>
        </w:tc>
        <w:tc>
          <w:tcPr>
            <w:tcW w:w="427" w:type="pct"/>
          </w:tcPr>
          <w:p w:rsidR="003C0192" w:rsidRPr="00AC5592" w:rsidRDefault="00391475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7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pct"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4. Основы методики занятий физическими упражнениями</w:t>
            </w:r>
          </w:p>
        </w:tc>
        <w:tc>
          <w:tcPr>
            <w:tcW w:w="427" w:type="pct"/>
          </w:tcPr>
          <w:p w:rsidR="003C0192" w:rsidRPr="00AC5592" w:rsidRDefault="00391475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7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 w:val="restart"/>
          </w:tcPr>
          <w:p w:rsidR="0012087F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Охрана здоровья при занятиях ФК различной направленности</w:t>
            </w:r>
          </w:p>
        </w:tc>
        <w:tc>
          <w:tcPr>
            <w:tcW w:w="2280" w:type="pct"/>
          </w:tcPr>
          <w:p w:rsidR="003C0192" w:rsidRPr="00AC5592" w:rsidRDefault="003C0192" w:rsidP="00284CCC">
            <w:pPr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1. Охрана здоровья при за</w:t>
            </w:r>
            <w:r w:rsidR="00273261" w:rsidRPr="00AC5592">
              <w:rPr>
                <w:bCs/>
                <w:sz w:val="24"/>
                <w:szCs w:val="24"/>
              </w:rPr>
              <w:t>нятиях физическими упражнениями</w:t>
            </w:r>
          </w:p>
        </w:tc>
        <w:tc>
          <w:tcPr>
            <w:tcW w:w="427" w:type="pct"/>
          </w:tcPr>
          <w:p w:rsidR="003C0192" w:rsidRPr="00AC5592" w:rsidRDefault="00391475" w:rsidP="00284C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</w:t>
            </w:r>
          </w:p>
        </w:tc>
        <w:tc>
          <w:tcPr>
            <w:tcW w:w="817" w:type="pct"/>
            <w:vMerge w:val="restart"/>
          </w:tcPr>
          <w:p w:rsidR="003C0192" w:rsidRPr="00AC5592" w:rsidRDefault="003C0192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3C0192" w:rsidRPr="00AC5592" w:rsidRDefault="003C0192" w:rsidP="00284C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pct"/>
          </w:tcPr>
          <w:p w:rsidR="003C0192" w:rsidRPr="00AC5592" w:rsidRDefault="003C0192" w:rsidP="00284CCC">
            <w:pPr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2. Ознакомление с методикой самоконтроля, его основные</w:t>
            </w:r>
            <w:r w:rsidR="00273261" w:rsidRPr="00AC5592">
              <w:rPr>
                <w:bCs/>
                <w:sz w:val="24"/>
                <w:szCs w:val="24"/>
              </w:rPr>
              <w:t xml:space="preserve"> методы, принципы и показатели</w:t>
            </w:r>
          </w:p>
        </w:tc>
        <w:tc>
          <w:tcPr>
            <w:tcW w:w="427" w:type="pct"/>
          </w:tcPr>
          <w:p w:rsidR="003C0192" w:rsidRPr="00AC5592" w:rsidRDefault="00391475" w:rsidP="00284C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</w:t>
            </w:r>
          </w:p>
        </w:tc>
        <w:tc>
          <w:tcPr>
            <w:tcW w:w="817" w:type="pct"/>
            <w:vMerge/>
          </w:tcPr>
          <w:p w:rsidR="003C0192" w:rsidRPr="00AC5592" w:rsidRDefault="003C0192" w:rsidP="00284CCC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pct"/>
          </w:tcPr>
          <w:p w:rsidR="00273261" w:rsidRPr="00AC5592" w:rsidRDefault="003C0192" w:rsidP="00284CCC">
            <w:pPr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3. Методика построения самостоятельных занятий, р</w:t>
            </w:r>
            <w:r w:rsidR="00273261" w:rsidRPr="00AC5592">
              <w:rPr>
                <w:bCs/>
                <w:sz w:val="24"/>
                <w:szCs w:val="24"/>
              </w:rPr>
              <w:t>егулирование физической нагрузки</w:t>
            </w:r>
          </w:p>
        </w:tc>
        <w:tc>
          <w:tcPr>
            <w:tcW w:w="427" w:type="pct"/>
          </w:tcPr>
          <w:p w:rsidR="003C0192" w:rsidRPr="00AC5592" w:rsidRDefault="00391475" w:rsidP="0039147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</w:t>
            </w:r>
          </w:p>
        </w:tc>
        <w:tc>
          <w:tcPr>
            <w:tcW w:w="817" w:type="pct"/>
            <w:vMerge/>
          </w:tcPr>
          <w:p w:rsidR="003C0192" w:rsidRPr="00AC5592" w:rsidRDefault="003C0192" w:rsidP="00284CCC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C0192" w:rsidRPr="00AC5592" w:rsidTr="00393569">
        <w:trPr>
          <w:trHeight w:val="20"/>
        </w:trPr>
        <w:tc>
          <w:tcPr>
            <w:tcW w:w="814" w:type="pct"/>
            <w:vMerge/>
          </w:tcPr>
          <w:p w:rsidR="003C0192" w:rsidRPr="00AC5592" w:rsidRDefault="003C0192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pct"/>
          </w:tcPr>
          <w:p w:rsidR="003C0192" w:rsidRPr="00AC5592" w:rsidRDefault="003C0192" w:rsidP="00284CCC">
            <w:pPr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4. Применение отдельных методов контроля при регулярных занятиях физ</w:t>
            </w:r>
            <w:r w:rsidR="00273261" w:rsidRPr="00AC5592">
              <w:rPr>
                <w:bCs/>
                <w:sz w:val="24"/>
                <w:szCs w:val="24"/>
              </w:rPr>
              <w:t>ическими упражнениями и спортом</w:t>
            </w:r>
          </w:p>
        </w:tc>
        <w:tc>
          <w:tcPr>
            <w:tcW w:w="427" w:type="pct"/>
          </w:tcPr>
          <w:p w:rsidR="003C0192" w:rsidRPr="00AC5592" w:rsidRDefault="00391475" w:rsidP="00284C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</w:t>
            </w:r>
          </w:p>
        </w:tc>
        <w:tc>
          <w:tcPr>
            <w:tcW w:w="817" w:type="pct"/>
            <w:vMerge/>
          </w:tcPr>
          <w:p w:rsidR="003C0192" w:rsidRPr="00AC5592" w:rsidRDefault="003C0192" w:rsidP="00284CCC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3C0192" w:rsidRPr="00AC5592" w:rsidRDefault="003C0192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6605BB" w:rsidRPr="00AC5592" w:rsidTr="00393569">
        <w:trPr>
          <w:trHeight w:val="20"/>
        </w:trPr>
        <w:tc>
          <w:tcPr>
            <w:tcW w:w="814" w:type="pct"/>
          </w:tcPr>
          <w:p w:rsidR="006605BB" w:rsidRPr="00AC5592" w:rsidRDefault="006605B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Раздел 2</w:t>
            </w:r>
            <w:r w:rsidR="008B01AA" w:rsidRPr="00AC5592">
              <w:rPr>
                <w:b/>
                <w:bCs/>
                <w:sz w:val="24"/>
                <w:szCs w:val="24"/>
              </w:rPr>
              <w:t xml:space="preserve">. </w:t>
            </w:r>
          </w:p>
          <w:p w:rsidR="006605BB" w:rsidRPr="00AC5592" w:rsidRDefault="006605B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707" w:type="pct"/>
            <w:gridSpan w:val="2"/>
          </w:tcPr>
          <w:p w:rsidR="006605BB" w:rsidRPr="00AC5592" w:rsidRDefault="009A3ABC" w:rsidP="00284CCC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7" w:type="pct"/>
          </w:tcPr>
          <w:p w:rsidR="006605BB" w:rsidRPr="00AC5592" w:rsidRDefault="009A3ABC" w:rsidP="00284CCC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2" w:type="pct"/>
            <w:vMerge w:val="restart"/>
          </w:tcPr>
          <w:p w:rsidR="006605BB" w:rsidRPr="00AC5592" w:rsidRDefault="006605BB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ОК 4-6</w:t>
            </w:r>
          </w:p>
          <w:p w:rsidR="006605BB" w:rsidRPr="00AC5592" w:rsidRDefault="006605BB" w:rsidP="00284CCC">
            <w:pPr>
              <w:tabs>
                <w:tab w:val="left" w:pos="225"/>
                <w:tab w:val="center" w:pos="841"/>
              </w:tabs>
              <w:spacing w:before="0"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ОК 8</w:t>
            </w:r>
          </w:p>
          <w:p w:rsidR="006605BB" w:rsidRPr="00AC5592" w:rsidRDefault="006605B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6605BB" w:rsidRPr="00AC5592" w:rsidRDefault="006605B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6605BB" w:rsidRPr="00AC5592" w:rsidRDefault="006605B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6605BB" w:rsidRPr="00AC5592" w:rsidRDefault="006605B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A3ABC" w:rsidRPr="00AC5592" w:rsidTr="005E357B">
        <w:trPr>
          <w:trHeight w:val="20"/>
        </w:trPr>
        <w:tc>
          <w:tcPr>
            <w:tcW w:w="814" w:type="pct"/>
            <w:vMerge w:val="restart"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Тема 2.1</w:t>
            </w:r>
          </w:p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Техника игры в защите и нападении</w:t>
            </w:r>
          </w:p>
          <w:p w:rsidR="009A3ABC" w:rsidRPr="00AC5592" w:rsidRDefault="009A3ABC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5E357B">
            <w:pPr>
              <w:spacing w:before="0" w:after="0"/>
              <w:rPr>
                <w:b/>
                <w:bCs/>
                <w:color w:val="FF0000"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1. Стойки, перемещения, выпрыгивания, верхний, нижний прием над собой</w:t>
            </w:r>
          </w:p>
        </w:tc>
        <w:tc>
          <w:tcPr>
            <w:tcW w:w="817" w:type="pct"/>
            <w:vMerge w:val="restart"/>
          </w:tcPr>
          <w:p w:rsidR="009A3ABC" w:rsidRPr="00AC5592" w:rsidRDefault="009A3ABC" w:rsidP="00393569">
            <w:pPr>
              <w:tabs>
                <w:tab w:val="center" w:pos="1077"/>
              </w:tabs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A3ABC" w:rsidRPr="00AC5592" w:rsidTr="005E357B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5E357B">
            <w:pPr>
              <w:spacing w:before="0" w:after="0"/>
              <w:rPr>
                <w:b/>
                <w:bCs/>
                <w:color w:val="FF0000"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2. Передача мяча; верхний, нижний прием через сетку в первую линию, во вторую линию</w:t>
            </w:r>
          </w:p>
        </w:tc>
        <w:tc>
          <w:tcPr>
            <w:tcW w:w="817" w:type="pct"/>
            <w:vMerge/>
          </w:tcPr>
          <w:p w:rsidR="009A3ABC" w:rsidRPr="00AC5592" w:rsidRDefault="009A3ABC" w:rsidP="00393569">
            <w:pPr>
              <w:tabs>
                <w:tab w:val="center" w:pos="1077"/>
              </w:tabs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A3ABC" w:rsidRPr="00AC5592" w:rsidTr="005E357B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5E357B">
            <w:pPr>
              <w:spacing w:before="0" w:after="0"/>
              <w:rPr>
                <w:b/>
                <w:bCs/>
                <w:color w:val="FF0000"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3. Подача верхняя прямая, нижняя прямая, нижний прием с подачи</w:t>
            </w:r>
          </w:p>
        </w:tc>
        <w:tc>
          <w:tcPr>
            <w:tcW w:w="817" w:type="pct"/>
            <w:vMerge/>
          </w:tcPr>
          <w:p w:rsidR="009A3ABC" w:rsidRPr="00AC5592" w:rsidRDefault="009A3ABC" w:rsidP="00393569">
            <w:pPr>
              <w:tabs>
                <w:tab w:val="center" w:pos="1077"/>
              </w:tabs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635D87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9A3ABC" w:rsidRPr="00AC5592" w:rsidRDefault="009A3ABC" w:rsidP="00635D87">
            <w:pPr>
              <w:tabs>
                <w:tab w:val="center" w:pos="1077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635D87" w:rsidRPr="00AC5592" w:rsidTr="00393569">
        <w:trPr>
          <w:trHeight w:val="20"/>
        </w:trPr>
        <w:tc>
          <w:tcPr>
            <w:tcW w:w="814" w:type="pct"/>
            <w:vMerge/>
          </w:tcPr>
          <w:p w:rsidR="00635D87" w:rsidRPr="00AC5592" w:rsidRDefault="00635D8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635D87" w:rsidRPr="00AC5592" w:rsidRDefault="00635D8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Практическое занятие № 1. </w:t>
            </w:r>
            <w:r w:rsidRPr="00AC5592">
              <w:rPr>
                <w:sz w:val="24"/>
                <w:szCs w:val="24"/>
              </w:rPr>
              <w:t xml:space="preserve">ТБ. Технические приемы в защите </w:t>
            </w:r>
          </w:p>
        </w:tc>
        <w:tc>
          <w:tcPr>
            <w:tcW w:w="817" w:type="pct"/>
          </w:tcPr>
          <w:p w:rsidR="00635D87" w:rsidRPr="00AC5592" w:rsidRDefault="00635D87" w:rsidP="00393569">
            <w:pPr>
              <w:tabs>
                <w:tab w:val="center" w:pos="1077"/>
              </w:tabs>
              <w:spacing w:before="0" w:after="0"/>
              <w:rPr>
                <w:bCs/>
                <w:sz w:val="24"/>
                <w:szCs w:val="24"/>
                <w:lang w:val="en-US"/>
              </w:rPr>
            </w:pPr>
            <w:r w:rsidRPr="00AC5592">
              <w:rPr>
                <w:bCs/>
                <w:sz w:val="24"/>
                <w:szCs w:val="24"/>
              </w:rPr>
              <w:tab/>
            </w:r>
            <w:r w:rsidRPr="00AC559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pct"/>
            <w:vMerge/>
          </w:tcPr>
          <w:p w:rsidR="00635D87" w:rsidRPr="00AC5592" w:rsidRDefault="00635D87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635D87" w:rsidRPr="00AC5592" w:rsidTr="00393569">
        <w:trPr>
          <w:trHeight w:val="20"/>
        </w:trPr>
        <w:tc>
          <w:tcPr>
            <w:tcW w:w="814" w:type="pct"/>
            <w:vMerge/>
          </w:tcPr>
          <w:p w:rsidR="00635D87" w:rsidRPr="00AC5592" w:rsidRDefault="00635D8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635D87" w:rsidRPr="00AC5592" w:rsidRDefault="00635D87" w:rsidP="00284CCC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Практическое занятие № 2. </w:t>
            </w:r>
            <w:r w:rsidRPr="00AC5592">
              <w:rPr>
                <w:sz w:val="24"/>
                <w:szCs w:val="24"/>
              </w:rPr>
              <w:t>Технические приемы в нападении</w:t>
            </w:r>
          </w:p>
        </w:tc>
        <w:tc>
          <w:tcPr>
            <w:tcW w:w="817" w:type="pct"/>
          </w:tcPr>
          <w:p w:rsidR="00635D87" w:rsidRPr="00AC5592" w:rsidRDefault="00635D87" w:rsidP="00635D87">
            <w:pPr>
              <w:tabs>
                <w:tab w:val="center" w:pos="1077"/>
              </w:tabs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635D87" w:rsidRPr="00AC5592" w:rsidRDefault="00635D87" w:rsidP="00284CC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C6DB7" w:rsidRPr="00AC5592" w:rsidTr="00393569">
        <w:trPr>
          <w:trHeight w:val="20"/>
        </w:trPr>
        <w:tc>
          <w:tcPr>
            <w:tcW w:w="814" w:type="pct"/>
            <w:vMerge w:val="restart"/>
          </w:tcPr>
          <w:p w:rsidR="00CC6DB7" w:rsidRPr="00AC5592" w:rsidRDefault="00CC6DB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Тема 2.2.</w:t>
            </w:r>
          </w:p>
          <w:p w:rsidR="00CC6DB7" w:rsidRPr="00AC5592" w:rsidRDefault="00CC6DB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2707" w:type="pct"/>
            <w:gridSpan w:val="2"/>
          </w:tcPr>
          <w:p w:rsidR="00CC6DB7" w:rsidRPr="00AC5592" w:rsidRDefault="00CC6DB7" w:rsidP="00284CCC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7" w:type="pct"/>
            <w:vMerge w:val="restart"/>
          </w:tcPr>
          <w:p w:rsidR="00CC6DB7" w:rsidRPr="00AC5592" w:rsidRDefault="00CC6DB7" w:rsidP="009A3ABC">
            <w:pPr>
              <w:tabs>
                <w:tab w:val="center" w:pos="1077"/>
              </w:tabs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ab/>
            </w:r>
          </w:p>
        </w:tc>
        <w:tc>
          <w:tcPr>
            <w:tcW w:w="662" w:type="pct"/>
            <w:vMerge/>
          </w:tcPr>
          <w:p w:rsidR="00CC6DB7" w:rsidRPr="00AC5592" w:rsidRDefault="00CC6DB7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C6DB7" w:rsidRPr="00AC5592" w:rsidTr="00393569">
        <w:trPr>
          <w:trHeight w:val="20"/>
        </w:trPr>
        <w:tc>
          <w:tcPr>
            <w:tcW w:w="814" w:type="pct"/>
            <w:vMerge/>
          </w:tcPr>
          <w:p w:rsidR="00CC6DB7" w:rsidRPr="00AC5592" w:rsidRDefault="00CC6DB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CC6DB7" w:rsidRPr="00AC5592" w:rsidRDefault="00CC6DB7" w:rsidP="00184F45">
            <w:pPr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1.Подбор, блок, скидка, верхний и нижний прием через себя, спиной к сетке; нападающий удар, блок</w:t>
            </w:r>
          </w:p>
        </w:tc>
        <w:tc>
          <w:tcPr>
            <w:tcW w:w="817" w:type="pct"/>
            <w:vMerge/>
          </w:tcPr>
          <w:p w:rsidR="00CC6DB7" w:rsidRPr="00AC5592" w:rsidRDefault="00CC6DB7" w:rsidP="00391475">
            <w:pPr>
              <w:tabs>
                <w:tab w:val="center" w:pos="1077"/>
              </w:tabs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CC6DB7" w:rsidRPr="00AC5592" w:rsidRDefault="00CC6DB7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C6DB7" w:rsidRPr="00AC5592" w:rsidTr="00393569">
        <w:trPr>
          <w:trHeight w:val="20"/>
        </w:trPr>
        <w:tc>
          <w:tcPr>
            <w:tcW w:w="814" w:type="pct"/>
            <w:vMerge/>
          </w:tcPr>
          <w:p w:rsidR="00CC6DB7" w:rsidRPr="00AC5592" w:rsidRDefault="00CC6DB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CC6DB7" w:rsidRPr="00AC5592" w:rsidRDefault="00DE6198" w:rsidP="00DE6198">
            <w:pPr>
              <w:pStyle w:val="a6"/>
              <w:spacing w:before="0" w:after="0"/>
              <w:ind w:left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 xml:space="preserve">2. </w:t>
            </w:r>
            <w:r w:rsidR="00CC6DB7" w:rsidRPr="00AC5592">
              <w:rPr>
                <w:bCs/>
                <w:sz w:val="24"/>
                <w:szCs w:val="24"/>
              </w:rPr>
              <w:t>Страховка, прием мяча в падении одной рукой, двумя руками; учебная игра в три касания</w:t>
            </w:r>
          </w:p>
        </w:tc>
        <w:tc>
          <w:tcPr>
            <w:tcW w:w="817" w:type="pct"/>
            <w:vMerge/>
          </w:tcPr>
          <w:p w:rsidR="00CC6DB7" w:rsidRPr="00AC5592" w:rsidRDefault="00CC6DB7" w:rsidP="00391475">
            <w:pPr>
              <w:tabs>
                <w:tab w:val="center" w:pos="1077"/>
              </w:tabs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CC6DB7" w:rsidRPr="00AC5592" w:rsidRDefault="00CC6DB7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5E357B" w:rsidRPr="00AC5592" w:rsidTr="00393569">
        <w:trPr>
          <w:trHeight w:val="20"/>
        </w:trPr>
        <w:tc>
          <w:tcPr>
            <w:tcW w:w="814" w:type="pct"/>
            <w:vMerge/>
          </w:tcPr>
          <w:p w:rsidR="005E357B" w:rsidRPr="00AC5592" w:rsidRDefault="005E357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5E357B" w:rsidRPr="00AC5592" w:rsidRDefault="005E357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Практическое занятие № 3. </w:t>
            </w:r>
            <w:r w:rsidRPr="00AC5592">
              <w:rPr>
                <w:bCs/>
                <w:sz w:val="24"/>
                <w:szCs w:val="24"/>
              </w:rPr>
              <w:t>Техника игры у сетки</w:t>
            </w:r>
          </w:p>
        </w:tc>
        <w:tc>
          <w:tcPr>
            <w:tcW w:w="817" w:type="pct"/>
          </w:tcPr>
          <w:p w:rsidR="005E357B" w:rsidRPr="00AC5592" w:rsidRDefault="00184F45" w:rsidP="00184F45">
            <w:pPr>
              <w:tabs>
                <w:tab w:val="center" w:pos="1077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2" w:type="pct"/>
            <w:vMerge/>
          </w:tcPr>
          <w:p w:rsidR="005E357B" w:rsidRPr="00AC5592" w:rsidRDefault="005E357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635D87" w:rsidRPr="00AC5592" w:rsidTr="00393569">
        <w:trPr>
          <w:trHeight w:val="20"/>
        </w:trPr>
        <w:tc>
          <w:tcPr>
            <w:tcW w:w="814" w:type="pct"/>
            <w:vMerge/>
          </w:tcPr>
          <w:p w:rsidR="00635D87" w:rsidRPr="00AC5592" w:rsidRDefault="00635D8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635D87" w:rsidRPr="00AC5592" w:rsidRDefault="00635D87" w:rsidP="00284CCC">
            <w:pPr>
              <w:tabs>
                <w:tab w:val="left" w:pos="4845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Практическое занятие № 4. </w:t>
            </w:r>
            <w:r w:rsidRPr="00AC5592">
              <w:rPr>
                <w:bCs/>
                <w:sz w:val="24"/>
                <w:szCs w:val="24"/>
              </w:rPr>
              <w:t xml:space="preserve">Техника игры в «три касания» </w:t>
            </w:r>
          </w:p>
        </w:tc>
        <w:tc>
          <w:tcPr>
            <w:tcW w:w="817" w:type="pct"/>
          </w:tcPr>
          <w:p w:rsidR="00635D87" w:rsidRPr="00AC5592" w:rsidRDefault="00184F45" w:rsidP="00184F45">
            <w:pPr>
              <w:tabs>
                <w:tab w:val="center" w:pos="1077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2" w:type="pct"/>
            <w:vMerge/>
          </w:tcPr>
          <w:p w:rsidR="00635D87" w:rsidRPr="00AC5592" w:rsidRDefault="00635D87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635D87" w:rsidRPr="00AC5592" w:rsidTr="00393569">
        <w:trPr>
          <w:trHeight w:val="20"/>
        </w:trPr>
        <w:tc>
          <w:tcPr>
            <w:tcW w:w="814" w:type="pct"/>
            <w:vMerge/>
          </w:tcPr>
          <w:p w:rsidR="00635D87" w:rsidRPr="00AC5592" w:rsidRDefault="00635D8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635D87" w:rsidRPr="00AC5592" w:rsidRDefault="00184F45" w:rsidP="001A5E11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Самостоятельная работа № 1. </w:t>
            </w:r>
            <w:r w:rsidR="003F7F0B" w:rsidRPr="00AC5592">
              <w:rPr>
                <w:sz w:val="24"/>
                <w:szCs w:val="24"/>
              </w:rPr>
              <w:t>Отработка техники упражнений по темам раздела «Волейбол»</w:t>
            </w:r>
          </w:p>
        </w:tc>
        <w:tc>
          <w:tcPr>
            <w:tcW w:w="817" w:type="pct"/>
          </w:tcPr>
          <w:p w:rsidR="00635D87" w:rsidRPr="00AC5592" w:rsidRDefault="00184F45" w:rsidP="00184F45">
            <w:pPr>
              <w:tabs>
                <w:tab w:val="center" w:pos="1077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2" w:type="pct"/>
            <w:vMerge/>
          </w:tcPr>
          <w:p w:rsidR="00635D87" w:rsidRPr="00AC5592" w:rsidRDefault="00635D87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13C3B" w:rsidRPr="00AC5592" w:rsidTr="00393569">
        <w:trPr>
          <w:trHeight w:val="20"/>
        </w:trPr>
        <w:tc>
          <w:tcPr>
            <w:tcW w:w="814" w:type="pct"/>
          </w:tcPr>
          <w:p w:rsidR="008B01AA" w:rsidRPr="00AC5592" w:rsidRDefault="00CC6DB7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Раздел</w:t>
            </w:r>
            <w:r w:rsidR="00913C3B" w:rsidRPr="00AC5592">
              <w:rPr>
                <w:b/>
                <w:bCs/>
                <w:sz w:val="24"/>
                <w:szCs w:val="24"/>
              </w:rPr>
              <w:t xml:space="preserve"> 3.  </w:t>
            </w:r>
          </w:p>
          <w:p w:rsidR="00913C3B" w:rsidRPr="00AC5592" w:rsidRDefault="00913C3B" w:rsidP="00284CC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707" w:type="pct"/>
            <w:gridSpan w:val="2"/>
          </w:tcPr>
          <w:p w:rsidR="008B01AA" w:rsidRPr="00AC5592" w:rsidRDefault="00DC03FD" w:rsidP="00DC03FD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7" w:type="pct"/>
          </w:tcPr>
          <w:p w:rsidR="00913C3B" w:rsidRPr="00AC5592" w:rsidRDefault="00393569" w:rsidP="00393569">
            <w:pPr>
              <w:tabs>
                <w:tab w:val="center" w:pos="1077"/>
              </w:tabs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ab/>
            </w:r>
            <w:r w:rsidR="00913C3B" w:rsidRPr="00AC55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2" w:type="pct"/>
            <w:vMerge w:val="restart"/>
          </w:tcPr>
          <w:p w:rsidR="00913C3B" w:rsidRPr="00AC5592" w:rsidRDefault="00913C3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13C3B" w:rsidRPr="00AC5592" w:rsidRDefault="00913C3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13C3B" w:rsidRPr="00AC5592" w:rsidRDefault="00913C3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13C3B" w:rsidRPr="00AC5592" w:rsidRDefault="00913C3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13C3B" w:rsidRPr="00AC5592" w:rsidRDefault="00913C3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13C3B" w:rsidRPr="00AC5592" w:rsidRDefault="00913C3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ОК 4-</w:t>
            </w:r>
            <w:r w:rsidR="006605BB" w:rsidRPr="00AC5592">
              <w:rPr>
                <w:sz w:val="24"/>
                <w:szCs w:val="24"/>
              </w:rPr>
              <w:t>6</w:t>
            </w:r>
          </w:p>
          <w:p w:rsidR="00913C3B" w:rsidRPr="00AC5592" w:rsidRDefault="00913C3B" w:rsidP="00284C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ОК 8</w:t>
            </w:r>
          </w:p>
        </w:tc>
      </w:tr>
      <w:tr w:rsidR="00CC6DB7" w:rsidRPr="00AC5592" w:rsidTr="00393569">
        <w:trPr>
          <w:trHeight w:val="20"/>
        </w:trPr>
        <w:tc>
          <w:tcPr>
            <w:tcW w:w="814" w:type="pct"/>
            <w:vMerge w:val="restart"/>
          </w:tcPr>
          <w:p w:rsidR="00CC6DB7" w:rsidRPr="00AC5592" w:rsidRDefault="00CC6DB7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Тема 3.1 </w:t>
            </w:r>
          </w:p>
          <w:p w:rsidR="00CC6DB7" w:rsidRPr="00AC5592" w:rsidRDefault="00CC6DB7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Техника игры в защите и нападении</w:t>
            </w:r>
          </w:p>
        </w:tc>
        <w:tc>
          <w:tcPr>
            <w:tcW w:w="2707" w:type="pct"/>
            <w:gridSpan w:val="2"/>
          </w:tcPr>
          <w:p w:rsidR="00CC6DB7" w:rsidRPr="00AC5592" w:rsidRDefault="00CC6DB7" w:rsidP="00DC03FD">
            <w:pPr>
              <w:spacing w:before="0" w:after="0"/>
              <w:rPr>
                <w:bCs/>
                <w:sz w:val="24"/>
                <w:szCs w:val="24"/>
              </w:rPr>
            </w:pPr>
            <w:proofErr w:type="gramStart"/>
            <w:r w:rsidRPr="00AC5592">
              <w:rPr>
                <w:bCs/>
                <w:sz w:val="24"/>
                <w:szCs w:val="24"/>
              </w:rPr>
              <w:t>1.Стойки, перемещения, выпрыгивания, повороты, ловля-передача мяча низкая, высокая, прямая, с навесом, с отскоком о пол</w:t>
            </w:r>
            <w:proofErr w:type="gramEnd"/>
          </w:p>
        </w:tc>
        <w:tc>
          <w:tcPr>
            <w:tcW w:w="817" w:type="pct"/>
            <w:vMerge w:val="restart"/>
          </w:tcPr>
          <w:p w:rsidR="00CC6DB7" w:rsidRPr="00AC5592" w:rsidRDefault="00CC6DB7" w:rsidP="00DC03FD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CC6DB7" w:rsidRPr="00AC5592" w:rsidRDefault="00CC6DB7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C6DB7" w:rsidRPr="00AC5592" w:rsidTr="00393569">
        <w:trPr>
          <w:trHeight w:val="20"/>
        </w:trPr>
        <w:tc>
          <w:tcPr>
            <w:tcW w:w="814" w:type="pct"/>
            <w:vMerge/>
          </w:tcPr>
          <w:p w:rsidR="00CC6DB7" w:rsidRPr="00AC5592" w:rsidRDefault="00CC6DB7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CC6DB7" w:rsidRPr="00AC5592" w:rsidRDefault="00CC6DB7" w:rsidP="00DC03FD">
            <w:pPr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 xml:space="preserve">2. Ведение правой, левой, поочередно – </w:t>
            </w:r>
            <w:proofErr w:type="gramStart"/>
            <w:r w:rsidRPr="00AC5592">
              <w:rPr>
                <w:bCs/>
                <w:sz w:val="24"/>
                <w:szCs w:val="24"/>
              </w:rPr>
              <w:t>по</w:t>
            </w:r>
            <w:proofErr w:type="gramEnd"/>
            <w:r w:rsidRPr="00AC5592">
              <w:rPr>
                <w:bCs/>
                <w:sz w:val="24"/>
                <w:szCs w:val="24"/>
              </w:rPr>
              <w:t xml:space="preserve"> прямой, змейкой</w:t>
            </w:r>
          </w:p>
        </w:tc>
        <w:tc>
          <w:tcPr>
            <w:tcW w:w="817" w:type="pct"/>
            <w:vMerge/>
          </w:tcPr>
          <w:p w:rsidR="00CC6DB7" w:rsidRPr="00AC5592" w:rsidRDefault="00CC6DB7" w:rsidP="00DC03FD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CC6DB7" w:rsidRPr="00AC5592" w:rsidRDefault="00CC6DB7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C6DB7" w:rsidRPr="00AC5592" w:rsidTr="00393569">
        <w:trPr>
          <w:trHeight w:val="20"/>
        </w:trPr>
        <w:tc>
          <w:tcPr>
            <w:tcW w:w="814" w:type="pct"/>
            <w:vMerge/>
          </w:tcPr>
          <w:p w:rsidR="00CC6DB7" w:rsidRPr="00AC5592" w:rsidRDefault="00CC6DB7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CC6DB7" w:rsidRPr="00AC5592" w:rsidRDefault="00CC6DB7" w:rsidP="00DC03FD">
            <w:pPr>
              <w:tabs>
                <w:tab w:val="left" w:pos="1608"/>
              </w:tabs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3. Бросок мяча с места двумя руками от груди, одной сверху, одной от плеча, с места, в движении</w:t>
            </w:r>
          </w:p>
        </w:tc>
        <w:tc>
          <w:tcPr>
            <w:tcW w:w="817" w:type="pct"/>
            <w:vMerge/>
          </w:tcPr>
          <w:p w:rsidR="00CC6DB7" w:rsidRPr="00AC5592" w:rsidRDefault="00CC6DB7" w:rsidP="00DC03FD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CC6DB7" w:rsidRPr="00AC5592" w:rsidRDefault="00CC6DB7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C6DB7" w:rsidRPr="00AC5592" w:rsidTr="00393569">
        <w:trPr>
          <w:trHeight w:val="20"/>
        </w:trPr>
        <w:tc>
          <w:tcPr>
            <w:tcW w:w="814" w:type="pct"/>
            <w:vMerge/>
          </w:tcPr>
          <w:p w:rsidR="00CC6DB7" w:rsidRPr="00AC5592" w:rsidRDefault="00CC6DB7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CC6DB7" w:rsidRPr="00AC5592" w:rsidRDefault="00CC6DB7" w:rsidP="00DC03FD">
            <w:pPr>
              <w:tabs>
                <w:tab w:val="left" w:pos="1608"/>
              </w:tabs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CC6DB7" w:rsidRPr="00AC5592" w:rsidRDefault="00CC6DB7" w:rsidP="00DC03FD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CC6DB7" w:rsidRPr="00AC5592" w:rsidRDefault="00CC6DB7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4F45" w:rsidRPr="00AC5592" w:rsidTr="00393569">
        <w:trPr>
          <w:trHeight w:val="20"/>
        </w:trPr>
        <w:tc>
          <w:tcPr>
            <w:tcW w:w="814" w:type="pct"/>
            <w:vMerge/>
          </w:tcPr>
          <w:p w:rsidR="00184F45" w:rsidRPr="00AC5592" w:rsidRDefault="00184F45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184F45" w:rsidRPr="00AC5592" w:rsidRDefault="00184F45" w:rsidP="00873B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873BB8" w:rsidRPr="00AC5592">
              <w:rPr>
                <w:b/>
                <w:sz w:val="24"/>
                <w:szCs w:val="24"/>
              </w:rPr>
              <w:t>5</w:t>
            </w:r>
            <w:r w:rsidRPr="00AC5592">
              <w:rPr>
                <w:b/>
                <w:sz w:val="24"/>
                <w:szCs w:val="24"/>
              </w:rPr>
              <w:t xml:space="preserve">. </w:t>
            </w:r>
            <w:r w:rsidRPr="00AC5592">
              <w:rPr>
                <w:iCs/>
                <w:color w:val="000000"/>
                <w:sz w:val="24"/>
                <w:szCs w:val="24"/>
              </w:rPr>
              <w:t>ТБ. Технические приемы в нападении</w:t>
            </w:r>
          </w:p>
        </w:tc>
        <w:tc>
          <w:tcPr>
            <w:tcW w:w="817" w:type="pct"/>
          </w:tcPr>
          <w:p w:rsidR="00184F45" w:rsidRPr="00AC5592" w:rsidRDefault="00184F45" w:rsidP="00DC03FD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184F45" w:rsidRPr="00AC5592" w:rsidRDefault="00184F45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4F45" w:rsidRPr="00AC5592" w:rsidTr="00393569">
        <w:trPr>
          <w:trHeight w:val="20"/>
        </w:trPr>
        <w:tc>
          <w:tcPr>
            <w:tcW w:w="814" w:type="pct"/>
            <w:vMerge/>
          </w:tcPr>
          <w:p w:rsidR="00184F45" w:rsidRPr="00AC5592" w:rsidRDefault="00184F45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184F45" w:rsidRPr="00AC5592" w:rsidRDefault="00184F45" w:rsidP="00873BB8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873BB8" w:rsidRPr="00AC5592">
              <w:rPr>
                <w:b/>
                <w:sz w:val="24"/>
                <w:szCs w:val="24"/>
              </w:rPr>
              <w:t>6</w:t>
            </w:r>
            <w:r w:rsidRPr="00AC5592">
              <w:rPr>
                <w:b/>
                <w:sz w:val="24"/>
                <w:szCs w:val="24"/>
              </w:rPr>
              <w:t xml:space="preserve">. </w:t>
            </w:r>
            <w:r w:rsidRPr="00AC5592">
              <w:rPr>
                <w:iCs/>
                <w:color w:val="000000"/>
                <w:sz w:val="24"/>
                <w:szCs w:val="24"/>
              </w:rPr>
              <w:t>Технические приемы в защите</w:t>
            </w:r>
          </w:p>
        </w:tc>
        <w:tc>
          <w:tcPr>
            <w:tcW w:w="817" w:type="pct"/>
          </w:tcPr>
          <w:p w:rsidR="00184F45" w:rsidRPr="00AC5592" w:rsidRDefault="00184F45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184F45" w:rsidRPr="00AC5592" w:rsidRDefault="00184F45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DC03FD" w:rsidRPr="00AC5592" w:rsidTr="00393569">
        <w:trPr>
          <w:trHeight w:val="20"/>
        </w:trPr>
        <w:tc>
          <w:tcPr>
            <w:tcW w:w="814" w:type="pct"/>
            <w:vMerge w:val="restart"/>
          </w:tcPr>
          <w:p w:rsidR="00DC03FD" w:rsidRPr="00AC5592" w:rsidRDefault="00DC03FD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Тема 3.2. </w:t>
            </w:r>
          </w:p>
          <w:p w:rsidR="00DC03FD" w:rsidRPr="00AC5592" w:rsidRDefault="00DC03FD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2707" w:type="pct"/>
            <w:gridSpan w:val="2"/>
          </w:tcPr>
          <w:p w:rsidR="00DC03FD" w:rsidRPr="00AC5592" w:rsidRDefault="00DC03FD" w:rsidP="00873BB8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873BB8" w:rsidRPr="00AC5592">
              <w:rPr>
                <w:b/>
                <w:sz w:val="24"/>
                <w:szCs w:val="24"/>
              </w:rPr>
              <w:t>7.</w:t>
            </w:r>
            <w:r w:rsidRPr="00AC5592">
              <w:rPr>
                <w:sz w:val="24"/>
                <w:szCs w:val="24"/>
              </w:rPr>
              <w:t>Тактика игры зоной</w:t>
            </w:r>
          </w:p>
        </w:tc>
        <w:tc>
          <w:tcPr>
            <w:tcW w:w="817" w:type="pct"/>
          </w:tcPr>
          <w:p w:rsidR="00DC03FD" w:rsidRPr="00AC5592" w:rsidRDefault="00DC03FD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DC03FD" w:rsidRPr="00AC5592" w:rsidRDefault="00DC03FD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4F45" w:rsidRPr="00AC5592" w:rsidTr="00393569">
        <w:trPr>
          <w:trHeight w:val="20"/>
        </w:trPr>
        <w:tc>
          <w:tcPr>
            <w:tcW w:w="814" w:type="pct"/>
            <w:vMerge/>
          </w:tcPr>
          <w:p w:rsidR="00184F45" w:rsidRPr="00AC5592" w:rsidRDefault="00184F45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184F45" w:rsidRPr="00AC5592" w:rsidRDefault="00184F45" w:rsidP="003F7F0B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Самостоятельная работа № 2.</w:t>
            </w:r>
            <w:r w:rsidR="003F7F0B" w:rsidRPr="00AC5592">
              <w:rPr>
                <w:sz w:val="24"/>
                <w:szCs w:val="24"/>
              </w:rPr>
              <w:t xml:space="preserve"> Отработка техники упражнений по темам раздела «Баскетбол»</w:t>
            </w:r>
          </w:p>
        </w:tc>
        <w:tc>
          <w:tcPr>
            <w:tcW w:w="817" w:type="pct"/>
          </w:tcPr>
          <w:p w:rsidR="00184F45" w:rsidRPr="00AC5592" w:rsidRDefault="00184F45" w:rsidP="00184F45">
            <w:pPr>
              <w:tabs>
                <w:tab w:val="center" w:pos="1077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Merge/>
          </w:tcPr>
          <w:p w:rsidR="00184F45" w:rsidRPr="00AC5592" w:rsidRDefault="00184F45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A3ABC" w:rsidRPr="00AC5592" w:rsidTr="00873BB8">
        <w:trPr>
          <w:trHeight w:val="455"/>
        </w:trPr>
        <w:tc>
          <w:tcPr>
            <w:tcW w:w="814" w:type="pct"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Раздел 4. </w:t>
            </w:r>
          </w:p>
          <w:p w:rsidR="009A3ABC" w:rsidRPr="00AC5592" w:rsidRDefault="009A3ABC" w:rsidP="00873BB8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707" w:type="pct"/>
            <w:gridSpan w:val="2"/>
          </w:tcPr>
          <w:p w:rsidR="009A3ABC" w:rsidRPr="00AC5592" w:rsidRDefault="009A3ABC" w:rsidP="00873BB8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7" w:type="pct"/>
          </w:tcPr>
          <w:p w:rsidR="009A3ABC" w:rsidRPr="00AC5592" w:rsidRDefault="009A3ABC" w:rsidP="00DC03FD">
            <w:pPr>
              <w:tabs>
                <w:tab w:val="center" w:pos="110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2" w:type="pct"/>
            <w:vMerge w:val="restart"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  <w:p w:rsidR="009A3ABC" w:rsidRPr="00AC5592" w:rsidRDefault="009A3ABC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A3ABC" w:rsidRPr="00AC5592" w:rsidRDefault="009A3ABC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A3ABC" w:rsidRPr="00AC5592" w:rsidRDefault="009A3ABC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A3ABC" w:rsidRPr="00AC5592" w:rsidRDefault="009A3ABC" w:rsidP="00DC03FD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A3ABC" w:rsidRPr="00AC5592" w:rsidRDefault="009A3ABC" w:rsidP="00DC03F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ОК 4-5</w:t>
            </w:r>
          </w:p>
          <w:p w:rsidR="009A3ABC" w:rsidRPr="00AC5592" w:rsidRDefault="009A3ABC" w:rsidP="00DC03F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ОК 7-8</w:t>
            </w: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 w:val="restart"/>
          </w:tcPr>
          <w:p w:rsidR="009A3ABC" w:rsidRPr="00AC5592" w:rsidRDefault="009A3ABC" w:rsidP="00DC03FD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Тема 4.1 </w:t>
            </w:r>
          </w:p>
          <w:p w:rsidR="009A3ABC" w:rsidRPr="00AC5592" w:rsidRDefault="009A3ABC" w:rsidP="00DC03FD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Бег</w:t>
            </w:r>
          </w:p>
        </w:tc>
        <w:tc>
          <w:tcPr>
            <w:tcW w:w="2707" w:type="pct"/>
            <w:gridSpan w:val="2"/>
          </w:tcPr>
          <w:p w:rsidR="009A3ABC" w:rsidRPr="00AC5592" w:rsidRDefault="009A3ABC" w:rsidP="00873BB8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1.Беговые и прыжковые упражнения спринтера; растяжка; старт, стартовый разгон, прохождение дистанции, финальное усилие, финиш</w:t>
            </w:r>
          </w:p>
        </w:tc>
        <w:tc>
          <w:tcPr>
            <w:tcW w:w="817" w:type="pct"/>
            <w:vMerge w:val="restart"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DC03FD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873BB8">
            <w:pPr>
              <w:spacing w:before="0" w:after="0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2. Постановка дыхания при беге на различные дистанции; прохождение дистанции</w:t>
            </w:r>
          </w:p>
        </w:tc>
        <w:tc>
          <w:tcPr>
            <w:tcW w:w="817" w:type="pct"/>
            <w:vMerge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CC6DB7">
        <w:trPr>
          <w:trHeight w:val="58"/>
        </w:trPr>
        <w:tc>
          <w:tcPr>
            <w:tcW w:w="814" w:type="pct"/>
            <w:vMerge/>
          </w:tcPr>
          <w:p w:rsidR="009A3ABC" w:rsidRPr="00AC5592" w:rsidRDefault="009A3ABC" w:rsidP="00DC03FD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873BB8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873BB8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Практическое занятие №</w:t>
            </w:r>
            <w:r w:rsidR="00910583" w:rsidRPr="00AC5592">
              <w:rPr>
                <w:b/>
                <w:sz w:val="24"/>
                <w:szCs w:val="24"/>
              </w:rPr>
              <w:t xml:space="preserve"> 8</w:t>
            </w:r>
            <w:r w:rsidRPr="00AC5592">
              <w:rPr>
                <w:b/>
                <w:sz w:val="24"/>
                <w:szCs w:val="24"/>
              </w:rPr>
              <w:t xml:space="preserve">. </w:t>
            </w:r>
            <w:r w:rsidRPr="00AC5592">
              <w:rPr>
                <w:sz w:val="24"/>
                <w:szCs w:val="24"/>
              </w:rPr>
              <w:t xml:space="preserve">ТБ. </w:t>
            </w:r>
            <w:r w:rsidRPr="00AC5592">
              <w:rPr>
                <w:sz w:val="24"/>
                <w:szCs w:val="24"/>
              </w:rPr>
              <w:lastRenderedPageBreak/>
              <w:t>Техника бега на различные дистанции</w:t>
            </w:r>
          </w:p>
        </w:tc>
        <w:tc>
          <w:tcPr>
            <w:tcW w:w="817" w:type="pct"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lastRenderedPageBreak/>
              <w:tab/>
              <w:t>2</w:t>
            </w: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 w:val="restart"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lastRenderedPageBreak/>
              <w:t>Тема 4.2</w:t>
            </w:r>
          </w:p>
          <w:p w:rsidR="009A3ABC" w:rsidRPr="00AC5592" w:rsidRDefault="009A3ABC" w:rsidP="00DC03FD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 Прыжки</w:t>
            </w:r>
          </w:p>
        </w:tc>
        <w:tc>
          <w:tcPr>
            <w:tcW w:w="2707" w:type="pct"/>
            <w:gridSpan w:val="2"/>
          </w:tcPr>
          <w:p w:rsidR="009A3ABC" w:rsidRPr="00AC5592" w:rsidRDefault="009A3ABC" w:rsidP="00DC03FD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7" w:type="pct"/>
            <w:vMerge w:val="restart"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CC6DB7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1. Беговые и прыжковые упражнения прыгуна в длину; подбор разбега; разбег, отталкивание, полет, приземление</w:t>
            </w:r>
          </w:p>
        </w:tc>
        <w:tc>
          <w:tcPr>
            <w:tcW w:w="817" w:type="pct"/>
            <w:vMerge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873BB8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2. Беговые и прыжковые упражнения прыгуна в высоту; подбор разбега; разбег, отталкивание, переход через планку, приземление</w:t>
            </w:r>
          </w:p>
        </w:tc>
        <w:tc>
          <w:tcPr>
            <w:tcW w:w="817" w:type="pct"/>
            <w:vMerge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10583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910583" w:rsidRPr="00AC5592">
              <w:rPr>
                <w:b/>
                <w:sz w:val="24"/>
                <w:szCs w:val="24"/>
              </w:rPr>
              <w:t>9</w:t>
            </w:r>
            <w:r w:rsidRPr="00AC5592">
              <w:rPr>
                <w:b/>
                <w:sz w:val="24"/>
                <w:szCs w:val="24"/>
              </w:rPr>
              <w:t>.</w:t>
            </w:r>
            <w:r w:rsidRPr="00AC5592">
              <w:rPr>
                <w:sz w:val="24"/>
                <w:szCs w:val="24"/>
              </w:rPr>
              <w:t>Техника прыжка в длину с разбега способом «согнув ноги»</w:t>
            </w:r>
          </w:p>
        </w:tc>
        <w:tc>
          <w:tcPr>
            <w:tcW w:w="817" w:type="pct"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10583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910583" w:rsidRPr="00AC5592">
              <w:rPr>
                <w:b/>
                <w:sz w:val="24"/>
                <w:szCs w:val="24"/>
              </w:rPr>
              <w:t>10</w:t>
            </w:r>
            <w:r w:rsidRPr="00AC5592">
              <w:rPr>
                <w:b/>
                <w:sz w:val="24"/>
                <w:szCs w:val="24"/>
              </w:rPr>
              <w:t xml:space="preserve">. </w:t>
            </w:r>
            <w:r w:rsidRPr="00AC5592">
              <w:rPr>
                <w:sz w:val="24"/>
                <w:szCs w:val="24"/>
              </w:rPr>
              <w:t>Техника прыжка в высоту с разбега способом «перешагивание»</w:t>
            </w:r>
          </w:p>
        </w:tc>
        <w:tc>
          <w:tcPr>
            <w:tcW w:w="817" w:type="pct"/>
          </w:tcPr>
          <w:p w:rsidR="009A3ABC" w:rsidRPr="00AC5592" w:rsidRDefault="009A3ABC" w:rsidP="00DC03FD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 w:val="restart"/>
          </w:tcPr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Тема 4.3 </w:t>
            </w:r>
          </w:p>
          <w:p w:rsidR="009A3ABC" w:rsidRPr="00AC5592" w:rsidRDefault="009A3ABC" w:rsidP="00DC03F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Метания</w:t>
            </w:r>
          </w:p>
        </w:tc>
        <w:tc>
          <w:tcPr>
            <w:tcW w:w="2707" w:type="pct"/>
            <w:gridSpan w:val="2"/>
          </w:tcPr>
          <w:p w:rsidR="009A3ABC" w:rsidRPr="00AC5592" w:rsidRDefault="009A3ABC" w:rsidP="00873BB8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7" w:type="pct"/>
            <w:vMerge w:val="restart"/>
          </w:tcPr>
          <w:p w:rsidR="009A3ABC" w:rsidRPr="00AC5592" w:rsidRDefault="009A3ABC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</w:r>
          </w:p>
          <w:p w:rsidR="009A3ABC" w:rsidRPr="00AC5592" w:rsidRDefault="009A3ABC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</w:r>
          </w:p>
        </w:tc>
        <w:tc>
          <w:tcPr>
            <w:tcW w:w="662" w:type="pct"/>
            <w:vMerge/>
          </w:tcPr>
          <w:p w:rsidR="009A3ABC" w:rsidRPr="00AC5592" w:rsidRDefault="009A3ABC" w:rsidP="00DC03FD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1A5E11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C" w:rsidRPr="00AC5592" w:rsidRDefault="009A3ABC" w:rsidP="009A3ABC">
            <w:pPr>
              <w:widowControl w:val="0"/>
              <w:tabs>
                <w:tab w:val="num" w:pos="660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>1. Беговые и прыжковые упражнения метателя гранаты; метание гранаты по частям: разворот, выпуск гранаты с места</w:t>
            </w:r>
          </w:p>
        </w:tc>
        <w:tc>
          <w:tcPr>
            <w:tcW w:w="817" w:type="pct"/>
            <w:vMerge/>
          </w:tcPr>
          <w:p w:rsidR="009A3ABC" w:rsidRPr="00AC5592" w:rsidRDefault="009A3ABC" w:rsidP="009A3ABC">
            <w:pPr>
              <w:tabs>
                <w:tab w:val="center" w:pos="1077"/>
              </w:tabs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9A3AB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1A5E11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C" w:rsidRPr="00AC5592" w:rsidRDefault="009A3ABC" w:rsidP="009A3ABC">
            <w:pPr>
              <w:widowControl w:val="0"/>
              <w:tabs>
                <w:tab w:val="num" w:pos="660"/>
              </w:tabs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AC5592">
              <w:rPr>
                <w:bCs/>
                <w:sz w:val="24"/>
                <w:szCs w:val="24"/>
              </w:rPr>
              <w:t xml:space="preserve">2. Разбег, крёстные шаги (стопорящий шаг), положение натянутого лука, выпуск гранаты. </w:t>
            </w:r>
          </w:p>
        </w:tc>
        <w:tc>
          <w:tcPr>
            <w:tcW w:w="817" w:type="pct"/>
            <w:vMerge/>
          </w:tcPr>
          <w:p w:rsidR="009A3ABC" w:rsidRPr="00AC5592" w:rsidRDefault="009A3ABC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9A3AB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A3ABC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17" w:type="pct"/>
          </w:tcPr>
          <w:p w:rsidR="009A3ABC" w:rsidRPr="00AC5592" w:rsidRDefault="009A3ABC" w:rsidP="009A3ABC">
            <w:pPr>
              <w:tabs>
                <w:tab w:val="center" w:pos="1077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9A3AB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10583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Практическое занятие № 1</w:t>
            </w:r>
            <w:r w:rsidR="00910583" w:rsidRPr="00AC5592">
              <w:rPr>
                <w:b/>
                <w:sz w:val="24"/>
                <w:szCs w:val="24"/>
              </w:rPr>
              <w:t>1</w:t>
            </w:r>
            <w:r w:rsidRPr="00AC5592">
              <w:rPr>
                <w:b/>
                <w:sz w:val="24"/>
                <w:szCs w:val="24"/>
              </w:rPr>
              <w:t xml:space="preserve">. </w:t>
            </w:r>
            <w:r w:rsidRPr="00AC5592">
              <w:rPr>
                <w:sz w:val="24"/>
                <w:szCs w:val="24"/>
              </w:rPr>
              <w:t>Техники метания гранаты способом «из-за спины через плечо»</w:t>
            </w:r>
          </w:p>
        </w:tc>
        <w:tc>
          <w:tcPr>
            <w:tcW w:w="817" w:type="pct"/>
          </w:tcPr>
          <w:p w:rsidR="009A3ABC" w:rsidRPr="00AC5592" w:rsidRDefault="009A3ABC" w:rsidP="009A3ABC">
            <w:pPr>
              <w:tabs>
                <w:tab w:val="center" w:pos="1077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Merge/>
          </w:tcPr>
          <w:p w:rsidR="009A3ABC" w:rsidRPr="00AC5592" w:rsidRDefault="009A3ABC" w:rsidP="009A3AB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3F7F0B" w:rsidRPr="00AC5592" w:rsidRDefault="009A3ABC" w:rsidP="003F7F0B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 Самостоятельная работа № 3.</w:t>
            </w:r>
            <w:r w:rsidR="003F7F0B" w:rsidRPr="00AC5592">
              <w:rPr>
                <w:sz w:val="24"/>
                <w:szCs w:val="24"/>
              </w:rPr>
              <w:t xml:space="preserve"> Отработка техники упражнений по темам раздела «Легкая атлетика»</w:t>
            </w:r>
          </w:p>
          <w:p w:rsidR="009A3ABC" w:rsidRPr="00AC5592" w:rsidRDefault="009A3ABC" w:rsidP="009A3ABC">
            <w:pPr>
              <w:spacing w:before="0" w:after="0"/>
              <w:rPr>
                <w:b/>
                <w:sz w:val="24"/>
                <w:szCs w:val="24"/>
              </w:rPr>
            </w:pPr>
          </w:p>
          <w:p w:rsidR="009A3ABC" w:rsidRPr="00AC5592" w:rsidRDefault="009A3ABC" w:rsidP="009A3ABC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9A3ABC" w:rsidRPr="00AC5592" w:rsidRDefault="009A3ABC" w:rsidP="009A3ABC">
            <w:pPr>
              <w:tabs>
                <w:tab w:val="center" w:pos="1077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Merge/>
          </w:tcPr>
          <w:p w:rsidR="009A3ABC" w:rsidRPr="00AC5592" w:rsidRDefault="009A3ABC" w:rsidP="009A3AB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 w:val="restart"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Раздел 5. </w:t>
            </w:r>
          </w:p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Общая физическая подготовка (ОФП)</w:t>
            </w:r>
          </w:p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A3ABC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17" w:type="pct"/>
          </w:tcPr>
          <w:p w:rsidR="009A3ABC" w:rsidRPr="00AC5592" w:rsidRDefault="009A3ABC" w:rsidP="009A3ABC">
            <w:pPr>
              <w:tabs>
                <w:tab w:val="center" w:pos="110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2" w:type="pct"/>
          </w:tcPr>
          <w:p w:rsidR="009A3ABC" w:rsidRPr="00AC5592" w:rsidRDefault="009A3ABC" w:rsidP="009A3AB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A3ABC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1. Методика составления комплексов упражнений различной направленности</w:t>
            </w:r>
          </w:p>
        </w:tc>
        <w:tc>
          <w:tcPr>
            <w:tcW w:w="817" w:type="pct"/>
            <w:vMerge w:val="restart"/>
          </w:tcPr>
          <w:p w:rsidR="009A3ABC" w:rsidRPr="00AC5592" w:rsidRDefault="009A3ABC" w:rsidP="009A3ABC">
            <w:pPr>
              <w:tabs>
                <w:tab w:val="center" w:pos="110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</w:tcPr>
          <w:p w:rsidR="009A3ABC" w:rsidRPr="00AC5592" w:rsidRDefault="009A3ABC" w:rsidP="009A3AB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ОК 4-6</w:t>
            </w:r>
          </w:p>
          <w:p w:rsidR="009A3ABC" w:rsidRPr="00AC5592" w:rsidRDefault="009A3ABC" w:rsidP="009A3AB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ОК 8</w:t>
            </w: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A3ABC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2. Техника выполнения упражнений различной направленности</w:t>
            </w:r>
          </w:p>
        </w:tc>
        <w:tc>
          <w:tcPr>
            <w:tcW w:w="817" w:type="pct"/>
            <w:vMerge/>
          </w:tcPr>
          <w:p w:rsidR="009A3ABC" w:rsidRPr="00AC5592" w:rsidRDefault="009A3ABC" w:rsidP="009A3ABC">
            <w:pPr>
              <w:tabs>
                <w:tab w:val="center" w:pos="110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9A3AB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814" w:type="pct"/>
            <w:vMerge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9A3ABC" w:rsidRPr="00AC5592" w:rsidRDefault="009A3ABC" w:rsidP="009A3ABC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9A3ABC" w:rsidRPr="00AC5592" w:rsidRDefault="009A3ABC" w:rsidP="009A3ABC">
            <w:pPr>
              <w:tabs>
                <w:tab w:val="center" w:pos="110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9A3ABC" w:rsidRPr="00AC5592" w:rsidRDefault="009A3ABC" w:rsidP="009A3ABC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565CD9" w:rsidRPr="00AC5592" w:rsidTr="00393569">
        <w:trPr>
          <w:trHeight w:val="20"/>
        </w:trPr>
        <w:tc>
          <w:tcPr>
            <w:tcW w:w="814" w:type="pct"/>
            <w:vMerge w:val="restart"/>
          </w:tcPr>
          <w:p w:rsidR="00565CD9" w:rsidRPr="00AC5592" w:rsidRDefault="00565CD9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 xml:space="preserve">Тема 5.1. </w:t>
            </w:r>
          </w:p>
          <w:p w:rsidR="00565CD9" w:rsidRPr="00AC5592" w:rsidRDefault="00565CD9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Методика составления самостоятельных занятий</w:t>
            </w:r>
          </w:p>
        </w:tc>
        <w:tc>
          <w:tcPr>
            <w:tcW w:w="2707" w:type="pct"/>
            <w:gridSpan w:val="2"/>
          </w:tcPr>
          <w:p w:rsidR="00565CD9" w:rsidRPr="00AC5592" w:rsidRDefault="00565CD9" w:rsidP="00910583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Практическое занятие № 12. </w:t>
            </w:r>
            <w:r w:rsidRPr="00AC5592">
              <w:rPr>
                <w:sz w:val="24"/>
                <w:szCs w:val="24"/>
              </w:rPr>
              <w:t>Методика составления и техника выполнения самостоятельной работы производственной гимнастики и различной физической направленности</w:t>
            </w:r>
          </w:p>
        </w:tc>
        <w:tc>
          <w:tcPr>
            <w:tcW w:w="817" w:type="pct"/>
          </w:tcPr>
          <w:p w:rsidR="00565CD9" w:rsidRPr="00AC5592" w:rsidRDefault="00565CD9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565CD9" w:rsidRPr="00AC5592" w:rsidRDefault="00565CD9" w:rsidP="009A3AB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65CD9" w:rsidRPr="00AC5592" w:rsidTr="00393569">
        <w:trPr>
          <w:trHeight w:val="20"/>
        </w:trPr>
        <w:tc>
          <w:tcPr>
            <w:tcW w:w="814" w:type="pct"/>
            <w:vMerge/>
          </w:tcPr>
          <w:p w:rsidR="00565CD9" w:rsidRPr="00AC5592" w:rsidRDefault="00565CD9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565CD9" w:rsidRPr="00AC5592" w:rsidRDefault="00565CD9" w:rsidP="009A3ABC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Самостоятельная работа № 4. </w:t>
            </w:r>
          </w:p>
          <w:p w:rsidR="00565CD9" w:rsidRPr="00AC5592" w:rsidRDefault="00565CD9" w:rsidP="009A3ABC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>Составить и провести комплекс упражнений производственной гимнастики</w:t>
            </w:r>
          </w:p>
        </w:tc>
        <w:tc>
          <w:tcPr>
            <w:tcW w:w="817" w:type="pct"/>
          </w:tcPr>
          <w:p w:rsidR="00565CD9" w:rsidRPr="00AC5592" w:rsidRDefault="00565CD9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565CD9" w:rsidRPr="00AC5592" w:rsidRDefault="00565CD9" w:rsidP="009A3AB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65CD9" w:rsidRPr="00AC5592" w:rsidTr="00393569">
        <w:trPr>
          <w:trHeight w:val="20"/>
        </w:trPr>
        <w:tc>
          <w:tcPr>
            <w:tcW w:w="814" w:type="pct"/>
            <w:vMerge/>
          </w:tcPr>
          <w:p w:rsidR="00565CD9" w:rsidRPr="00AC5592" w:rsidRDefault="00565CD9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565CD9" w:rsidRPr="00AC5592" w:rsidRDefault="00565CD9" w:rsidP="001A5E11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Самостоятельная работа № 5. </w:t>
            </w:r>
            <w:r w:rsidRPr="00AC5592">
              <w:rPr>
                <w:sz w:val="24"/>
                <w:szCs w:val="24"/>
              </w:rPr>
              <w:t xml:space="preserve">Выполнить комплекс упражнений на </w:t>
            </w:r>
            <w:r w:rsidRPr="00AC5592">
              <w:rPr>
                <w:sz w:val="24"/>
                <w:szCs w:val="24"/>
              </w:rPr>
              <w:lastRenderedPageBreak/>
              <w:t xml:space="preserve">коррекцию веса </w:t>
            </w:r>
          </w:p>
        </w:tc>
        <w:tc>
          <w:tcPr>
            <w:tcW w:w="817" w:type="pct"/>
          </w:tcPr>
          <w:p w:rsidR="00565CD9" w:rsidRPr="00AC5592" w:rsidRDefault="00565CD9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lastRenderedPageBreak/>
              <w:tab/>
              <w:t>2</w:t>
            </w:r>
          </w:p>
        </w:tc>
        <w:tc>
          <w:tcPr>
            <w:tcW w:w="662" w:type="pct"/>
            <w:vMerge/>
          </w:tcPr>
          <w:p w:rsidR="00565CD9" w:rsidRPr="00AC5592" w:rsidRDefault="00565CD9" w:rsidP="009A3AB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65CD9" w:rsidRPr="00AC5592" w:rsidTr="00393569">
        <w:trPr>
          <w:trHeight w:val="20"/>
        </w:trPr>
        <w:tc>
          <w:tcPr>
            <w:tcW w:w="814" w:type="pct"/>
            <w:vMerge/>
          </w:tcPr>
          <w:p w:rsidR="00565CD9" w:rsidRPr="00AC5592" w:rsidRDefault="00565CD9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565CD9" w:rsidRPr="00AC5592" w:rsidRDefault="00565CD9" w:rsidP="00565CD9">
            <w:pPr>
              <w:spacing w:before="0" w:after="0"/>
              <w:rPr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Самостоятельная работа № 6. </w:t>
            </w:r>
            <w:r w:rsidRPr="00AC5592">
              <w:rPr>
                <w:sz w:val="24"/>
                <w:szCs w:val="24"/>
              </w:rPr>
              <w:t xml:space="preserve">Выполнить комплекс упражнений атлетической гимнастики </w:t>
            </w:r>
          </w:p>
        </w:tc>
        <w:tc>
          <w:tcPr>
            <w:tcW w:w="817" w:type="pct"/>
          </w:tcPr>
          <w:p w:rsidR="00565CD9" w:rsidRPr="00AC5592" w:rsidRDefault="00565CD9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  <w:p w:rsidR="00565CD9" w:rsidRPr="00AC5592" w:rsidRDefault="00565CD9" w:rsidP="009A3ABC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565CD9" w:rsidRPr="00AC5592" w:rsidRDefault="00565CD9" w:rsidP="009A3AB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65CD9" w:rsidRPr="00AC5592" w:rsidTr="00393569">
        <w:trPr>
          <w:trHeight w:val="20"/>
        </w:trPr>
        <w:tc>
          <w:tcPr>
            <w:tcW w:w="814" w:type="pct"/>
            <w:vMerge/>
          </w:tcPr>
          <w:p w:rsidR="00565CD9" w:rsidRPr="00AC5592" w:rsidRDefault="00565CD9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2"/>
          </w:tcPr>
          <w:p w:rsidR="00565CD9" w:rsidRPr="00AC5592" w:rsidRDefault="00565CD9" w:rsidP="00565CD9">
            <w:pPr>
              <w:spacing w:before="0" w:after="0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 xml:space="preserve">Самостоятельная работа № 7. </w:t>
            </w:r>
            <w:r w:rsidRPr="00AC5592">
              <w:rPr>
                <w:sz w:val="24"/>
                <w:szCs w:val="24"/>
              </w:rPr>
              <w:t>Подготовить проект</w:t>
            </w:r>
            <w:r w:rsidRPr="00AC5592">
              <w:rPr>
                <w:b/>
                <w:sz w:val="24"/>
                <w:szCs w:val="24"/>
              </w:rPr>
              <w:t xml:space="preserve"> «</w:t>
            </w:r>
            <w:r w:rsidRPr="00AC5592">
              <w:rPr>
                <w:sz w:val="24"/>
                <w:szCs w:val="24"/>
              </w:rPr>
              <w:t>Профилактика профессиональных заболеваний средствами ФК»</w:t>
            </w:r>
          </w:p>
        </w:tc>
        <w:tc>
          <w:tcPr>
            <w:tcW w:w="817" w:type="pct"/>
          </w:tcPr>
          <w:p w:rsidR="00565CD9" w:rsidRPr="00AC5592" w:rsidRDefault="00565CD9" w:rsidP="009A3ABC">
            <w:pPr>
              <w:tabs>
                <w:tab w:val="center" w:pos="1077"/>
              </w:tabs>
              <w:spacing w:before="0" w:after="0"/>
              <w:rPr>
                <w:sz w:val="24"/>
                <w:szCs w:val="24"/>
              </w:rPr>
            </w:pPr>
            <w:r w:rsidRPr="00AC5592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62" w:type="pct"/>
            <w:vMerge/>
          </w:tcPr>
          <w:p w:rsidR="00565CD9" w:rsidRPr="00AC5592" w:rsidRDefault="00565CD9" w:rsidP="009A3AB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A3ABC" w:rsidRPr="00AC5592" w:rsidTr="00393569">
        <w:trPr>
          <w:trHeight w:val="20"/>
        </w:trPr>
        <w:tc>
          <w:tcPr>
            <w:tcW w:w="3521" w:type="pct"/>
            <w:gridSpan w:val="3"/>
          </w:tcPr>
          <w:p w:rsidR="009A3ABC" w:rsidRPr="00AC5592" w:rsidRDefault="009A3ABC" w:rsidP="009A3ABC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AC559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7" w:type="pct"/>
          </w:tcPr>
          <w:p w:rsidR="009A3ABC" w:rsidRPr="00AC5592" w:rsidRDefault="009A3ABC" w:rsidP="009A3AB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C55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62" w:type="pct"/>
          </w:tcPr>
          <w:p w:rsidR="009A3ABC" w:rsidRPr="00AC5592" w:rsidRDefault="009A3ABC" w:rsidP="009A3ABC">
            <w:pPr>
              <w:spacing w:before="0" w:after="0"/>
              <w:rPr>
                <w:b/>
                <w:sz w:val="24"/>
                <w:szCs w:val="24"/>
              </w:rPr>
            </w:pPr>
          </w:p>
        </w:tc>
      </w:tr>
    </w:tbl>
    <w:p w:rsidR="00901545" w:rsidRPr="00156DE8" w:rsidRDefault="00901545" w:rsidP="008F1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901545" w:rsidRPr="00AC5592" w:rsidRDefault="00901545" w:rsidP="00277A79">
      <w:pPr>
        <w:pStyle w:val="a6"/>
        <w:pageBreakBefore/>
        <w:numPr>
          <w:ilvl w:val="0"/>
          <w:numId w:val="14"/>
        </w:numPr>
        <w:spacing w:before="0" w:after="0"/>
        <w:ind w:left="0" w:firstLine="0"/>
        <w:jc w:val="center"/>
        <w:rPr>
          <w:b/>
          <w:sz w:val="28"/>
          <w:szCs w:val="28"/>
        </w:rPr>
      </w:pPr>
      <w:r w:rsidRPr="00AC5592">
        <w:rPr>
          <w:b/>
          <w:sz w:val="28"/>
          <w:szCs w:val="28"/>
        </w:rPr>
        <w:lastRenderedPageBreak/>
        <w:t>УСЛОВИЯ РЕАЛИЗАЦИИ ПРОГРАММЫ</w:t>
      </w:r>
    </w:p>
    <w:p w:rsidR="00901545" w:rsidRPr="00AC5592" w:rsidRDefault="00901545" w:rsidP="00C90CDE">
      <w:pPr>
        <w:ind w:firstLine="709"/>
        <w:rPr>
          <w:b/>
          <w:bCs/>
          <w:i/>
          <w:sz w:val="28"/>
          <w:szCs w:val="28"/>
        </w:rPr>
      </w:pPr>
      <w:r w:rsidRPr="00AC5592">
        <w:rPr>
          <w:b/>
          <w:bCs/>
          <w:i/>
          <w:sz w:val="28"/>
          <w:szCs w:val="28"/>
        </w:rPr>
        <w:t>3.1. Материально-техническое обеспечение</w:t>
      </w:r>
    </w:p>
    <w:p w:rsidR="00901545" w:rsidRPr="00AC5592" w:rsidRDefault="00E52216" w:rsidP="004C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bCs/>
          <w:sz w:val="28"/>
          <w:szCs w:val="28"/>
        </w:rPr>
      </w:pPr>
      <w:r w:rsidRPr="00AC5592">
        <w:rPr>
          <w:bCs/>
          <w:sz w:val="28"/>
          <w:szCs w:val="28"/>
        </w:rPr>
        <w:t>Реализация программы дисциплины предполагает наличие спортивного зала и открытых спортивных площадок</w:t>
      </w:r>
    </w:p>
    <w:p w:rsidR="00C90CDE" w:rsidRPr="00AC5592" w:rsidRDefault="00901545" w:rsidP="004C63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bCs/>
          <w:sz w:val="28"/>
          <w:szCs w:val="28"/>
        </w:rPr>
      </w:pPr>
      <w:r w:rsidRPr="00AC5592">
        <w:rPr>
          <w:bCs/>
          <w:sz w:val="28"/>
          <w:szCs w:val="28"/>
        </w:rPr>
        <w:t>Оборудование учебного кабинета</w:t>
      </w:r>
      <w:r w:rsidR="00AC5592">
        <w:rPr>
          <w:bCs/>
          <w:sz w:val="28"/>
          <w:szCs w:val="28"/>
        </w:rPr>
        <w:t xml:space="preserve"> </w:t>
      </w:r>
      <w:r w:rsidR="00C90CDE" w:rsidRPr="00AC5592">
        <w:rPr>
          <w:bCs/>
          <w:sz w:val="28"/>
          <w:szCs w:val="28"/>
        </w:rPr>
        <w:t xml:space="preserve">и рабочих мест </w:t>
      </w:r>
      <w:r w:rsidR="00E52216" w:rsidRPr="00AC5592">
        <w:rPr>
          <w:bCs/>
          <w:sz w:val="28"/>
          <w:szCs w:val="28"/>
        </w:rPr>
        <w:t>спортивного зала</w:t>
      </w:r>
      <w:r w:rsidRPr="00AC5592">
        <w:rPr>
          <w:bCs/>
          <w:sz w:val="28"/>
          <w:szCs w:val="28"/>
        </w:rPr>
        <w:t xml:space="preserve">: 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 xml:space="preserve">Общее оборудование спортивного зала: 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покрытие спортивного пола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зарисовка полей спортивного зала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защита стен, окон.</w:t>
      </w:r>
      <w:r w:rsidRPr="00AC5592">
        <w:rPr>
          <w:sz w:val="28"/>
          <w:szCs w:val="28"/>
        </w:rPr>
        <w:br/>
        <w:t xml:space="preserve">Спортивный инвентарь: </w:t>
      </w:r>
      <w:r w:rsidRPr="00AC5592">
        <w:rPr>
          <w:sz w:val="28"/>
          <w:szCs w:val="28"/>
        </w:rPr>
        <w:br/>
        <w:t>гимнастические скамейки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гимнастическая стенка</w:t>
      </w:r>
      <w:r w:rsidRPr="00AC5592">
        <w:rPr>
          <w:sz w:val="28"/>
          <w:szCs w:val="28"/>
        </w:rPr>
        <w:br/>
        <w:t>гимнастические маты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гимнастические коврики</w:t>
      </w:r>
      <w:r w:rsidRPr="00AC5592">
        <w:rPr>
          <w:sz w:val="28"/>
          <w:szCs w:val="28"/>
        </w:rPr>
        <w:br/>
        <w:t>гимнастические палки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набивные мячи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скакалки</w:t>
      </w:r>
      <w:r w:rsidRPr="00AC5592">
        <w:rPr>
          <w:sz w:val="28"/>
          <w:szCs w:val="28"/>
        </w:rPr>
        <w:br/>
        <w:t>мячи волейбольные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мячи баскетбольные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мячи футбольные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щиты баскетбольные с кольцом</w:t>
      </w:r>
      <w:r w:rsidRPr="00AC5592">
        <w:rPr>
          <w:sz w:val="28"/>
          <w:szCs w:val="28"/>
        </w:rPr>
        <w:br/>
        <w:t>волейбольная сетка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 xml:space="preserve">обручи, 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стол для тенниса</w:t>
      </w:r>
      <w:r w:rsidRPr="00AC5592">
        <w:rPr>
          <w:sz w:val="28"/>
          <w:szCs w:val="28"/>
        </w:rPr>
        <w:br/>
        <w:t>комплект для настольного тенниса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гиря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ракетки для бадминтона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 xml:space="preserve">гантели, </w:t>
      </w:r>
      <w:r w:rsidRPr="00AC5592">
        <w:rPr>
          <w:sz w:val="28"/>
          <w:szCs w:val="28"/>
        </w:rPr>
        <w:br/>
        <w:t>штанга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proofErr w:type="spellStart"/>
      <w:r w:rsidRPr="00AC5592">
        <w:rPr>
          <w:sz w:val="28"/>
          <w:szCs w:val="28"/>
        </w:rPr>
        <w:t>дартс</w:t>
      </w:r>
      <w:proofErr w:type="spellEnd"/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>шахматы</w:t>
      </w:r>
    </w:p>
    <w:p w:rsidR="006028C7" w:rsidRPr="00AC5592" w:rsidRDefault="006028C7" w:rsidP="006028C7">
      <w:pPr>
        <w:spacing w:before="0" w:after="0"/>
        <w:rPr>
          <w:sz w:val="28"/>
          <w:szCs w:val="28"/>
        </w:rPr>
      </w:pPr>
      <w:r w:rsidRPr="00AC5592">
        <w:rPr>
          <w:sz w:val="28"/>
          <w:szCs w:val="28"/>
        </w:rPr>
        <w:t xml:space="preserve">тренажеры: беговая дорожка, </w:t>
      </w:r>
      <w:proofErr w:type="gramStart"/>
      <w:r w:rsidRPr="00AC5592">
        <w:rPr>
          <w:sz w:val="28"/>
          <w:szCs w:val="28"/>
        </w:rPr>
        <w:t>силовой</w:t>
      </w:r>
      <w:proofErr w:type="gramEnd"/>
      <w:r w:rsidRPr="00AC5592">
        <w:rPr>
          <w:sz w:val="28"/>
          <w:szCs w:val="28"/>
        </w:rPr>
        <w:t xml:space="preserve">, штанга, </w:t>
      </w:r>
      <w:proofErr w:type="spellStart"/>
      <w:r w:rsidRPr="00AC5592">
        <w:rPr>
          <w:sz w:val="28"/>
          <w:szCs w:val="28"/>
        </w:rPr>
        <w:t>вибромассажер</w:t>
      </w:r>
      <w:proofErr w:type="spellEnd"/>
      <w:r w:rsidRPr="00AC5592">
        <w:rPr>
          <w:sz w:val="28"/>
          <w:szCs w:val="28"/>
        </w:rPr>
        <w:t xml:space="preserve">, дорожка для стоп. </w:t>
      </w:r>
    </w:p>
    <w:p w:rsidR="008D5E02" w:rsidRPr="00AC5592" w:rsidRDefault="008D5E02" w:rsidP="008D5E02">
      <w:pPr>
        <w:keepNext/>
        <w:tabs>
          <w:tab w:val="left" w:pos="1253"/>
        </w:tabs>
        <w:autoSpaceDE w:val="0"/>
        <w:autoSpaceDN w:val="0"/>
        <w:spacing w:before="0" w:after="0"/>
        <w:ind w:firstLine="709"/>
        <w:outlineLvl w:val="0"/>
        <w:rPr>
          <w:sz w:val="28"/>
          <w:szCs w:val="28"/>
        </w:rPr>
      </w:pPr>
    </w:p>
    <w:p w:rsidR="00565CD9" w:rsidRPr="00AC5592" w:rsidRDefault="00565CD9" w:rsidP="00565CD9">
      <w:pPr>
        <w:spacing w:before="0" w:after="0"/>
        <w:ind w:firstLine="680"/>
        <w:rPr>
          <w:b/>
          <w:bCs/>
          <w:i/>
          <w:sz w:val="28"/>
          <w:szCs w:val="28"/>
        </w:rPr>
      </w:pPr>
    </w:p>
    <w:p w:rsidR="00565CD9" w:rsidRPr="00AC5592" w:rsidRDefault="00565CD9" w:rsidP="00565CD9">
      <w:pPr>
        <w:spacing w:before="0" w:after="0"/>
        <w:ind w:firstLine="680"/>
        <w:rPr>
          <w:b/>
          <w:bCs/>
          <w:i/>
          <w:sz w:val="28"/>
          <w:szCs w:val="28"/>
        </w:rPr>
      </w:pPr>
      <w:r w:rsidRPr="00AC5592">
        <w:rPr>
          <w:b/>
          <w:bCs/>
          <w:i/>
          <w:sz w:val="28"/>
          <w:szCs w:val="28"/>
        </w:rPr>
        <w:t>3.2. Информационное обеспечение обучения</w:t>
      </w:r>
    </w:p>
    <w:p w:rsidR="00565CD9" w:rsidRPr="00AC5592" w:rsidRDefault="00565CD9" w:rsidP="00565CD9">
      <w:pPr>
        <w:ind w:firstLine="709"/>
        <w:rPr>
          <w:b/>
          <w:bCs/>
          <w:i/>
          <w:sz w:val="28"/>
          <w:szCs w:val="28"/>
        </w:rPr>
      </w:pPr>
      <w:r w:rsidRPr="00AC5592">
        <w:rPr>
          <w:b/>
          <w:bCs/>
          <w:i/>
          <w:sz w:val="28"/>
          <w:szCs w:val="28"/>
        </w:rPr>
        <w:t xml:space="preserve">Основные источники </w:t>
      </w:r>
    </w:p>
    <w:p w:rsidR="00565CD9" w:rsidRPr="00AC5592" w:rsidRDefault="00565CD9" w:rsidP="00565CD9">
      <w:pPr>
        <w:ind w:firstLine="709"/>
        <w:rPr>
          <w:bCs/>
          <w:sz w:val="28"/>
          <w:szCs w:val="28"/>
        </w:rPr>
      </w:pPr>
      <w:r w:rsidRPr="00AC5592">
        <w:rPr>
          <w:bCs/>
          <w:sz w:val="28"/>
          <w:szCs w:val="28"/>
        </w:rPr>
        <w:t xml:space="preserve">1.Бишаева, А. А. Физическая культура </w:t>
      </w:r>
      <w:r w:rsidRPr="00AC5592">
        <w:rPr>
          <w:bCs/>
          <w:sz w:val="28"/>
          <w:szCs w:val="28"/>
        </w:rPr>
        <w:sym w:font="Symbol" w:char="F05B"/>
      </w:r>
      <w:r w:rsidRPr="00AC5592">
        <w:rPr>
          <w:bCs/>
          <w:sz w:val="28"/>
          <w:szCs w:val="28"/>
        </w:rPr>
        <w:t>Текст</w:t>
      </w:r>
      <w:r w:rsidRPr="00AC5592">
        <w:rPr>
          <w:bCs/>
          <w:sz w:val="28"/>
          <w:szCs w:val="28"/>
        </w:rPr>
        <w:sym w:font="Symbol" w:char="F05D"/>
      </w:r>
      <w:r w:rsidRPr="00AC5592">
        <w:rPr>
          <w:bCs/>
          <w:sz w:val="28"/>
          <w:szCs w:val="28"/>
        </w:rPr>
        <w:t xml:space="preserve">: учебник / А.А. </w:t>
      </w:r>
      <w:proofErr w:type="spellStart"/>
      <w:r w:rsidRPr="00AC5592">
        <w:rPr>
          <w:bCs/>
          <w:sz w:val="28"/>
          <w:szCs w:val="28"/>
        </w:rPr>
        <w:t>Бишаева</w:t>
      </w:r>
      <w:proofErr w:type="spellEnd"/>
      <w:r w:rsidRPr="00AC5592">
        <w:rPr>
          <w:bCs/>
          <w:sz w:val="28"/>
          <w:szCs w:val="28"/>
        </w:rPr>
        <w:t>. - 4-е изд., стер. - М.: Академия, 2012. - 304 с.</w:t>
      </w:r>
    </w:p>
    <w:p w:rsidR="00565CD9" w:rsidRPr="00AC5592" w:rsidRDefault="00565CD9" w:rsidP="00565CD9">
      <w:pPr>
        <w:ind w:firstLine="709"/>
        <w:rPr>
          <w:bCs/>
          <w:sz w:val="28"/>
          <w:szCs w:val="28"/>
        </w:rPr>
      </w:pPr>
      <w:r w:rsidRPr="00AC5592">
        <w:rPr>
          <w:bCs/>
          <w:sz w:val="28"/>
          <w:szCs w:val="28"/>
        </w:rPr>
        <w:t>2.Муллер, А. Б. Физическая культура</w:t>
      </w:r>
      <w:r w:rsidRPr="00AC5592">
        <w:rPr>
          <w:bCs/>
          <w:sz w:val="28"/>
          <w:szCs w:val="28"/>
        </w:rPr>
        <w:sym w:font="Symbol" w:char="F05B"/>
      </w:r>
      <w:r w:rsidRPr="00AC5592">
        <w:rPr>
          <w:bCs/>
          <w:sz w:val="28"/>
          <w:szCs w:val="28"/>
        </w:rPr>
        <w:t>Текст</w:t>
      </w:r>
      <w:r w:rsidRPr="00AC5592">
        <w:rPr>
          <w:bCs/>
          <w:sz w:val="28"/>
          <w:szCs w:val="28"/>
        </w:rPr>
        <w:sym w:font="Symbol" w:char="F05D"/>
      </w:r>
      <w:r w:rsidRPr="00AC5592">
        <w:rPr>
          <w:bCs/>
          <w:sz w:val="28"/>
          <w:szCs w:val="28"/>
        </w:rPr>
        <w:t xml:space="preserve">: учебник и практикум / А. Б. </w:t>
      </w:r>
      <w:proofErr w:type="spellStart"/>
      <w:r w:rsidRPr="00AC5592">
        <w:rPr>
          <w:bCs/>
          <w:sz w:val="28"/>
          <w:szCs w:val="28"/>
        </w:rPr>
        <w:t>Муллер</w:t>
      </w:r>
      <w:proofErr w:type="spellEnd"/>
      <w:r w:rsidRPr="00AC5592">
        <w:rPr>
          <w:bCs/>
          <w:sz w:val="28"/>
          <w:szCs w:val="28"/>
        </w:rPr>
        <w:t xml:space="preserve"> </w:t>
      </w:r>
      <w:proofErr w:type="gramStart"/>
      <w:r w:rsidRPr="00AC5592">
        <w:rPr>
          <w:bCs/>
          <w:sz w:val="28"/>
          <w:szCs w:val="28"/>
        </w:rPr>
        <w:t>-М</w:t>
      </w:r>
      <w:proofErr w:type="gramEnd"/>
      <w:r w:rsidRPr="00AC5592">
        <w:rPr>
          <w:bCs/>
          <w:sz w:val="28"/>
          <w:szCs w:val="28"/>
        </w:rPr>
        <w:t xml:space="preserve">.: </w:t>
      </w:r>
      <w:proofErr w:type="spellStart"/>
      <w:r w:rsidRPr="00AC5592">
        <w:rPr>
          <w:bCs/>
          <w:sz w:val="28"/>
          <w:szCs w:val="28"/>
        </w:rPr>
        <w:t>Юрайт</w:t>
      </w:r>
      <w:proofErr w:type="spellEnd"/>
      <w:r w:rsidRPr="00AC5592">
        <w:rPr>
          <w:bCs/>
          <w:sz w:val="28"/>
          <w:szCs w:val="28"/>
        </w:rPr>
        <w:t>, 2015. - 424 с.</w:t>
      </w:r>
    </w:p>
    <w:p w:rsidR="00565CD9" w:rsidRPr="00AC5592" w:rsidRDefault="00565CD9" w:rsidP="00565CD9">
      <w:pPr>
        <w:ind w:firstLine="709"/>
        <w:rPr>
          <w:color w:val="0000FF"/>
          <w:sz w:val="28"/>
          <w:szCs w:val="28"/>
          <w:u w:val="single"/>
        </w:rPr>
      </w:pPr>
      <w:r w:rsidRPr="00AC5592">
        <w:rPr>
          <w:bCs/>
          <w:sz w:val="28"/>
          <w:szCs w:val="28"/>
        </w:rPr>
        <w:lastRenderedPageBreak/>
        <w:t xml:space="preserve">3.Муллер, А. Б. Физическая культура [Электронный ресурс]: учебник и практикум/ А. Б. </w:t>
      </w:r>
      <w:proofErr w:type="spellStart"/>
      <w:r w:rsidRPr="00AC5592">
        <w:rPr>
          <w:bCs/>
          <w:sz w:val="28"/>
          <w:szCs w:val="28"/>
        </w:rPr>
        <w:t>Муллер</w:t>
      </w:r>
      <w:proofErr w:type="spellEnd"/>
      <w:proofErr w:type="gramStart"/>
      <w:r w:rsidRPr="00AC5592">
        <w:rPr>
          <w:bCs/>
          <w:sz w:val="28"/>
          <w:szCs w:val="28"/>
        </w:rPr>
        <w:t xml:space="preserve"> .</w:t>
      </w:r>
      <w:proofErr w:type="gramEnd"/>
      <w:r w:rsidRPr="00AC5592">
        <w:rPr>
          <w:bCs/>
          <w:sz w:val="28"/>
          <w:szCs w:val="28"/>
        </w:rPr>
        <w:t xml:space="preserve"> - М.: </w:t>
      </w:r>
      <w:proofErr w:type="spellStart"/>
      <w:r w:rsidRPr="00AC5592">
        <w:rPr>
          <w:bCs/>
          <w:sz w:val="28"/>
          <w:szCs w:val="28"/>
        </w:rPr>
        <w:t>Юрайт</w:t>
      </w:r>
      <w:proofErr w:type="spellEnd"/>
      <w:r w:rsidRPr="00AC5592">
        <w:rPr>
          <w:bCs/>
          <w:sz w:val="28"/>
          <w:szCs w:val="28"/>
        </w:rPr>
        <w:t>, 2016. - 424 с. . – URL</w:t>
      </w:r>
    </w:p>
    <w:p w:rsidR="00565CD9" w:rsidRPr="00AC5592" w:rsidRDefault="00565CD9" w:rsidP="00565CD9">
      <w:pPr>
        <w:ind w:firstLine="709"/>
        <w:rPr>
          <w:b/>
          <w:bCs/>
          <w:i/>
          <w:sz w:val="28"/>
          <w:szCs w:val="28"/>
        </w:rPr>
      </w:pPr>
      <w:r w:rsidRPr="00AC5592">
        <w:rPr>
          <w:b/>
          <w:bCs/>
          <w:i/>
          <w:sz w:val="28"/>
          <w:szCs w:val="28"/>
        </w:rPr>
        <w:t>Дополнительные источники</w:t>
      </w:r>
    </w:p>
    <w:p w:rsidR="00565CD9" w:rsidRPr="00AC5592" w:rsidRDefault="00565CD9" w:rsidP="00565CD9">
      <w:pPr>
        <w:spacing w:before="0" w:after="0"/>
        <w:ind w:firstLine="680"/>
        <w:jc w:val="both"/>
        <w:rPr>
          <w:b/>
          <w:sz w:val="28"/>
          <w:szCs w:val="28"/>
        </w:rPr>
      </w:pPr>
      <w:r w:rsidRPr="00AC5592">
        <w:rPr>
          <w:b/>
          <w:sz w:val="28"/>
          <w:szCs w:val="28"/>
        </w:rPr>
        <w:t>Интернет-ресурсы:</w:t>
      </w:r>
    </w:p>
    <w:p w:rsidR="00565CD9" w:rsidRPr="00AC5592" w:rsidRDefault="00565CD9" w:rsidP="00565CD9">
      <w:pPr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1. Официальный сайт Министерства спорта Российской Федераци</w:t>
      </w:r>
      <w:proofErr w:type="gramStart"/>
      <w:r w:rsidRPr="00AC5592">
        <w:rPr>
          <w:sz w:val="28"/>
          <w:szCs w:val="28"/>
        </w:rPr>
        <w:t>и[</w:t>
      </w:r>
      <w:proofErr w:type="gramEnd"/>
      <w:r w:rsidRPr="00AC5592">
        <w:rPr>
          <w:sz w:val="28"/>
          <w:szCs w:val="28"/>
        </w:rPr>
        <w:t xml:space="preserve">Электронный ресурс] - Режим доступа: </w:t>
      </w:r>
      <w:r w:rsidRPr="00AC5592">
        <w:rPr>
          <w:sz w:val="28"/>
          <w:szCs w:val="28"/>
          <w:lang w:val="en-US"/>
        </w:rPr>
        <w:t>http</w:t>
      </w:r>
      <w:r w:rsidRPr="00AC5592">
        <w:rPr>
          <w:sz w:val="28"/>
          <w:szCs w:val="28"/>
        </w:rPr>
        <w:t>://</w:t>
      </w:r>
      <w:proofErr w:type="spellStart"/>
      <w:r w:rsidRPr="00AC5592">
        <w:rPr>
          <w:sz w:val="28"/>
          <w:szCs w:val="28"/>
        </w:rPr>
        <w:t>www</w:t>
      </w:r>
      <w:proofErr w:type="spellEnd"/>
      <w:r w:rsidRPr="00AC5592">
        <w:rPr>
          <w:sz w:val="28"/>
          <w:szCs w:val="28"/>
        </w:rPr>
        <w:t xml:space="preserve">. </w:t>
      </w:r>
      <w:proofErr w:type="spellStart"/>
      <w:r w:rsidRPr="00AC5592">
        <w:rPr>
          <w:sz w:val="28"/>
          <w:szCs w:val="28"/>
        </w:rPr>
        <w:t>minstm</w:t>
      </w:r>
      <w:proofErr w:type="spellEnd"/>
      <w:r w:rsidRPr="00AC5592">
        <w:rPr>
          <w:sz w:val="28"/>
          <w:szCs w:val="28"/>
        </w:rPr>
        <w:t xml:space="preserve">. </w:t>
      </w:r>
      <w:proofErr w:type="spellStart"/>
      <w:r w:rsidRPr="00AC5592">
        <w:rPr>
          <w:sz w:val="28"/>
          <w:szCs w:val="28"/>
        </w:rPr>
        <w:t>gov</w:t>
      </w:r>
      <w:proofErr w:type="spellEnd"/>
      <w:r w:rsidRPr="00AC5592">
        <w:rPr>
          <w:sz w:val="28"/>
          <w:szCs w:val="28"/>
        </w:rPr>
        <w:t xml:space="preserve">. </w:t>
      </w:r>
      <w:proofErr w:type="spellStart"/>
      <w:r w:rsidRPr="00AC5592">
        <w:rPr>
          <w:sz w:val="28"/>
          <w:szCs w:val="28"/>
        </w:rPr>
        <w:t>Ru</w:t>
      </w:r>
      <w:proofErr w:type="spellEnd"/>
      <w:r w:rsidRPr="00AC5592">
        <w:rPr>
          <w:sz w:val="28"/>
          <w:szCs w:val="28"/>
        </w:rPr>
        <w:t>–(дата обращения 20.01.2017).</w:t>
      </w:r>
    </w:p>
    <w:p w:rsidR="00565CD9" w:rsidRPr="00AC5592" w:rsidRDefault="00565CD9" w:rsidP="00565CD9">
      <w:pPr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2. Федеральный портал «Российское образование» [Электронный ресурс] - Режим доступа:</w:t>
      </w:r>
      <w:r w:rsidRPr="00AC5592">
        <w:rPr>
          <w:sz w:val="28"/>
          <w:szCs w:val="28"/>
          <w:lang w:val="en-US"/>
        </w:rPr>
        <w:t>http</w:t>
      </w:r>
      <w:r w:rsidRPr="00AC5592">
        <w:rPr>
          <w:sz w:val="28"/>
          <w:szCs w:val="28"/>
        </w:rPr>
        <w:t xml:space="preserve">://www.edu. </w:t>
      </w:r>
      <w:proofErr w:type="spellStart"/>
      <w:r w:rsidRPr="00AC5592">
        <w:rPr>
          <w:sz w:val="28"/>
          <w:szCs w:val="28"/>
        </w:rPr>
        <w:t>Ru</w:t>
      </w:r>
      <w:proofErr w:type="spellEnd"/>
      <w:r w:rsidRPr="00AC5592">
        <w:rPr>
          <w:sz w:val="28"/>
          <w:szCs w:val="28"/>
        </w:rPr>
        <w:t>– (дата обращения 20.01.2017).</w:t>
      </w:r>
    </w:p>
    <w:p w:rsidR="00565CD9" w:rsidRPr="00AC5592" w:rsidRDefault="00565CD9" w:rsidP="00565CD9">
      <w:pPr>
        <w:spacing w:before="0" w:after="0"/>
        <w:ind w:firstLine="680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3. Официальный сайт Олимпийского комитета России [Электронный ресурс] - Режим доступа:</w:t>
      </w:r>
      <w:r w:rsidRPr="00AC5592">
        <w:rPr>
          <w:sz w:val="28"/>
          <w:szCs w:val="28"/>
          <w:lang w:val="en-US"/>
        </w:rPr>
        <w:t>http</w:t>
      </w:r>
      <w:r w:rsidRPr="00AC5592">
        <w:rPr>
          <w:sz w:val="28"/>
          <w:szCs w:val="28"/>
        </w:rPr>
        <w:t xml:space="preserve">://www.olympic. </w:t>
      </w:r>
      <w:proofErr w:type="spellStart"/>
      <w:r w:rsidRPr="00AC5592">
        <w:rPr>
          <w:sz w:val="28"/>
          <w:szCs w:val="28"/>
        </w:rPr>
        <w:t>Ru</w:t>
      </w:r>
      <w:proofErr w:type="spellEnd"/>
      <w:r w:rsidRPr="00AC5592">
        <w:rPr>
          <w:sz w:val="28"/>
          <w:szCs w:val="28"/>
        </w:rPr>
        <w:t>– (дата обращения 20.01.2017).</w:t>
      </w:r>
    </w:p>
    <w:p w:rsidR="00565CD9" w:rsidRPr="00AC5592" w:rsidRDefault="00565CD9" w:rsidP="00565CD9">
      <w:pPr>
        <w:spacing w:before="0" w:after="0"/>
        <w:ind w:firstLine="680"/>
        <w:rPr>
          <w:sz w:val="28"/>
          <w:szCs w:val="28"/>
        </w:rPr>
      </w:pPr>
      <w:r w:rsidRPr="00AC5592">
        <w:rPr>
          <w:sz w:val="28"/>
          <w:szCs w:val="28"/>
        </w:rPr>
        <w:t>4.Учебно-методические пособия. Общевойсковая подготовка» Наставление по физической подготовке в Вооруженных Силах Российской Федерации (НФП-2009).</w:t>
      </w:r>
      <w:r w:rsidRPr="00AC5592">
        <w:rPr>
          <w:sz w:val="28"/>
          <w:szCs w:val="28"/>
          <w:lang w:val="en-US"/>
        </w:rPr>
        <w:t>http</w:t>
      </w:r>
      <w:r w:rsidRPr="00AC5592">
        <w:rPr>
          <w:sz w:val="28"/>
          <w:szCs w:val="28"/>
        </w:rPr>
        <w:t xml:space="preserve">://www.goup32441.narod. </w:t>
      </w:r>
      <w:proofErr w:type="spellStart"/>
      <w:r w:rsidRPr="00AC5592">
        <w:rPr>
          <w:sz w:val="28"/>
          <w:szCs w:val="28"/>
        </w:rPr>
        <w:t>Ru</w:t>
      </w:r>
      <w:proofErr w:type="spellEnd"/>
      <w:r w:rsidRPr="00AC5592">
        <w:rPr>
          <w:sz w:val="28"/>
          <w:szCs w:val="28"/>
        </w:rPr>
        <w:t xml:space="preserve"> - сайт: </w:t>
      </w:r>
    </w:p>
    <w:p w:rsidR="00565CD9" w:rsidRPr="00AC5592" w:rsidRDefault="00565CD9" w:rsidP="00565CD9">
      <w:pPr>
        <w:spacing w:before="0" w:after="0"/>
        <w:ind w:firstLine="680"/>
        <w:rPr>
          <w:sz w:val="28"/>
          <w:szCs w:val="28"/>
        </w:rPr>
      </w:pPr>
    </w:p>
    <w:p w:rsidR="00565CD9" w:rsidRPr="00AC5592" w:rsidRDefault="00565CD9" w:rsidP="00767F78">
      <w:pPr>
        <w:spacing w:before="0" w:after="0"/>
        <w:ind w:firstLine="709"/>
        <w:rPr>
          <w:sz w:val="28"/>
          <w:szCs w:val="28"/>
        </w:rPr>
      </w:pPr>
    </w:p>
    <w:p w:rsidR="00565CD9" w:rsidRPr="00AC5592" w:rsidRDefault="00565CD9" w:rsidP="00767F78">
      <w:pPr>
        <w:spacing w:before="0" w:after="0"/>
        <w:ind w:firstLine="709"/>
        <w:rPr>
          <w:sz w:val="28"/>
          <w:szCs w:val="28"/>
        </w:rPr>
      </w:pPr>
    </w:p>
    <w:p w:rsidR="00156DE8" w:rsidRPr="00AC5592" w:rsidRDefault="00156DE8" w:rsidP="004C6358">
      <w:pPr>
        <w:spacing w:before="0" w:after="0"/>
        <w:ind w:firstLine="709"/>
        <w:jc w:val="both"/>
        <w:rPr>
          <w:bCs/>
          <w:i/>
          <w:sz w:val="28"/>
          <w:szCs w:val="28"/>
        </w:rPr>
      </w:pPr>
    </w:p>
    <w:p w:rsidR="00901545" w:rsidRPr="00AC5592" w:rsidRDefault="00901545" w:rsidP="00277A79">
      <w:pPr>
        <w:pStyle w:val="a6"/>
        <w:pageBreakBefore/>
        <w:numPr>
          <w:ilvl w:val="0"/>
          <w:numId w:val="14"/>
        </w:numPr>
        <w:spacing w:before="0" w:after="0"/>
        <w:ind w:left="0" w:firstLine="0"/>
        <w:jc w:val="center"/>
        <w:rPr>
          <w:b/>
          <w:caps/>
          <w:sz w:val="28"/>
          <w:szCs w:val="28"/>
        </w:rPr>
      </w:pPr>
      <w:r w:rsidRPr="00AC5592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277A79" w:rsidRPr="00AC5592">
        <w:rPr>
          <w:b/>
          <w:caps/>
          <w:sz w:val="28"/>
          <w:szCs w:val="28"/>
        </w:rPr>
        <w:t xml:space="preserve">УЧЕБНОЙ </w:t>
      </w:r>
      <w:r w:rsidRPr="00AC5592">
        <w:rPr>
          <w:b/>
          <w:caps/>
          <w:sz w:val="28"/>
          <w:szCs w:val="28"/>
        </w:rPr>
        <w:t>Дисциплины</w:t>
      </w:r>
    </w:p>
    <w:p w:rsidR="00901545" w:rsidRPr="00AC5592" w:rsidRDefault="009F7777" w:rsidP="009F7777">
      <w:pPr>
        <w:spacing w:after="0"/>
        <w:ind w:firstLine="709"/>
        <w:jc w:val="both"/>
        <w:rPr>
          <w:sz w:val="28"/>
          <w:szCs w:val="28"/>
        </w:rPr>
      </w:pPr>
      <w:r w:rsidRPr="00AC5592">
        <w:rPr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выполнения заданий самостоятельной работы</w:t>
      </w:r>
      <w:r w:rsidR="00FB4C5B" w:rsidRPr="00AC5592">
        <w:rPr>
          <w:sz w:val="28"/>
          <w:szCs w:val="28"/>
        </w:rPr>
        <w:t xml:space="preserve"> и промежуточной аттестации</w:t>
      </w:r>
      <w:r w:rsidRPr="00AC5592">
        <w:rPr>
          <w:sz w:val="28"/>
          <w:szCs w:val="28"/>
        </w:rPr>
        <w:t>.</w:t>
      </w:r>
    </w:p>
    <w:p w:rsidR="009F7777" w:rsidRPr="00AC5592" w:rsidRDefault="009F7777" w:rsidP="00901545">
      <w:pPr>
        <w:spacing w:after="0"/>
        <w:rPr>
          <w:sz w:val="28"/>
          <w:szCs w:val="28"/>
        </w:rPr>
      </w:pPr>
    </w:p>
    <w:tbl>
      <w:tblPr>
        <w:tblW w:w="49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335"/>
        <w:gridCol w:w="3182"/>
      </w:tblGrid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jc w:val="center"/>
              <w:rPr>
                <w:b/>
                <w:bCs/>
              </w:rPr>
            </w:pPr>
            <w:r w:rsidRPr="00AC5592">
              <w:rPr>
                <w:b/>
                <w:bCs/>
              </w:rPr>
              <w:t>Результаты обучения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jc w:val="center"/>
              <w:rPr>
                <w:b/>
                <w:bCs/>
              </w:rPr>
            </w:pPr>
            <w:r w:rsidRPr="00AC5592">
              <w:rPr>
                <w:b/>
                <w:bCs/>
              </w:rPr>
              <w:t>Критерии оценки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jc w:val="center"/>
              <w:rPr>
                <w:b/>
                <w:bCs/>
              </w:rPr>
            </w:pPr>
            <w:r w:rsidRPr="00AC5592">
              <w:rPr>
                <w:b/>
                <w:bCs/>
              </w:rPr>
              <w:t>Формы и методы оценки</w:t>
            </w:r>
          </w:p>
        </w:tc>
      </w:tr>
      <w:tr w:rsidR="00740207" w:rsidRPr="00AC5592" w:rsidTr="001A5E11">
        <w:tc>
          <w:tcPr>
            <w:tcW w:w="5000" w:type="pct"/>
            <w:gridSpan w:val="3"/>
          </w:tcPr>
          <w:p w:rsidR="00740207" w:rsidRPr="00AC5592" w:rsidRDefault="00740207" w:rsidP="00740207">
            <w:pPr>
              <w:jc w:val="center"/>
              <w:rPr>
                <w:bCs/>
                <w:i/>
              </w:rPr>
            </w:pPr>
            <w:r w:rsidRPr="00AC5592">
              <w:t>Знает</w:t>
            </w: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AC5592">
              <w:t>Роль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jc w:val="center"/>
            </w:pPr>
            <w:r w:rsidRPr="00AC5592">
              <w:t>Свободно владеет понятиями о влиянии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5592">
              <w:t>Оценка результатов выполнения тестирования, самостоятельной работы</w:t>
            </w:r>
          </w:p>
          <w:p w:rsidR="00740207" w:rsidRPr="00AC5592" w:rsidRDefault="00740207" w:rsidP="00740207">
            <w:pPr>
              <w:jc w:val="center"/>
            </w:pPr>
          </w:p>
          <w:p w:rsidR="00740207" w:rsidRPr="00AC5592" w:rsidRDefault="00740207" w:rsidP="00740207">
            <w:pPr>
              <w:spacing w:line="276" w:lineRule="auto"/>
              <w:ind w:left="360"/>
              <w:jc w:val="center"/>
            </w:pP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jc w:val="center"/>
            </w:pPr>
            <w:r w:rsidRPr="00AC5592">
              <w:t>Основы здорового образа жизни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jc w:val="center"/>
            </w:pPr>
            <w:r w:rsidRPr="00AC5592">
              <w:t>Осознает пагубность и ответственность за присутствие вредных привычек в жизни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5592">
              <w:t>Оценка результатов выполнения самостоятельной работы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jc w:val="center"/>
            </w:pPr>
            <w:r w:rsidRPr="00AC5592">
              <w:t>Условия профессиональной деятельности и зоны риска физического здоровья для профессии (специальности)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jc w:val="center"/>
            </w:pPr>
            <w:r w:rsidRPr="00AC5592">
              <w:t>Умеет определять неблагоприятные факторы, характерные по выбранной специальности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5592">
              <w:t>Оценка результатов выполнения самостоятельной работы</w:t>
            </w: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jc w:val="center"/>
            </w:pPr>
            <w:r w:rsidRPr="00AC5592">
              <w:t>Средства профилактики перенапряжения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jc w:val="center"/>
            </w:pPr>
            <w:r w:rsidRPr="00AC5592">
              <w:t>Умеет подобрать необходимые средства физкультурно-оздоровительной деятельности для укрепления здоровья, профилактики профессиональных заболеваний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5592">
              <w:t>Оценка результатов выполнения самостоятельной работы</w:t>
            </w: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jc w:val="center"/>
            </w:pPr>
            <w:r w:rsidRPr="00AC5592">
              <w:t>Техника безопасности на  занятиях физическими упражнениями различной направленности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jc w:val="center"/>
            </w:pPr>
            <w:r w:rsidRPr="00AC5592">
              <w:t>Умеет организовать безопасный активный досуг средствами ФК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ind w:left="34"/>
              <w:jc w:val="center"/>
            </w:pPr>
            <w:r w:rsidRPr="00AC5592">
              <w:t>Оценка результатов выполнения самостоятельной работы</w:t>
            </w:r>
          </w:p>
        </w:tc>
      </w:tr>
      <w:tr w:rsidR="00740207" w:rsidRPr="00AC5592" w:rsidTr="001A5E11">
        <w:tc>
          <w:tcPr>
            <w:tcW w:w="5000" w:type="pct"/>
            <w:gridSpan w:val="3"/>
          </w:tcPr>
          <w:p w:rsidR="00740207" w:rsidRPr="00AC5592" w:rsidRDefault="00740207" w:rsidP="00740207">
            <w:pPr>
              <w:jc w:val="center"/>
            </w:pPr>
            <w:r w:rsidRPr="00AC5592">
              <w:t>Умеет</w:t>
            </w:r>
          </w:p>
        </w:tc>
      </w:tr>
      <w:tr w:rsidR="00740207" w:rsidRPr="00AC5592" w:rsidTr="001A5E11">
        <w:trPr>
          <w:trHeight w:val="1038"/>
        </w:trPr>
        <w:tc>
          <w:tcPr>
            <w:tcW w:w="1692" w:type="pct"/>
          </w:tcPr>
          <w:p w:rsidR="00740207" w:rsidRPr="00AC5592" w:rsidRDefault="00740207" w:rsidP="00740207">
            <w:pPr>
              <w:spacing w:before="0" w:after="0"/>
              <w:jc w:val="center"/>
            </w:pPr>
            <w:r w:rsidRPr="00AC5592">
              <w:t>Применять рациональные приемы двигательных функций в профессиональной деятельности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AC5592">
              <w:t>Выполняет упражнения технически правильно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Наблюдение и экспертная оценка практических занятий № 1-19;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сдачи нормативов</w:t>
            </w: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spacing w:before="0" w:after="0"/>
              <w:jc w:val="center"/>
            </w:pPr>
            <w:r w:rsidRPr="00AC5592">
              <w:t xml:space="preserve">Определять способы </w:t>
            </w:r>
            <w:r w:rsidRPr="00AC5592">
              <w:lastRenderedPageBreak/>
              <w:t>контроля и оценки индивидуального физического развития и физической подготовленности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AC5592">
              <w:lastRenderedPageBreak/>
              <w:t xml:space="preserve">Фиксирует результаты тестов, </w:t>
            </w:r>
            <w:proofErr w:type="gramStart"/>
            <w:r w:rsidRPr="00AC5592">
              <w:lastRenderedPageBreak/>
              <w:t>систематическая</w:t>
            </w:r>
            <w:proofErr w:type="gramEnd"/>
            <w:r w:rsidRPr="00AC5592">
              <w:t xml:space="preserve"> корректирует физическую нагрузку по мере необходимости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lastRenderedPageBreak/>
              <w:t xml:space="preserve">Наблюдение и экспертная </w:t>
            </w:r>
            <w:r w:rsidRPr="00AC5592">
              <w:lastRenderedPageBreak/>
              <w:t>оценка практических занятий № 1-19;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сдачи нормативов</w:t>
            </w:r>
          </w:p>
          <w:p w:rsidR="00740207" w:rsidRPr="00AC5592" w:rsidRDefault="00740207" w:rsidP="00740207">
            <w:pPr>
              <w:spacing w:before="0" w:after="0"/>
              <w:jc w:val="center"/>
            </w:pP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lastRenderedPageBreak/>
              <w:t>Планировать системы индивидуальных занятий физическими упражнениями различной направленности;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AC5592">
              <w:t>Свободно владеет методикой составления самостоятельных занятий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Наблюдение и экспертная оценка практических занятий № 1-19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сдачи нормативов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  <w:rPr>
                <w:bCs/>
              </w:rPr>
            </w:pPr>
            <w:r w:rsidRPr="00AC5592">
              <w:t>Выполнять индивидуально подобранные комплексы традиционными и нетрадиционными средствами ФК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AC5592">
              <w:t>Выполняет упражнения технически правильно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Наблюдение и экспертная оценка практических занятий № 1-19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сдачи нормативов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  <w:rPr>
                <w:bCs/>
              </w:rPr>
            </w:pPr>
            <w:r w:rsidRPr="00AC5592">
              <w:t>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AC5592">
              <w:t>Соблюдает правила игры, демонстрирует правильное выполнение технических и тактических приемов на площадке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Наблюдение и экспертная оценка практических занятий № 1-19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сдачи нормативов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740207" w:rsidRPr="00AC5592" w:rsidTr="001A5E11">
        <w:tc>
          <w:tcPr>
            <w:tcW w:w="1692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  <w:rPr>
                <w:bCs/>
              </w:rPr>
            </w:pPr>
            <w:r w:rsidRPr="00AC5592">
              <w:t>Выполнять контрольные нормативы, предусмотренные государственным стандартом по легкой атлетике, гимнастике,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693" w:type="pct"/>
          </w:tcPr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AC5592">
              <w:t>Выполняет нормативы в соответствии с половыми возрастными, и психофизиологическими особенностями</w:t>
            </w:r>
          </w:p>
          <w:p w:rsidR="00740207" w:rsidRPr="00AC5592" w:rsidRDefault="00740207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AC5592">
              <w:t xml:space="preserve">Выполняет </w:t>
            </w:r>
            <w:proofErr w:type="spellStart"/>
            <w:r w:rsidRPr="00AC5592">
              <w:t>упражнения</w:t>
            </w:r>
            <w:proofErr w:type="gramStart"/>
            <w:r w:rsidRPr="00AC5592">
              <w:t>,у</w:t>
            </w:r>
            <w:proofErr w:type="gramEnd"/>
            <w:r w:rsidRPr="00AC5592">
              <w:t>веренно</w:t>
            </w:r>
            <w:proofErr w:type="spellEnd"/>
            <w:r w:rsidRPr="00AC5592">
              <w:t>, четко, координировано, в одном темпе, с хорошей амплитудой движений</w:t>
            </w:r>
          </w:p>
        </w:tc>
        <w:tc>
          <w:tcPr>
            <w:tcW w:w="1615" w:type="pct"/>
          </w:tcPr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Наблюдение и экспертная оценка практических занятий № 1-19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AC5592">
              <w:t>сдачи нормативов</w:t>
            </w:r>
          </w:p>
          <w:p w:rsidR="00740207" w:rsidRPr="00AC5592" w:rsidRDefault="00740207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</w:tbl>
    <w:p w:rsidR="00740207" w:rsidRDefault="00740207" w:rsidP="00901545">
      <w:pPr>
        <w:spacing w:after="0"/>
        <w:rPr>
          <w:rFonts w:ascii="Arial" w:hAnsi="Arial" w:cs="Arial"/>
          <w:sz w:val="22"/>
          <w:szCs w:val="22"/>
        </w:rPr>
      </w:pPr>
    </w:p>
    <w:p w:rsidR="00740207" w:rsidRPr="00156DE8" w:rsidRDefault="00740207" w:rsidP="00901545">
      <w:pPr>
        <w:spacing w:after="0"/>
        <w:rPr>
          <w:rFonts w:ascii="Arial" w:hAnsi="Arial" w:cs="Arial"/>
          <w:sz w:val="22"/>
          <w:szCs w:val="22"/>
        </w:rPr>
      </w:pPr>
    </w:p>
    <w:p w:rsidR="00901545" w:rsidRPr="00AC5592" w:rsidRDefault="000D08CF" w:rsidP="00277A79">
      <w:pPr>
        <w:pStyle w:val="a6"/>
        <w:pageBreakBefore/>
        <w:numPr>
          <w:ilvl w:val="0"/>
          <w:numId w:val="14"/>
        </w:numPr>
        <w:spacing w:before="0" w:after="0"/>
        <w:ind w:left="0" w:firstLine="0"/>
        <w:jc w:val="center"/>
        <w:rPr>
          <w:b/>
          <w:i/>
          <w:sz w:val="28"/>
          <w:szCs w:val="28"/>
        </w:rPr>
      </w:pPr>
      <w:r w:rsidRPr="00AC5592">
        <w:rPr>
          <w:b/>
          <w:sz w:val="28"/>
          <w:szCs w:val="28"/>
        </w:rPr>
        <w:lastRenderedPageBreak/>
        <w:t>ВОЗМОЖНОСТИ ИСПОЛЬЗОВАНИЯ ПРОГРАММЫ В ДРУГИХ ОБРАЗОВАТЕЛЬНЫХ ПРОГРАММАХ</w:t>
      </w:r>
    </w:p>
    <w:p w:rsidR="00901545" w:rsidRPr="00AC5592" w:rsidRDefault="00901545" w:rsidP="009015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C5592">
        <w:rPr>
          <w:color w:val="000000" w:themeColor="text1"/>
          <w:sz w:val="28"/>
          <w:szCs w:val="28"/>
        </w:rPr>
        <w:t>Рабочая программа</w:t>
      </w:r>
      <w:r w:rsidRPr="00AC5592">
        <w:rPr>
          <w:sz w:val="28"/>
          <w:szCs w:val="28"/>
        </w:rPr>
        <w:t xml:space="preserve"> учебной дисциплины ОП. </w:t>
      </w:r>
      <w:r w:rsidR="00586764" w:rsidRPr="00AC5592">
        <w:rPr>
          <w:sz w:val="28"/>
          <w:szCs w:val="28"/>
        </w:rPr>
        <w:t>0</w:t>
      </w:r>
      <w:r w:rsidR="00D64C2F" w:rsidRPr="00AC5592">
        <w:rPr>
          <w:sz w:val="28"/>
          <w:szCs w:val="28"/>
        </w:rPr>
        <w:t xml:space="preserve">9Физическая культура </w:t>
      </w:r>
      <w:r w:rsidR="00F337B0" w:rsidRPr="00AC5592">
        <w:rPr>
          <w:bCs/>
          <w:sz w:val="28"/>
          <w:szCs w:val="28"/>
        </w:rPr>
        <w:t xml:space="preserve">при реализации образовательной программы по </w:t>
      </w:r>
      <w:r w:rsidR="00D64C2F" w:rsidRPr="00AC5592">
        <w:rPr>
          <w:bCs/>
          <w:sz w:val="28"/>
          <w:szCs w:val="28"/>
        </w:rPr>
        <w:t xml:space="preserve">профессии </w:t>
      </w:r>
      <w:r w:rsidRPr="00AC5592">
        <w:rPr>
          <w:bCs/>
          <w:sz w:val="28"/>
          <w:szCs w:val="28"/>
        </w:rPr>
        <w:t>43.0</w:t>
      </w:r>
      <w:r w:rsidR="00D64C2F" w:rsidRPr="00AC5592">
        <w:rPr>
          <w:bCs/>
          <w:sz w:val="28"/>
          <w:szCs w:val="28"/>
        </w:rPr>
        <w:t>1</w:t>
      </w:r>
      <w:r w:rsidRPr="00AC5592">
        <w:rPr>
          <w:bCs/>
          <w:sz w:val="28"/>
          <w:szCs w:val="28"/>
        </w:rPr>
        <w:t>.</w:t>
      </w:r>
      <w:r w:rsidR="00D64C2F" w:rsidRPr="00AC5592">
        <w:rPr>
          <w:bCs/>
          <w:sz w:val="28"/>
          <w:szCs w:val="28"/>
        </w:rPr>
        <w:t>09 Повар, кондитер,</w:t>
      </w:r>
      <w:r w:rsidRPr="00AC5592">
        <w:rPr>
          <w:bCs/>
          <w:sz w:val="28"/>
          <w:szCs w:val="28"/>
        </w:rPr>
        <w:t xml:space="preserve"> также в программах дополнительного профессионального образования </w:t>
      </w:r>
      <w:r w:rsidRPr="00AC5592">
        <w:rPr>
          <w:sz w:val="28"/>
          <w:szCs w:val="28"/>
        </w:rPr>
        <w:t>при обучении профессиям рабочих, должностей служащих: 16472 Пекарь,16675 Повар, 12901 Кондитер и повышения квалификации специалистов отрасли общественного питания.</w:t>
      </w:r>
    </w:p>
    <w:p w:rsidR="00901545" w:rsidRPr="00F337B0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  <w:sz w:val="22"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bCs/>
        </w:rPr>
      </w:pPr>
    </w:p>
    <w:p w:rsidR="00901545" w:rsidRDefault="00901545" w:rsidP="00BC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</w:p>
    <w:sectPr w:rsidR="00901545" w:rsidSect="00BC6D25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20" w:rsidRDefault="00DA4520" w:rsidP="00234F48">
      <w:pPr>
        <w:spacing w:before="0" w:after="0"/>
      </w:pPr>
      <w:r>
        <w:separator/>
      </w:r>
    </w:p>
  </w:endnote>
  <w:endnote w:type="continuationSeparator" w:id="0">
    <w:p w:rsidR="00DA4520" w:rsidRDefault="00DA4520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11" w:rsidRDefault="00D457EE" w:rsidP="009A446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A5E1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A5E11">
      <w:rPr>
        <w:rStyle w:val="af2"/>
        <w:noProof/>
      </w:rPr>
      <w:t>10</w:t>
    </w:r>
    <w:r>
      <w:rPr>
        <w:rStyle w:val="af2"/>
      </w:rPr>
      <w:fldChar w:fldCharType="end"/>
    </w:r>
  </w:p>
  <w:p w:rsidR="001A5E11" w:rsidRDefault="001A5E11" w:rsidP="009A446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88334"/>
    </w:sdtPr>
    <w:sdtEndPr>
      <w:rPr>
        <w:rFonts w:ascii="Arial" w:hAnsi="Arial" w:cs="Arial"/>
        <w:sz w:val="22"/>
        <w:szCs w:val="22"/>
      </w:rPr>
    </w:sdtEndPr>
    <w:sdtContent>
      <w:p w:rsidR="001A5E11" w:rsidRPr="00284CCC" w:rsidRDefault="00D457EE">
        <w:pPr>
          <w:pStyle w:val="af0"/>
          <w:jc w:val="center"/>
          <w:rPr>
            <w:rFonts w:ascii="Arial" w:hAnsi="Arial" w:cs="Arial"/>
            <w:sz w:val="22"/>
            <w:szCs w:val="22"/>
          </w:rPr>
        </w:pPr>
        <w:r w:rsidRPr="00284CCC">
          <w:rPr>
            <w:rFonts w:ascii="Arial" w:hAnsi="Arial" w:cs="Arial"/>
            <w:sz w:val="22"/>
            <w:szCs w:val="22"/>
          </w:rPr>
          <w:fldChar w:fldCharType="begin"/>
        </w:r>
        <w:r w:rsidR="001A5E11" w:rsidRPr="00284CCC">
          <w:rPr>
            <w:rFonts w:ascii="Arial" w:hAnsi="Arial" w:cs="Arial"/>
            <w:sz w:val="22"/>
            <w:szCs w:val="22"/>
          </w:rPr>
          <w:instrText>PAGE   \* MERGEFORMAT</w:instrText>
        </w:r>
        <w:r w:rsidRPr="00284CCC">
          <w:rPr>
            <w:rFonts w:ascii="Arial" w:hAnsi="Arial" w:cs="Arial"/>
            <w:sz w:val="22"/>
            <w:szCs w:val="22"/>
          </w:rPr>
          <w:fldChar w:fldCharType="separate"/>
        </w:r>
        <w:r w:rsidR="00C96BEE">
          <w:rPr>
            <w:rFonts w:ascii="Arial" w:hAnsi="Arial" w:cs="Arial"/>
            <w:noProof/>
            <w:sz w:val="22"/>
            <w:szCs w:val="22"/>
          </w:rPr>
          <w:t>4</w:t>
        </w:r>
        <w:r w:rsidRPr="00284CC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A5E11" w:rsidRPr="004671CB" w:rsidRDefault="001A5E11" w:rsidP="009A4465">
    <w:pPr>
      <w:pStyle w:val="af0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20" w:rsidRDefault="00DA4520" w:rsidP="00234F48">
      <w:pPr>
        <w:spacing w:before="0" w:after="0"/>
      </w:pPr>
      <w:r>
        <w:separator/>
      </w:r>
    </w:p>
  </w:footnote>
  <w:footnote w:type="continuationSeparator" w:id="0">
    <w:p w:rsidR="00DA4520" w:rsidRDefault="00DA4520" w:rsidP="00234F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5DD"/>
    <w:multiLevelType w:val="hybridMultilevel"/>
    <w:tmpl w:val="65F0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E3BAA"/>
    <w:multiLevelType w:val="hybridMultilevel"/>
    <w:tmpl w:val="020C0880"/>
    <w:lvl w:ilvl="0" w:tplc="964ED502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F2A3C33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4C66"/>
    <w:multiLevelType w:val="hybridMultilevel"/>
    <w:tmpl w:val="505EB9F4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F7E21"/>
    <w:multiLevelType w:val="hybridMultilevel"/>
    <w:tmpl w:val="4FF6DF56"/>
    <w:lvl w:ilvl="0" w:tplc="B65088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E3EA9"/>
    <w:multiLevelType w:val="hybridMultilevel"/>
    <w:tmpl w:val="3506A1F4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72638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5D264F4E"/>
    <w:multiLevelType w:val="hybridMultilevel"/>
    <w:tmpl w:val="D2A6ACEA"/>
    <w:lvl w:ilvl="0" w:tplc="F7588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71834"/>
    <w:multiLevelType w:val="hybridMultilevel"/>
    <w:tmpl w:val="A7E0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D9A"/>
    <w:multiLevelType w:val="hybridMultilevel"/>
    <w:tmpl w:val="E2FA1E5C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51575"/>
    <w:multiLevelType w:val="hybridMultilevel"/>
    <w:tmpl w:val="B64ADEA6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1CBF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F1299"/>
    <w:multiLevelType w:val="hybridMultilevel"/>
    <w:tmpl w:val="5DE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F1E5F"/>
    <w:multiLevelType w:val="hybridMultilevel"/>
    <w:tmpl w:val="51B2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i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23847"/>
    <w:multiLevelType w:val="hybridMultilevel"/>
    <w:tmpl w:val="68FAB2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A86931"/>
    <w:multiLevelType w:val="hybridMultilevel"/>
    <w:tmpl w:val="6DBE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21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6"/>
  </w:num>
  <w:num w:numId="16">
    <w:abstractNumId w:val="18"/>
  </w:num>
  <w:num w:numId="17">
    <w:abstractNumId w:val="8"/>
  </w:num>
  <w:num w:numId="18">
    <w:abstractNumId w:val="15"/>
  </w:num>
  <w:num w:numId="19">
    <w:abstractNumId w:val="14"/>
  </w:num>
  <w:num w:numId="20">
    <w:abstractNumId w:val="22"/>
  </w:num>
  <w:num w:numId="21">
    <w:abstractNumId w:val="13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577"/>
    <w:rsid w:val="00010577"/>
    <w:rsid w:val="000118F5"/>
    <w:rsid w:val="00044E7E"/>
    <w:rsid w:val="00050257"/>
    <w:rsid w:val="000536A5"/>
    <w:rsid w:val="000627B7"/>
    <w:rsid w:val="00065E42"/>
    <w:rsid w:val="0007358C"/>
    <w:rsid w:val="000827D7"/>
    <w:rsid w:val="00083A0B"/>
    <w:rsid w:val="000907EB"/>
    <w:rsid w:val="000A54DC"/>
    <w:rsid w:val="000B0BEA"/>
    <w:rsid w:val="000B10C9"/>
    <w:rsid w:val="000C4B48"/>
    <w:rsid w:val="000D08CF"/>
    <w:rsid w:val="000D33E1"/>
    <w:rsid w:val="000E0CB1"/>
    <w:rsid w:val="000F7900"/>
    <w:rsid w:val="0012087F"/>
    <w:rsid w:val="00126C55"/>
    <w:rsid w:val="00127AEE"/>
    <w:rsid w:val="00156DE8"/>
    <w:rsid w:val="00161C15"/>
    <w:rsid w:val="00164BF2"/>
    <w:rsid w:val="00166A14"/>
    <w:rsid w:val="001801C9"/>
    <w:rsid w:val="00184F45"/>
    <w:rsid w:val="00187193"/>
    <w:rsid w:val="00187C48"/>
    <w:rsid w:val="001A1C21"/>
    <w:rsid w:val="001A4AB5"/>
    <w:rsid w:val="001A51A6"/>
    <w:rsid w:val="001A5BDA"/>
    <w:rsid w:val="001A5C3C"/>
    <w:rsid w:val="001A5E11"/>
    <w:rsid w:val="001D1EC4"/>
    <w:rsid w:val="001E2045"/>
    <w:rsid w:val="001E3AC3"/>
    <w:rsid w:val="001F174A"/>
    <w:rsid w:val="001F3B44"/>
    <w:rsid w:val="001F3E15"/>
    <w:rsid w:val="00203CE8"/>
    <w:rsid w:val="002139D9"/>
    <w:rsid w:val="00234F48"/>
    <w:rsid w:val="00235511"/>
    <w:rsid w:val="00243BFE"/>
    <w:rsid w:val="002451CE"/>
    <w:rsid w:val="00271460"/>
    <w:rsid w:val="00272D81"/>
    <w:rsid w:val="00273261"/>
    <w:rsid w:val="00277A79"/>
    <w:rsid w:val="00284CCC"/>
    <w:rsid w:val="0028637A"/>
    <w:rsid w:val="00286C1A"/>
    <w:rsid w:val="002B0B94"/>
    <w:rsid w:val="002B761A"/>
    <w:rsid w:val="002C5069"/>
    <w:rsid w:val="002D0C34"/>
    <w:rsid w:val="002F616B"/>
    <w:rsid w:val="00315453"/>
    <w:rsid w:val="00323E30"/>
    <w:rsid w:val="003368D9"/>
    <w:rsid w:val="00343089"/>
    <w:rsid w:val="00352169"/>
    <w:rsid w:val="0036250D"/>
    <w:rsid w:val="00372D5D"/>
    <w:rsid w:val="00390799"/>
    <w:rsid w:val="00391475"/>
    <w:rsid w:val="00393569"/>
    <w:rsid w:val="003951DF"/>
    <w:rsid w:val="003C0192"/>
    <w:rsid w:val="003D21D2"/>
    <w:rsid w:val="003E3FD7"/>
    <w:rsid w:val="003F7F0B"/>
    <w:rsid w:val="004079AD"/>
    <w:rsid w:val="0043111D"/>
    <w:rsid w:val="00443B95"/>
    <w:rsid w:val="00456ECD"/>
    <w:rsid w:val="00466C43"/>
    <w:rsid w:val="004671CB"/>
    <w:rsid w:val="0047269A"/>
    <w:rsid w:val="00473650"/>
    <w:rsid w:val="0049161C"/>
    <w:rsid w:val="0049706E"/>
    <w:rsid w:val="004A5CCC"/>
    <w:rsid w:val="004B09B8"/>
    <w:rsid w:val="004B1075"/>
    <w:rsid w:val="004C6358"/>
    <w:rsid w:val="004E2FC2"/>
    <w:rsid w:val="005106C2"/>
    <w:rsid w:val="00520F41"/>
    <w:rsid w:val="0054089D"/>
    <w:rsid w:val="00541CC6"/>
    <w:rsid w:val="00565CD9"/>
    <w:rsid w:val="00586764"/>
    <w:rsid w:val="00592367"/>
    <w:rsid w:val="00595C7D"/>
    <w:rsid w:val="005A19C6"/>
    <w:rsid w:val="005B3230"/>
    <w:rsid w:val="005B4C00"/>
    <w:rsid w:val="005B4E6D"/>
    <w:rsid w:val="005C3564"/>
    <w:rsid w:val="005E357B"/>
    <w:rsid w:val="005E3C89"/>
    <w:rsid w:val="005F25D0"/>
    <w:rsid w:val="005F707C"/>
    <w:rsid w:val="006028C7"/>
    <w:rsid w:val="00612DCA"/>
    <w:rsid w:val="00616872"/>
    <w:rsid w:val="00620C9A"/>
    <w:rsid w:val="00622DF6"/>
    <w:rsid w:val="00625241"/>
    <w:rsid w:val="00635D87"/>
    <w:rsid w:val="00655934"/>
    <w:rsid w:val="006605BB"/>
    <w:rsid w:val="006934D0"/>
    <w:rsid w:val="006B4486"/>
    <w:rsid w:val="006C0D0C"/>
    <w:rsid w:val="006E7309"/>
    <w:rsid w:val="0070115D"/>
    <w:rsid w:val="00706748"/>
    <w:rsid w:val="00715723"/>
    <w:rsid w:val="00722E6F"/>
    <w:rsid w:val="00740207"/>
    <w:rsid w:val="00741791"/>
    <w:rsid w:val="00750B23"/>
    <w:rsid w:val="00764474"/>
    <w:rsid w:val="00767F78"/>
    <w:rsid w:val="00771C78"/>
    <w:rsid w:val="00783F6D"/>
    <w:rsid w:val="00790742"/>
    <w:rsid w:val="0079115A"/>
    <w:rsid w:val="007959E1"/>
    <w:rsid w:val="007B355B"/>
    <w:rsid w:val="007C2A69"/>
    <w:rsid w:val="007D3133"/>
    <w:rsid w:val="007E6406"/>
    <w:rsid w:val="008174FE"/>
    <w:rsid w:val="008214DC"/>
    <w:rsid w:val="00824BE8"/>
    <w:rsid w:val="00827BE2"/>
    <w:rsid w:val="00834D3C"/>
    <w:rsid w:val="0083646E"/>
    <w:rsid w:val="00846F38"/>
    <w:rsid w:val="00850983"/>
    <w:rsid w:val="00873BB8"/>
    <w:rsid w:val="0088149E"/>
    <w:rsid w:val="008969C3"/>
    <w:rsid w:val="008A613F"/>
    <w:rsid w:val="008B01AA"/>
    <w:rsid w:val="008B50FA"/>
    <w:rsid w:val="008C20C3"/>
    <w:rsid w:val="008D5E02"/>
    <w:rsid w:val="008E4728"/>
    <w:rsid w:val="008F1623"/>
    <w:rsid w:val="008F19EB"/>
    <w:rsid w:val="008F5901"/>
    <w:rsid w:val="0090028F"/>
    <w:rsid w:val="00901545"/>
    <w:rsid w:val="00910583"/>
    <w:rsid w:val="00913C3B"/>
    <w:rsid w:val="00945A3D"/>
    <w:rsid w:val="009467F2"/>
    <w:rsid w:val="0094700B"/>
    <w:rsid w:val="0095531F"/>
    <w:rsid w:val="00967717"/>
    <w:rsid w:val="0098221B"/>
    <w:rsid w:val="009860E7"/>
    <w:rsid w:val="00992815"/>
    <w:rsid w:val="009A3ABC"/>
    <w:rsid w:val="009A4465"/>
    <w:rsid w:val="009A5904"/>
    <w:rsid w:val="009C2863"/>
    <w:rsid w:val="009F20E8"/>
    <w:rsid w:val="009F4EAC"/>
    <w:rsid w:val="009F7777"/>
    <w:rsid w:val="00A60BC4"/>
    <w:rsid w:val="00A643A0"/>
    <w:rsid w:val="00A96D7B"/>
    <w:rsid w:val="00AA3CF1"/>
    <w:rsid w:val="00AA6AAA"/>
    <w:rsid w:val="00AB17C6"/>
    <w:rsid w:val="00AB4807"/>
    <w:rsid w:val="00AC5592"/>
    <w:rsid w:val="00AC58A8"/>
    <w:rsid w:val="00AD3A2D"/>
    <w:rsid w:val="00AE45A4"/>
    <w:rsid w:val="00AF62DF"/>
    <w:rsid w:val="00B24321"/>
    <w:rsid w:val="00B434FD"/>
    <w:rsid w:val="00B607FD"/>
    <w:rsid w:val="00B63779"/>
    <w:rsid w:val="00B70323"/>
    <w:rsid w:val="00B72C3A"/>
    <w:rsid w:val="00BC04B0"/>
    <w:rsid w:val="00BC4644"/>
    <w:rsid w:val="00BC6D25"/>
    <w:rsid w:val="00BD64F5"/>
    <w:rsid w:val="00BF3B78"/>
    <w:rsid w:val="00C204E4"/>
    <w:rsid w:val="00C310B6"/>
    <w:rsid w:val="00C42216"/>
    <w:rsid w:val="00C70655"/>
    <w:rsid w:val="00C87242"/>
    <w:rsid w:val="00C90CDE"/>
    <w:rsid w:val="00C958E1"/>
    <w:rsid w:val="00C96BEE"/>
    <w:rsid w:val="00C97129"/>
    <w:rsid w:val="00CA2E41"/>
    <w:rsid w:val="00CB59FD"/>
    <w:rsid w:val="00CC54A4"/>
    <w:rsid w:val="00CC6DB7"/>
    <w:rsid w:val="00CD5788"/>
    <w:rsid w:val="00CE0EF0"/>
    <w:rsid w:val="00CE700C"/>
    <w:rsid w:val="00CE7F98"/>
    <w:rsid w:val="00D06AC2"/>
    <w:rsid w:val="00D3412F"/>
    <w:rsid w:val="00D40AFE"/>
    <w:rsid w:val="00D434E6"/>
    <w:rsid w:val="00D457EE"/>
    <w:rsid w:val="00D60351"/>
    <w:rsid w:val="00D62313"/>
    <w:rsid w:val="00D63334"/>
    <w:rsid w:val="00D64C2F"/>
    <w:rsid w:val="00D67758"/>
    <w:rsid w:val="00D70931"/>
    <w:rsid w:val="00D82060"/>
    <w:rsid w:val="00D82453"/>
    <w:rsid w:val="00DA1399"/>
    <w:rsid w:val="00DA4520"/>
    <w:rsid w:val="00DA7ADE"/>
    <w:rsid w:val="00DB7590"/>
    <w:rsid w:val="00DC03FD"/>
    <w:rsid w:val="00DC0812"/>
    <w:rsid w:val="00DC38C1"/>
    <w:rsid w:val="00DE4996"/>
    <w:rsid w:val="00DE6198"/>
    <w:rsid w:val="00DF71A6"/>
    <w:rsid w:val="00E52216"/>
    <w:rsid w:val="00E54298"/>
    <w:rsid w:val="00E615ED"/>
    <w:rsid w:val="00E631C3"/>
    <w:rsid w:val="00E84934"/>
    <w:rsid w:val="00EC6FB5"/>
    <w:rsid w:val="00EE56C3"/>
    <w:rsid w:val="00EF0374"/>
    <w:rsid w:val="00EF3CB8"/>
    <w:rsid w:val="00F01121"/>
    <w:rsid w:val="00F150FC"/>
    <w:rsid w:val="00F16583"/>
    <w:rsid w:val="00F337B0"/>
    <w:rsid w:val="00F555DA"/>
    <w:rsid w:val="00F64F8F"/>
    <w:rsid w:val="00F667BF"/>
    <w:rsid w:val="00F80EBF"/>
    <w:rsid w:val="00F87BF6"/>
    <w:rsid w:val="00F90FDA"/>
    <w:rsid w:val="00F925C4"/>
    <w:rsid w:val="00FA11C3"/>
    <w:rsid w:val="00FB0C05"/>
    <w:rsid w:val="00FB4C5B"/>
    <w:rsid w:val="00FE28A2"/>
    <w:rsid w:val="00FE29C4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1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4F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4F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34F48"/>
    <w:rPr>
      <w:vertAlign w:val="superscript"/>
    </w:rPr>
  </w:style>
  <w:style w:type="paragraph" w:styleId="a6">
    <w:name w:val="List Paragraph"/>
    <w:basedOn w:val="a"/>
    <w:uiPriority w:val="99"/>
    <w:qFormat/>
    <w:rsid w:val="00234F48"/>
    <w:pPr>
      <w:ind w:left="708"/>
    </w:pPr>
  </w:style>
  <w:style w:type="character" w:styleId="a7">
    <w:name w:val="Emphasis"/>
    <w:qFormat/>
    <w:rsid w:val="00234F48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234F4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34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34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4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592367"/>
  </w:style>
  <w:style w:type="table" w:styleId="af">
    <w:name w:val="Table Grid"/>
    <w:basedOn w:val="a1"/>
    <w:rsid w:val="00C4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901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01545"/>
  </w:style>
  <w:style w:type="character" w:styleId="af3">
    <w:name w:val="Hyperlink"/>
    <w:basedOn w:val="a0"/>
    <w:uiPriority w:val="99"/>
    <w:rsid w:val="00901545"/>
    <w:rPr>
      <w:color w:val="0000FF"/>
      <w:u w:val="single"/>
    </w:rPr>
  </w:style>
  <w:style w:type="paragraph" w:customStyle="1" w:styleId="Default">
    <w:name w:val="Default"/>
    <w:rsid w:val="00901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  <w:jc w:val="both"/>
    </w:pPr>
  </w:style>
  <w:style w:type="character" w:customStyle="1" w:styleId="FontStyle63">
    <w:name w:val="Font Style63"/>
    <w:basedOn w:val="a0"/>
    <w:rsid w:val="00901545"/>
    <w:rPr>
      <w:rFonts w:ascii="Times New Roman" w:hAnsi="Times New Roman" w:cs="Times New Roman" w:hint="default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277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7"/>
    <w:locked/>
    <w:rsid w:val="001D1EC4"/>
    <w:rPr>
      <w:rFonts w:ascii="Calibri" w:hAnsi="Calibri" w:cs="Calibri"/>
    </w:rPr>
  </w:style>
  <w:style w:type="paragraph" w:styleId="af7">
    <w:name w:val="No Spacing"/>
    <w:link w:val="af6"/>
    <w:qFormat/>
    <w:rsid w:val="001D1EC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50BCE4-1870-45AB-9B40-EBCBD11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Учитель-305</dc:creator>
  <cp:keywords/>
  <dc:description/>
  <cp:lastModifiedBy>USER147</cp:lastModifiedBy>
  <cp:revision>18</cp:revision>
  <cp:lastPrinted>2017-02-20T04:17:00Z</cp:lastPrinted>
  <dcterms:created xsi:type="dcterms:W3CDTF">2017-02-11T07:50:00Z</dcterms:created>
  <dcterms:modified xsi:type="dcterms:W3CDTF">2019-04-10T11:42:00Z</dcterms:modified>
</cp:coreProperties>
</file>