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8" w:rsidRPr="00292F47" w:rsidRDefault="00B74D68" w:rsidP="00292F47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 xml:space="preserve">тво общего и профессионального </w:t>
      </w:r>
      <w:r w:rsidRPr="00292F47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</w:p>
    <w:p w:rsidR="00B74D68" w:rsidRPr="00292F47" w:rsidRDefault="00B74D68" w:rsidP="00292F47">
      <w:pPr>
        <w:widowControl/>
        <w:autoSpaceDE/>
        <w:autoSpaceDN/>
        <w:adjustRightInd/>
        <w:ind w:right="-332"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74D68" w:rsidRPr="00292F47" w:rsidRDefault="00B74D68" w:rsidP="00292F47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B74D68" w:rsidRPr="00292F47" w:rsidRDefault="00B74D68" w:rsidP="0029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B74D68" w:rsidRDefault="00B74D68" w:rsidP="00E0683A">
      <w:pPr>
        <w:ind w:left="714" w:hanging="357"/>
        <w:jc w:val="right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jc w:val="right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jc w:val="right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Pr="00913D31" w:rsidRDefault="00B74D68" w:rsidP="00E0683A">
      <w:pPr>
        <w:ind w:left="714" w:hanging="357"/>
        <w:rPr>
          <w:i/>
          <w:iCs/>
        </w:rPr>
      </w:pPr>
    </w:p>
    <w:p w:rsidR="00B74D68" w:rsidRPr="00913D31" w:rsidRDefault="00B74D68" w:rsidP="00E0683A">
      <w:pPr>
        <w:ind w:left="714" w:hanging="357"/>
        <w:rPr>
          <w:i/>
          <w:iCs/>
          <w:sz w:val="28"/>
          <w:szCs w:val="28"/>
        </w:rPr>
      </w:pPr>
    </w:p>
    <w:p w:rsidR="00B74D68" w:rsidRPr="00913D31" w:rsidRDefault="00B74D68" w:rsidP="00E0683A">
      <w:pPr>
        <w:ind w:left="714" w:hanging="357"/>
        <w:jc w:val="center"/>
        <w:rPr>
          <w:sz w:val="28"/>
          <w:szCs w:val="28"/>
        </w:rPr>
      </w:pPr>
      <w:r w:rsidRPr="00913D31">
        <w:rPr>
          <w:sz w:val="28"/>
          <w:szCs w:val="28"/>
        </w:rPr>
        <w:t>РАБОЧАЯ ПРОГРАММА ПРОФЕССИОНАЛЬНОГО МОДУЛЯ</w:t>
      </w:r>
    </w:p>
    <w:p w:rsidR="00B74D68" w:rsidRPr="00913D31" w:rsidRDefault="00B74D68" w:rsidP="00E0683A">
      <w:pPr>
        <w:ind w:left="714" w:hanging="357"/>
        <w:jc w:val="center"/>
        <w:rPr>
          <w:i/>
          <w:iCs/>
          <w:sz w:val="28"/>
          <w:szCs w:val="28"/>
          <w:u w:val="single"/>
        </w:rPr>
      </w:pPr>
    </w:p>
    <w:p w:rsidR="00B74D68" w:rsidRPr="00913D31" w:rsidRDefault="00B74D68" w:rsidP="00E0683A">
      <w:pPr>
        <w:ind w:left="714" w:hanging="357"/>
        <w:jc w:val="center"/>
        <w:rPr>
          <w:i/>
          <w:iCs/>
          <w:sz w:val="28"/>
          <w:szCs w:val="28"/>
        </w:rPr>
      </w:pPr>
      <w:r w:rsidRPr="00913D31">
        <w:rPr>
          <w:sz w:val="28"/>
          <w:szCs w:val="28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:rsidR="00B74D68" w:rsidRPr="00913D31" w:rsidRDefault="00B74D68" w:rsidP="00E0683A">
      <w:pPr>
        <w:ind w:left="714" w:hanging="357"/>
        <w:rPr>
          <w:i/>
          <w:iCs/>
        </w:rPr>
      </w:pPr>
    </w:p>
    <w:p w:rsidR="00B74D68" w:rsidRPr="00913D31" w:rsidRDefault="00B74D68" w:rsidP="00E0683A">
      <w:pPr>
        <w:ind w:left="714" w:hanging="357"/>
        <w:rPr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Pr="006352FB" w:rsidRDefault="00B74D68" w:rsidP="006352FB">
      <w:pPr>
        <w:ind w:left="714" w:hanging="357"/>
        <w:rPr>
          <w:b/>
          <w:bCs/>
          <w:i/>
          <w:iCs/>
        </w:rPr>
      </w:pPr>
    </w:p>
    <w:p w:rsidR="00B74D68" w:rsidRPr="006352FB" w:rsidRDefault="00B74D68" w:rsidP="006352FB">
      <w:pPr>
        <w:ind w:left="714" w:hanging="357"/>
        <w:jc w:val="center"/>
        <w:rPr>
          <w:b/>
          <w:bCs/>
          <w:i/>
          <w:iCs/>
        </w:rPr>
      </w:pPr>
      <w:r w:rsidRPr="006352FB">
        <w:rPr>
          <w:rFonts w:ascii="Times New Roman" w:hAnsi="Times New Roman" w:cs="Times New Roman"/>
          <w:sz w:val="28"/>
          <w:szCs w:val="28"/>
          <w:lang w:eastAsia="en-US"/>
        </w:rPr>
        <w:t>43.01.09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352FB">
        <w:rPr>
          <w:rFonts w:ascii="Times New Roman" w:hAnsi="Times New Roman" w:cs="Times New Roman"/>
          <w:sz w:val="28"/>
          <w:szCs w:val="28"/>
          <w:lang w:eastAsia="en-US"/>
        </w:rPr>
        <w:t>Повар, кондитер</w:t>
      </w:r>
    </w:p>
    <w:p w:rsidR="00B74D68" w:rsidRPr="006352FB" w:rsidRDefault="00B74D68" w:rsidP="006352FB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Pr="00292F47" w:rsidRDefault="00B74D68" w:rsidP="00292F47">
      <w:pPr>
        <w:ind w:left="714" w:hanging="357"/>
        <w:rPr>
          <w:b/>
          <w:bCs/>
          <w:i/>
          <w:iCs/>
        </w:rPr>
      </w:pPr>
    </w:p>
    <w:p w:rsidR="00B74D68" w:rsidRPr="003D2FFE" w:rsidRDefault="00B74D68" w:rsidP="00292F47">
      <w:pPr>
        <w:ind w:left="714" w:hanging="357"/>
        <w:jc w:val="center"/>
        <w:rPr>
          <w:sz w:val="28"/>
          <w:szCs w:val="28"/>
        </w:rPr>
      </w:pPr>
      <w:r w:rsidRPr="003D2FFE">
        <w:rPr>
          <w:sz w:val="28"/>
          <w:szCs w:val="28"/>
        </w:rPr>
        <w:t>г. Ростов-на-Дону</w:t>
      </w:r>
    </w:p>
    <w:p w:rsidR="00B74D68" w:rsidRPr="003D2FFE" w:rsidRDefault="00B74D68" w:rsidP="00292F47">
      <w:pPr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3D2FFE">
        <w:rPr>
          <w:sz w:val="28"/>
          <w:szCs w:val="28"/>
        </w:rPr>
        <w:t xml:space="preserve"> год</w:t>
      </w:r>
    </w:p>
    <w:p w:rsidR="00B74D68" w:rsidRDefault="00B74D68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</w:rPr>
        <w:sectPr w:rsidR="00B74D68" w:rsidSect="006B0D40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74D68" w:rsidRDefault="00310A8C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05pt;margin-top:-20.5pt;width:518.65pt;height:169.6pt;z-index:-251657216" wrapcoords="-35 0 -35 21490 21600 21490 21600 0 -35 0">
            <v:imagedata r:id="rId8" o:title="" croptop="14642f" cropbottom="34123f" cropleft="20241f" cropright="14801f"/>
            <w10:wrap type="tight"/>
          </v:shape>
        </w:pict>
      </w:r>
      <w:bookmarkEnd w:id="0"/>
    </w:p>
    <w:p w:rsidR="00310A8C" w:rsidRPr="009E4A3A" w:rsidRDefault="00310A8C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B74D68" w:rsidRPr="009E4A3A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74D68" w:rsidRDefault="00B74D68" w:rsidP="00395AC2">
      <w:pPr>
        <w:ind w:left="360" w:hanging="3"/>
        <w:rPr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913D31">
        <w:rPr>
          <w:sz w:val="28"/>
          <w:szCs w:val="28"/>
        </w:rPr>
        <w:t>ПМ.01 Приготов</w:t>
      </w:r>
      <w:r>
        <w:rPr>
          <w:sz w:val="28"/>
          <w:szCs w:val="28"/>
        </w:rPr>
        <w:t>ление и подготовка к реализации</w:t>
      </w:r>
    </w:p>
    <w:p w:rsidR="00B74D68" w:rsidRPr="00913D31" w:rsidRDefault="00B74D68" w:rsidP="00395AC2">
      <w:pPr>
        <w:rPr>
          <w:i/>
          <w:iCs/>
          <w:sz w:val="28"/>
          <w:szCs w:val="28"/>
        </w:rPr>
      </w:pPr>
      <w:r w:rsidRPr="00913D31">
        <w:rPr>
          <w:sz w:val="28"/>
          <w:szCs w:val="28"/>
        </w:rPr>
        <w:t>полуфабрикатов для блюд, кулинарных изделий разнообразного ассортимента</w:t>
      </w:r>
    </w:p>
    <w:p w:rsidR="00B74D68" w:rsidRPr="00395AC2" w:rsidRDefault="00B74D68" w:rsidP="00395A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3A">
        <w:rPr>
          <w:rFonts w:ascii="Times New Roman" w:hAnsi="Times New Roman" w:cs="Times New Roman"/>
          <w:sz w:val="28"/>
          <w:szCs w:val="28"/>
        </w:rPr>
        <w:t>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 программой  по профессии  43.01.09 Повар, кондитер, зарегистрированной  в государственном реестре примерных</w:t>
      </w:r>
      <w:proofErr w:type="gramEnd"/>
      <w:r w:rsidRPr="009E4A3A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 под номером: 43.01.09 – 170331 от 31.03.2017г., </w:t>
      </w:r>
      <w:r w:rsidRPr="00395AC2">
        <w:rPr>
          <w:sz w:val="28"/>
          <w:szCs w:val="28"/>
        </w:rPr>
        <w:t>примерной программы профессионального модуля</w:t>
      </w:r>
      <w:r>
        <w:rPr>
          <w:sz w:val="28"/>
          <w:szCs w:val="28"/>
        </w:rPr>
        <w:t>.</w:t>
      </w:r>
    </w:p>
    <w:p w:rsidR="00B74D68" w:rsidRPr="00395AC2" w:rsidRDefault="00B74D68" w:rsidP="00395AC2">
      <w:pPr>
        <w:ind w:left="714" w:hanging="357"/>
        <w:jc w:val="center"/>
      </w:pPr>
    </w:p>
    <w:p w:rsidR="00B74D68" w:rsidRPr="00395AC2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74D68" w:rsidRPr="009E4A3A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74D68" w:rsidRPr="009E4A3A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74D68" w:rsidRPr="009E4A3A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B74D68" w:rsidRPr="009E4A3A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74D68" w:rsidRPr="009E4A3A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Федурова Галина Константиновна</w:t>
      </w:r>
    </w:p>
    <w:p w:rsidR="00B74D68" w:rsidRPr="009E4A3A" w:rsidRDefault="00B74D68" w:rsidP="00395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B74D68" w:rsidRPr="009E4A3A" w:rsidRDefault="00B74D68" w:rsidP="00395AC2">
      <w:pPr>
        <w:tabs>
          <w:tab w:val="left" w:pos="0"/>
        </w:tabs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Default="00B74D68" w:rsidP="00E0683A">
      <w:pPr>
        <w:ind w:left="714" w:hanging="357"/>
        <w:jc w:val="center"/>
      </w:pPr>
    </w:p>
    <w:p w:rsidR="00B74D68" w:rsidRPr="00913D31" w:rsidRDefault="00B74D68" w:rsidP="00E0683A">
      <w:pPr>
        <w:ind w:left="714" w:hanging="357"/>
        <w:jc w:val="center"/>
      </w:pPr>
      <w:r w:rsidRPr="00913D31">
        <w:t>СОДЕРЖАНИЕ</w:t>
      </w:r>
    </w:p>
    <w:p w:rsidR="00B74D68" w:rsidRPr="00913D31" w:rsidRDefault="00B74D68" w:rsidP="00E0683A">
      <w:pPr>
        <w:ind w:left="714" w:hanging="357"/>
        <w:rPr>
          <w:i/>
          <w:iCs/>
        </w:rPr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07"/>
        <w:gridCol w:w="1181"/>
      </w:tblGrid>
      <w:tr w:rsidR="00B74D68" w:rsidRPr="00C03115">
        <w:trPr>
          <w:trHeight w:val="394"/>
        </w:trPr>
        <w:tc>
          <w:tcPr>
            <w:tcW w:w="9007" w:type="dxa"/>
          </w:tcPr>
          <w:p w:rsidR="00B74D68" w:rsidRPr="00E5276E" w:rsidRDefault="00B74D68" w:rsidP="00E5276E">
            <w:pPr>
              <w:suppressAutoHyphens/>
              <w:spacing w:line="360" w:lineRule="auto"/>
              <w:ind w:left="357" w:hanging="357"/>
            </w:pPr>
            <w:r w:rsidRPr="00E5276E">
              <w:t>1. ОБЩАЯ ХАРАКТЕРИСТИКА РАБОЧЕЙ ПРОГРАММЫ</w:t>
            </w:r>
            <w:r>
              <w:t xml:space="preserve"> </w:t>
            </w:r>
            <w:r w:rsidRPr="00E5276E">
              <w:t>ПРОФЕССИОНАЛЬНОГО МОДУЛЯ</w:t>
            </w:r>
          </w:p>
          <w:p w:rsidR="00B74D68" w:rsidRPr="00E5276E" w:rsidRDefault="00B74D68" w:rsidP="00E5276E">
            <w:pPr>
              <w:suppressAutoHyphens/>
              <w:spacing w:line="360" w:lineRule="auto"/>
              <w:ind w:left="357" w:hanging="357"/>
            </w:pPr>
          </w:p>
        </w:tc>
        <w:tc>
          <w:tcPr>
            <w:tcW w:w="1181" w:type="dxa"/>
          </w:tcPr>
          <w:p w:rsidR="00B74D68" w:rsidRPr="00C03115" w:rsidRDefault="00B74D68" w:rsidP="00292F47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B74D68" w:rsidRPr="00C03115">
        <w:trPr>
          <w:trHeight w:val="489"/>
        </w:trPr>
        <w:tc>
          <w:tcPr>
            <w:tcW w:w="9007" w:type="dxa"/>
          </w:tcPr>
          <w:p w:rsidR="00B74D68" w:rsidRPr="00E5276E" w:rsidRDefault="00B74D68" w:rsidP="00E5276E">
            <w:pPr>
              <w:suppressAutoHyphens/>
              <w:spacing w:line="360" w:lineRule="auto"/>
              <w:ind w:left="357" w:hanging="357"/>
            </w:pPr>
            <w:r w:rsidRPr="00E5276E">
              <w:t>2. СТРУКТУРА И СОДЕРЖАНИЕ ПРОФЕССИОНАЛЬНОГО МОДУЛЯ</w:t>
            </w:r>
          </w:p>
          <w:p w:rsidR="00B74D68" w:rsidRPr="00E5276E" w:rsidRDefault="00B74D68" w:rsidP="00E5276E">
            <w:pPr>
              <w:suppressAutoHyphens/>
              <w:spacing w:line="360" w:lineRule="auto"/>
              <w:ind w:left="714" w:hanging="357"/>
            </w:pPr>
          </w:p>
        </w:tc>
        <w:tc>
          <w:tcPr>
            <w:tcW w:w="1181" w:type="dxa"/>
          </w:tcPr>
          <w:p w:rsidR="00B74D68" w:rsidRPr="00C03115" w:rsidRDefault="00B74D68" w:rsidP="00292F47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5-10</w:t>
            </w:r>
          </w:p>
        </w:tc>
      </w:tr>
      <w:tr w:rsidR="00B74D68" w:rsidRPr="00C03115">
        <w:trPr>
          <w:trHeight w:val="883"/>
        </w:trPr>
        <w:tc>
          <w:tcPr>
            <w:tcW w:w="9007" w:type="dxa"/>
          </w:tcPr>
          <w:p w:rsidR="00B74D68" w:rsidRPr="00E5276E" w:rsidRDefault="00B74D68" w:rsidP="00E5276E">
            <w:pPr>
              <w:suppressAutoHyphens/>
              <w:spacing w:line="360" w:lineRule="auto"/>
              <w:ind w:left="357" w:hanging="357"/>
            </w:pPr>
            <w:r w:rsidRPr="00E5276E">
              <w:t xml:space="preserve">3. УСЛОВИЯ РЕАЛИЗАЦИИ ПРОГРАММЫ ПРОФЕССИОНАЛЬНОГО  МОДУЛЯ </w:t>
            </w:r>
          </w:p>
          <w:p w:rsidR="00B74D68" w:rsidRPr="00E5276E" w:rsidRDefault="00B74D68" w:rsidP="00E5276E">
            <w:pPr>
              <w:suppressAutoHyphens/>
              <w:spacing w:line="360" w:lineRule="auto"/>
              <w:ind w:left="714" w:hanging="357"/>
            </w:pPr>
          </w:p>
        </w:tc>
        <w:tc>
          <w:tcPr>
            <w:tcW w:w="1181" w:type="dxa"/>
          </w:tcPr>
          <w:p w:rsidR="00B74D68" w:rsidRPr="00C03115" w:rsidRDefault="00B74D68" w:rsidP="00292F47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11-18</w:t>
            </w:r>
          </w:p>
        </w:tc>
      </w:tr>
      <w:tr w:rsidR="00B74D68" w:rsidRPr="00C03115">
        <w:trPr>
          <w:trHeight w:val="692"/>
        </w:trPr>
        <w:tc>
          <w:tcPr>
            <w:tcW w:w="9007" w:type="dxa"/>
          </w:tcPr>
          <w:p w:rsidR="00B74D68" w:rsidRPr="00E5276E" w:rsidRDefault="00B74D68" w:rsidP="00E5276E">
            <w:pPr>
              <w:suppressAutoHyphens/>
              <w:spacing w:line="360" w:lineRule="auto"/>
              <w:ind w:left="357" w:hanging="357"/>
            </w:pPr>
            <w:r w:rsidRPr="00E5276E"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1181" w:type="dxa"/>
          </w:tcPr>
          <w:p w:rsidR="00B74D68" w:rsidRPr="00C03115" w:rsidRDefault="00B74D68" w:rsidP="00292F47">
            <w:pPr>
              <w:ind w:left="714" w:hanging="3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19-23</w:t>
            </w:r>
          </w:p>
        </w:tc>
      </w:tr>
    </w:tbl>
    <w:p w:rsidR="00B74D68" w:rsidRDefault="00B74D68" w:rsidP="00E0683A">
      <w:pPr>
        <w:ind w:left="714" w:hanging="357"/>
        <w:rPr>
          <w:b/>
          <w:bCs/>
          <w:i/>
          <w:iCs/>
        </w:rPr>
      </w:pPr>
    </w:p>
    <w:p w:rsidR="00B74D68" w:rsidRPr="00395AC2" w:rsidRDefault="00B74D68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  <w:i/>
          <w:iCs/>
        </w:rPr>
        <w:br w:type="page"/>
      </w:r>
    </w:p>
    <w:p w:rsidR="00B74D68" w:rsidRPr="00395AC2" w:rsidRDefault="00B74D68" w:rsidP="00E5276E">
      <w:pPr>
        <w:spacing w:line="360" w:lineRule="auto"/>
        <w:ind w:left="714" w:hanging="357"/>
        <w:jc w:val="center"/>
        <w:rPr>
          <w:sz w:val="28"/>
          <w:szCs w:val="28"/>
        </w:rPr>
      </w:pPr>
      <w:r w:rsidRPr="00395AC2">
        <w:t xml:space="preserve">1. </w:t>
      </w:r>
      <w:r w:rsidRPr="00395AC2">
        <w:rPr>
          <w:sz w:val="28"/>
          <w:szCs w:val="28"/>
        </w:rPr>
        <w:t>ОБЩАЯ ХАРАКТЕРИСТИКА ПРОГРАММЫПРОФЕССИОНАЛЬНОГО МОДУЛЯ</w:t>
      </w:r>
    </w:p>
    <w:p w:rsidR="00B74D68" w:rsidRPr="00913D31" w:rsidRDefault="00B74D68" w:rsidP="00E5276E">
      <w:pPr>
        <w:spacing w:line="360" w:lineRule="auto"/>
        <w:ind w:left="714" w:hanging="357"/>
        <w:jc w:val="center"/>
        <w:rPr>
          <w:i/>
          <w:iCs/>
          <w:sz w:val="28"/>
          <w:szCs w:val="28"/>
        </w:rPr>
      </w:pPr>
      <w:r w:rsidRPr="00913D31">
        <w:rPr>
          <w:sz w:val="28"/>
          <w:szCs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B74D68" w:rsidRPr="00E5276E" w:rsidRDefault="00B74D68" w:rsidP="00E5276E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B74D68" w:rsidRPr="00913D31" w:rsidRDefault="00B74D68" w:rsidP="00E5276E">
      <w:pPr>
        <w:spacing w:line="360" w:lineRule="auto"/>
        <w:ind w:left="714" w:hanging="357"/>
        <w:rPr>
          <w:sz w:val="28"/>
          <w:szCs w:val="28"/>
        </w:rPr>
      </w:pPr>
      <w:r w:rsidRPr="00913D31">
        <w:rPr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B74D68" w:rsidRPr="00E5276E" w:rsidRDefault="00B74D68" w:rsidP="00E5276E">
      <w:pPr>
        <w:spacing w:line="360" w:lineRule="auto"/>
        <w:ind w:firstLine="357"/>
        <w:jc w:val="both"/>
        <w:rPr>
          <w:sz w:val="28"/>
          <w:szCs w:val="28"/>
        </w:rPr>
      </w:pPr>
      <w:r w:rsidRPr="00E5276E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B74D68" w:rsidRPr="00E5276E" w:rsidRDefault="00B74D68" w:rsidP="00E5276E">
      <w:pPr>
        <w:spacing w:line="360" w:lineRule="auto"/>
        <w:ind w:left="714" w:hanging="357"/>
        <w:rPr>
          <w:sz w:val="28"/>
          <w:szCs w:val="28"/>
        </w:rPr>
      </w:pPr>
      <w:r w:rsidRPr="00E5276E">
        <w:rPr>
          <w:sz w:val="28"/>
          <w:szCs w:val="28"/>
        </w:rPr>
        <w:t>1.1.1. Перечень общих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  <w:rPr>
                <w:b/>
                <w:bCs/>
              </w:rPr>
            </w:pPr>
            <w:r w:rsidRPr="00C03115">
              <w:rPr>
                <w:b/>
                <w:b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714" w:hanging="357"/>
              <w:jc w:val="both"/>
              <w:rPr>
                <w:b/>
                <w:bCs/>
              </w:rPr>
            </w:pPr>
            <w:r w:rsidRPr="00C03115">
              <w:rPr>
                <w:b/>
                <w:bCs/>
              </w:rPr>
              <w:t>Наименование общих компетенций</w:t>
            </w:r>
          </w:p>
        </w:tc>
      </w:tr>
      <w:tr w:rsidR="00B74D68" w:rsidRPr="00C03115">
        <w:trPr>
          <w:trHeight w:val="327"/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proofErr w:type="gramStart"/>
            <w:r w:rsidRPr="00C03115">
              <w:t>ОК</w:t>
            </w:r>
            <w:proofErr w:type="gramEnd"/>
            <w:r w:rsidRPr="00C03115"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  <w:rPr>
                <w:i/>
                <w:iCs/>
              </w:rPr>
            </w:pPr>
            <w:r w:rsidRPr="00C03115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proofErr w:type="gramStart"/>
            <w:r w:rsidRPr="00C03115">
              <w:t>ОК</w:t>
            </w:r>
            <w:proofErr w:type="gramEnd"/>
            <w:r w:rsidRPr="00C03115"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r w:rsidRPr="00C03115"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Планировать и реализовывать собственное профессиональное и личностное развитие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r w:rsidRPr="00C03115"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r w:rsidRPr="00C03115"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r w:rsidRPr="00C03115"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r w:rsidRPr="00C03115"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r w:rsidRPr="00C03115"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74D68" w:rsidRPr="00C03115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r w:rsidRPr="00C03115"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47" w:firstLine="851"/>
              <w:jc w:val="both"/>
            </w:pPr>
            <w:r w:rsidRPr="00C03115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74D68" w:rsidRDefault="00B74D68" w:rsidP="00E0683A">
      <w:pPr>
        <w:ind w:left="714" w:hanging="357"/>
      </w:pPr>
    </w:p>
    <w:p w:rsidR="00B74D68" w:rsidRPr="00E5276E" w:rsidRDefault="00B74D68" w:rsidP="00E5276E">
      <w:pPr>
        <w:keepNext/>
        <w:spacing w:line="360" w:lineRule="auto"/>
        <w:ind w:firstLine="357"/>
        <w:jc w:val="both"/>
        <w:rPr>
          <w:sz w:val="28"/>
          <w:szCs w:val="28"/>
        </w:rPr>
      </w:pPr>
      <w:r w:rsidRPr="00E5276E">
        <w:rPr>
          <w:sz w:val="28"/>
          <w:szCs w:val="28"/>
        </w:rPr>
        <w:lastRenderedPageBreak/>
        <w:t xml:space="preserve">1.1.2. Перечень профессиональных компетенций </w:t>
      </w:r>
    </w:p>
    <w:p w:rsidR="00B74D68" w:rsidRPr="00E5276E" w:rsidRDefault="00B74D68" w:rsidP="00E5276E">
      <w:pPr>
        <w:keepNext/>
        <w:spacing w:line="360" w:lineRule="auto"/>
        <w:ind w:firstLine="357"/>
        <w:jc w:val="both"/>
        <w:rPr>
          <w:sz w:val="28"/>
          <w:szCs w:val="28"/>
        </w:rPr>
      </w:pPr>
      <w:r w:rsidRPr="00E5276E">
        <w:rPr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8367"/>
      </w:tblGrid>
      <w:tr w:rsidR="00B74D68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r w:rsidRPr="00C03115"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72"/>
              <w:jc w:val="both"/>
            </w:pPr>
            <w:r w:rsidRPr="00C03115">
              <w:t>Наименование видов деятельности и профессиональных компетенций</w:t>
            </w:r>
          </w:p>
        </w:tc>
      </w:tr>
      <w:tr w:rsidR="00B74D68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r w:rsidRPr="00C03115"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72" w:firstLine="851"/>
              <w:jc w:val="both"/>
              <w:rPr>
                <w:i/>
                <w:iCs/>
              </w:rPr>
            </w:pPr>
            <w:r w:rsidRPr="00C03115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74D68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r w:rsidRPr="00C03115"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72" w:firstLine="851"/>
              <w:jc w:val="both"/>
              <w:rPr>
                <w:i/>
                <w:iCs/>
              </w:rPr>
            </w:pPr>
            <w:r w:rsidRPr="00C03115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B74D68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keepNext/>
              <w:jc w:val="both"/>
            </w:pPr>
            <w:r w:rsidRPr="00C03115"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72" w:firstLine="851"/>
              <w:jc w:val="both"/>
            </w:pPr>
            <w:proofErr w:type="gramStart"/>
            <w:r w:rsidRPr="00C03115"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B74D68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r w:rsidRPr="00C03115"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72" w:firstLine="851"/>
              <w:jc w:val="both"/>
              <w:rPr>
                <w:b/>
                <w:bCs/>
              </w:rPr>
            </w:pPr>
            <w:r w:rsidRPr="00C03115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B74D68" w:rsidRPr="00C03115">
        <w:trPr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r w:rsidRPr="00C03115"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keepNext/>
              <w:ind w:left="72" w:firstLine="851"/>
              <w:jc w:val="both"/>
              <w:rPr>
                <w:b/>
                <w:bCs/>
              </w:rPr>
            </w:pPr>
            <w:r w:rsidRPr="00C03115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B74D68" w:rsidRDefault="00B74D68" w:rsidP="00E0683A">
      <w:pPr>
        <w:ind w:left="714" w:hanging="357"/>
      </w:pPr>
    </w:p>
    <w:p w:rsidR="00B74D68" w:rsidRDefault="00B74D68" w:rsidP="00E0683A">
      <w:pPr>
        <w:ind w:left="714" w:hanging="357"/>
        <w:rPr>
          <w:b/>
          <w:bCs/>
          <w:i/>
          <w:iCs/>
        </w:rPr>
      </w:pPr>
      <w:r>
        <w:t>1.1.3. В результате освоения профессионального модуля студент должен:</w:t>
      </w:r>
    </w:p>
    <w:p w:rsidR="00B74D68" w:rsidRDefault="00B74D68" w:rsidP="00E0683A">
      <w:pPr>
        <w:ind w:left="714" w:hanging="357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B74D68" w:rsidRPr="00E5276E">
        <w:trPr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E5276E" w:rsidRDefault="00B74D68" w:rsidP="00292F47">
            <w:pPr>
              <w:ind w:left="426" w:hanging="357"/>
            </w:pPr>
            <w:r w:rsidRPr="00E5276E">
              <w:t>Иметь практический опыт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>подготовки, уборки рабочего места;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5276E">
              <w:t>весоизмерительных</w:t>
            </w:r>
            <w:proofErr w:type="spellEnd"/>
            <w:r w:rsidRPr="00E5276E">
              <w:t xml:space="preserve"> приборов;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proofErr w:type="gramStart"/>
            <w:r w:rsidRPr="00E5276E"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B74D68" w:rsidRPr="00E5276E" w:rsidRDefault="00B74D68" w:rsidP="00292F47">
            <w:pPr>
              <w:ind w:left="34" w:firstLine="702"/>
              <w:jc w:val="both"/>
            </w:pPr>
            <w:proofErr w:type="gramStart"/>
            <w:r w:rsidRPr="00E5276E">
              <w:t xml:space="preserve">приготовления, </w:t>
            </w:r>
            <w:proofErr w:type="spellStart"/>
            <w:r w:rsidRPr="00E5276E">
              <w:t>порционирования</w:t>
            </w:r>
            <w:proofErr w:type="spellEnd"/>
            <w:r w:rsidRPr="00E5276E"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>ведения расчетов с потребителями</w:t>
            </w:r>
          </w:p>
        </w:tc>
      </w:tr>
      <w:tr w:rsidR="00B74D68" w:rsidRPr="00E5276E">
        <w:trPr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E5276E" w:rsidRDefault="00B74D68" w:rsidP="00292F47">
            <w:pPr>
              <w:ind w:left="426" w:hanging="357"/>
            </w:pPr>
            <w:r w:rsidRPr="00E5276E">
              <w:t>уметь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E5276E">
              <w:t>весоизмерительные</w:t>
            </w:r>
            <w:proofErr w:type="spellEnd"/>
            <w:r w:rsidRPr="00E5276E">
              <w:t xml:space="preserve"> приборы в соответствии с инструкциями и регламентами;</w:t>
            </w:r>
          </w:p>
          <w:p w:rsidR="00B74D68" w:rsidRPr="00E5276E" w:rsidRDefault="00B74D68" w:rsidP="00292F47">
            <w:pPr>
              <w:ind w:left="360"/>
              <w:jc w:val="both"/>
            </w:pPr>
            <w:r w:rsidRPr="00E5276E">
              <w:t xml:space="preserve">       распознавать недоброкачественные продукты;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proofErr w:type="gramStart"/>
            <w:r w:rsidRPr="00E5276E"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B74D68" w:rsidRPr="00E5276E" w:rsidRDefault="00B74D68" w:rsidP="00292F47">
            <w:pPr>
              <w:ind w:left="34" w:firstLine="709"/>
              <w:jc w:val="both"/>
            </w:pPr>
            <w:r w:rsidRPr="00E5276E">
              <w:t xml:space="preserve">владеть техникой работы с ножом при нарезке, измельчении, </w:t>
            </w:r>
            <w:proofErr w:type="spellStart"/>
            <w:r w:rsidRPr="00E5276E">
              <w:t>филитировании</w:t>
            </w:r>
            <w:proofErr w:type="spellEnd"/>
            <w:r w:rsidRPr="00E5276E">
              <w:t>, править кухонные ножи;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74D68" w:rsidRPr="00E5276E" w:rsidRDefault="00B74D68" w:rsidP="00292F47">
            <w:pPr>
              <w:ind w:left="34" w:firstLine="709"/>
            </w:pPr>
            <w:r w:rsidRPr="00E5276E">
              <w:t>проверять качество готовых полуфабрикатов</w:t>
            </w:r>
            <w:proofErr w:type="gramStart"/>
            <w:r w:rsidRPr="00E5276E">
              <w:t xml:space="preserve"> ,</w:t>
            </w:r>
            <w:proofErr w:type="gramEnd"/>
            <w:r w:rsidRPr="00E5276E">
              <w:t xml:space="preserve"> </w:t>
            </w:r>
            <w:r w:rsidRPr="00E5276E"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B74D68" w:rsidRPr="00E5276E">
        <w:trPr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E5276E" w:rsidRDefault="00B74D68" w:rsidP="00292F47">
            <w:pPr>
              <w:ind w:left="426" w:hanging="357"/>
            </w:pPr>
            <w:r w:rsidRPr="00E5276E">
              <w:lastRenderedPageBreak/>
              <w:t>знания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E5276E" w:rsidRDefault="00B74D68" w:rsidP="00292F47">
            <w:pPr>
              <w:ind w:left="-5" w:firstLine="707"/>
              <w:jc w:val="both"/>
            </w:pPr>
            <w:r w:rsidRPr="00E5276E"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B74D68" w:rsidRPr="00E5276E" w:rsidRDefault="00B74D68" w:rsidP="00292F47">
            <w:pPr>
              <w:ind w:left="34" w:firstLine="702"/>
              <w:jc w:val="both"/>
            </w:pPr>
            <w:r w:rsidRPr="00E5276E">
              <w:t>способов сокращения потерь при обработке сырья и приготовлении полуфабрикатов</w:t>
            </w:r>
          </w:p>
        </w:tc>
      </w:tr>
    </w:tbl>
    <w:p w:rsidR="00B74D68" w:rsidRDefault="00B74D68" w:rsidP="00E5276E">
      <w:pPr>
        <w:rPr>
          <w:b/>
          <w:bCs/>
          <w:i/>
          <w:iCs/>
        </w:rPr>
        <w:sectPr w:rsidR="00B74D68" w:rsidSect="00395AC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4D68" w:rsidRPr="00913D31" w:rsidRDefault="00B74D68" w:rsidP="00E5276E">
      <w:r w:rsidRPr="00913D31">
        <w:lastRenderedPageBreak/>
        <w:t>1.3. Количество часов, отводимое на освоение профессионального модуля</w:t>
      </w:r>
    </w:p>
    <w:p w:rsidR="00B74D68" w:rsidRPr="00913D31" w:rsidRDefault="00B74D68" w:rsidP="00E0683A">
      <w:pPr>
        <w:ind w:left="714" w:hanging="357"/>
        <w:rPr>
          <w:u w:val="single"/>
        </w:rPr>
      </w:pPr>
      <w:r w:rsidRPr="00913D31">
        <w:t xml:space="preserve">Всего часов </w:t>
      </w:r>
      <w:r w:rsidRPr="00913D31">
        <w:rPr>
          <w:u w:val="single"/>
        </w:rPr>
        <w:t>477</w:t>
      </w:r>
    </w:p>
    <w:p w:rsidR="00B74D68" w:rsidRPr="00913D31" w:rsidRDefault="00B74D68" w:rsidP="00E0683A">
      <w:pPr>
        <w:ind w:left="714" w:hanging="357"/>
        <w:rPr>
          <w:u w:val="single"/>
        </w:rPr>
      </w:pPr>
      <w:r w:rsidRPr="00913D31">
        <w:t xml:space="preserve">Из них   на освоение МДК </w:t>
      </w:r>
      <w:r w:rsidRPr="00913D31">
        <w:rPr>
          <w:u w:val="single"/>
        </w:rPr>
        <w:t>1</w:t>
      </w:r>
      <w:r>
        <w:rPr>
          <w:u w:val="single"/>
        </w:rPr>
        <w:t>89</w:t>
      </w:r>
    </w:p>
    <w:p w:rsidR="00B74D68" w:rsidRPr="00913D31" w:rsidRDefault="00B74D68" w:rsidP="00E0683A">
      <w:pPr>
        <w:ind w:left="714" w:hanging="357"/>
      </w:pPr>
      <w:r w:rsidRPr="00913D31">
        <w:t xml:space="preserve">               самостоятельная работа - 37</w:t>
      </w:r>
    </w:p>
    <w:p w:rsidR="00B74D68" w:rsidRPr="00913D31" w:rsidRDefault="00B74D68" w:rsidP="00E0683A">
      <w:pPr>
        <w:ind w:left="714" w:hanging="357"/>
        <w:rPr>
          <w:u w:val="single"/>
        </w:rPr>
      </w:pPr>
      <w:r w:rsidRPr="00913D31">
        <w:t xml:space="preserve">                на практики учебную </w:t>
      </w:r>
      <w:r w:rsidRPr="00913D31">
        <w:rPr>
          <w:u w:val="single"/>
        </w:rPr>
        <w:t>144</w:t>
      </w:r>
      <w:r w:rsidRPr="00913D31">
        <w:t xml:space="preserve"> и производственную </w:t>
      </w:r>
      <w:r w:rsidRPr="00913D31">
        <w:rPr>
          <w:u w:val="single"/>
        </w:rPr>
        <w:t>144.</w:t>
      </w:r>
    </w:p>
    <w:p w:rsidR="00B74D68" w:rsidRPr="00913D31" w:rsidRDefault="00B74D68" w:rsidP="00E0683A">
      <w:pPr>
        <w:ind w:left="714" w:hanging="357"/>
      </w:pPr>
      <w:r w:rsidRPr="00913D31">
        <w:t>2. СТРУКТУРА И СОДЕРЖАНИЕ ПРОФЕССИОНАЛЬНОГО МОДУЛЯ</w:t>
      </w:r>
    </w:p>
    <w:p w:rsidR="00B74D68" w:rsidRPr="00913D31" w:rsidRDefault="00B74D68" w:rsidP="00E0683A">
      <w:pPr>
        <w:ind w:left="714" w:hanging="357"/>
      </w:pPr>
      <w:r w:rsidRPr="00913D31">
        <w:t>2.1. Структура профессионального модуля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272"/>
        <w:gridCol w:w="1980"/>
        <w:gridCol w:w="933"/>
        <w:gridCol w:w="2144"/>
        <w:gridCol w:w="1229"/>
        <w:gridCol w:w="2063"/>
        <w:gridCol w:w="1983"/>
      </w:tblGrid>
      <w:tr w:rsidR="00B74D68" w:rsidRPr="00C03115">
        <w:trPr>
          <w:jc w:val="center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5635A4">
            <w:pPr>
              <w:ind w:left="-57" w:right="-57"/>
              <w:jc w:val="center"/>
            </w:pPr>
            <w:r w:rsidRPr="00C03115">
              <w:t>Коды профессиональных общих компетенций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5635A4">
            <w:pPr>
              <w:ind w:left="-57" w:right="-57"/>
              <w:jc w:val="center"/>
            </w:pPr>
            <w:r w:rsidRPr="00C03115">
              <w:t>Наименования разделов профессионального модуля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5635A4">
            <w:pPr>
              <w:ind w:left="-57" w:right="-57"/>
              <w:jc w:val="center"/>
            </w:pPr>
            <w:r w:rsidRPr="00C03115">
              <w:t xml:space="preserve">Объем </w:t>
            </w:r>
          </w:p>
          <w:p w:rsidR="00B74D68" w:rsidRPr="00C03115" w:rsidRDefault="00B74D68" w:rsidP="005635A4">
            <w:pPr>
              <w:ind w:left="-57" w:right="-57"/>
              <w:jc w:val="center"/>
            </w:pPr>
            <w:r>
              <w:t>образова</w:t>
            </w:r>
            <w:r w:rsidRPr="00C03115">
              <w:t>тельной программы, час.</w:t>
            </w:r>
          </w:p>
        </w:tc>
        <w:tc>
          <w:tcPr>
            <w:tcW w:w="83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3D2FFE">
            <w:pPr>
              <w:ind w:left="357" w:hanging="357"/>
              <w:jc w:val="center"/>
            </w:pPr>
            <w:r w:rsidRPr="00C03115">
              <w:t>Объем образовательной программы, час.</w:t>
            </w:r>
          </w:p>
        </w:tc>
      </w:tr>
      <w:tr w:rsidR="00B74D68" w:rsidRPr="00C03115">
        <w:trPr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jc w:val="center"/>
            </w:pP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32"/>
              <w:jc w:val="center"/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43"/>
              <w:jc w:val="center"/>
            </w:pPr>
          </w:p>
        </w:tc>
        <w:tc>
          <w:tcPr>
            <w:tcW w:w="63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3D2FFE">
            <w:pPr>
              <w:ind w:left="357" w:hanging="357"/>
              <w:jc w:val="center"/>
            </w:pPr>
            <w:r w:rsidRPr="00C03115">
              <w:t>Занятия во взаимодействии с преподавателем, час.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5635A4">
            <w:pPr>
              <w:ind w:left="-57" w:right="-57"/>
              <w:jc w:val="center"/>
            </w:pPr>
            <w:r w:rsidRPr="00C03115">
              <w:t>Самостоятельная работа</w:t>
            </w:r>
          </w:p>
        </w:tc>
      </w:tr>
      <w:tr w:rsidR="00B74D68" w:rsidRPr="00C03115">
        <w:trPr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jc w:val="center"/>
            </w:pP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32"/>
              <w:jc w:val="center"/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43"/>
              <w:jc w:val="center"/>
            </w:pP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3D2FFE">
            <w:pPr>
              <w:ind w:left="357" w:hanging="357"/>
              <w:jc w:val="center"/>
            </w:pPr>
            <w:r w:rsidRPr="00C03115">
              <w:t>Обучение по МДК, час.</w:t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3D2FFE">
            <w:pPr>
              <w:ind w:left="357" w:hanging="357"/>
              <w:jc w:val="center"/>
            </w:pPr>
            <w:r w:rsidRPr="00C03115">
              <w:t>Практики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714" w:hanging="357"/>
              <w:jc w:val="center"/>
            </w:pPr>
          </w:p>
        </w:tc>
      </w:tr>
      <w:tr w:rsidR="00B74D68" w:rsidRPr="00C03115">
        <w:trPr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32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43"/>
              <w:jc w:val="center"/>
            </w:pPr>
          </w:p>
        </w:tc>
        <w:tc>
          <w:tcPr>
            <w:tcW w:w="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5635A4">
            <w:pPr>
              <w:ind w:left="-57" w:right="-57"/>
              <w:jc w:val="center"/>
            </w:pPr>
            <w:r w:rsidRPr="00C03115">
              <w:t>всего,</w:t>
            </w:r>
          </w:p>
          <w:p w:rsidR="00B74D68" w:rsidRPr="00C03115" w:rsidRDefault="00B74D68" w:rsidP="005635A4">
            <w:pPr>
              <w:ind w:left="-57" w:right="-57"/>
              <w:jc w:val="center"/>
            </w:pPr>
            <w:r w:rsidRPr="00C03115">
              <w:t>часов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5635A4">
            <w:pPr>
              <w:ind w:left="-57" w:right="-57" w:hanging="357"/>
              <w:jc w:val="center"/>
            </w:pPr>
            <w:r w:rsidRPr="00C03115">
              <w:t>в том числе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3D2FFE">
            <w:pPr>
              <w:jc w:val="center"/>
            </w:pPr>
            <w:r w:rsidRPr="00C03115">
              <w:t>Учебная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5635A4">
            <w:pPr>
              <w:ind w:left="-57"/>
              <w:jc w:val="center"/>
            </w:pPr>
            <w:r w:rsidRPr="00C03115">
              <w:t>Производственная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714" w:hanging="357"/>
              <w:jc w:val="center"/>
            </w:pPr>
          </w:p>
        </w:tc>
      </w:tr>
      <w:tr w:rsidR="00B74D68" w:rsidRPr="00C03115">
        <w:trPr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jc w:val="center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32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43"/>
              <w:jc w:val="center"/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714" w:hanging="357"/>
              <w:jc w:val="center"/>
            </w:pP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3D2FFE" w:rsidRDefault="00B74D68" w:rsidP="005635A4">
            <w:pPr>
              <w:ind w:left="-57" w:right="-57" w:hanging="56"/>
              <w:jc w:val="center"/>
            </w:pPr>
            <w:r w:rsidRPr="003D2FFE">
              <w:t>лабораторных и практических занятий, часов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714" w:hanging="357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714" w:hanging="357"/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C03115" w:rsidRDefault="00B74D68" w:rsidP="00292F47">
            <w:pPr>
              <w:ind w:left="714" w:hanging="357"/>
              <w:jc w:val="center"/>
            </w:pPr>
          </w:p>
        </w:tc>
      </w:tr>
      <w:tr w:rsidR="00B74D68" w:rsidRPr="00913D31">
        <w:trPr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D68" w:rsidRPr="00913D31" w:rsidRDefault="00B74D68" w:rsidP="00292F47">
            <w:r w:rsidRPr="00913D31">
              <w:t>ПК 1.1.-1.4.</w:t>
            </w:r>
          </w:p>
          <w:p w:rsidR="00B74D68" w:rsidRPr="00913D31" w:rsidRDefault="00B74D68" w:rsidP="00292F47">
            <w:r w:rsidRPr="00913D31">
              <w:t>ОК01-07, 09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D68" w:rsidRPr="00913D31" w:rsidRDefault="00B74D68" w:rsidP="003D2FFE">
            <w:r w:rsidRPr="00913D31">
              <w:t>Раздел модуля 1. 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43"/>
              <w:jc w:val="center"/>
            </w:pPr>
            <w:r w:rsidRPr="00913D31">
              <w:t>37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54"/>
              <w:jc w:val="center"/>
            </w:pPr>
            <w:r w:rsidRPr="00913D31">
              <w:t>27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10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-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-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10</w:t>
            </w:r>
          </w:p>
        </w:tc>
      </w:tr>
      <w:tr w:rsidR="00B74D68" w:rsidRPr="00913D31">
        <w:trPr>
          <w:trHeight w:val="418"/>
          <w:jc w:val="center"/>
        </w:trPr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D68" w:rsidRPr="00913D31" w:rsidRDefault="00B74D68" w:rsidP="00292F47">
            <w:r w:rsidRPr="00913D31">
              <w:t>ПК 1.1.-1.4</w:t>
            </w:r>
          </w:p>
          <w:p w:rsidR="00B74D68" w:rsidRPr="00913D31" w:rsidRDefault="00B74D68" w:rsidP="00292F47">
            <w:proofErr w:type="gramStart"/>
            <w:r w:rsidRPr="00913D31">
              <w:t>ОК</w:t>
            </w:r>
            <w:proofErr w:type="gramEnd"/>
            <w:r w:rsidRPr="00913D31">
              <w:t xml:space="preserve"> 01-07, 09,10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D68" w:rsidRPr="00913D31" w:rsidRDefault="00B74D68" w:rsidP="003D2FFE">
            <w:r w:rsidRPr="00913D31">
              <w:t>Раздел модуля 2. Обработка сырья и приготовление полуфабрикатов из него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43"/>
              <w:jc w:val="center"/>
            </w:pPr>
            <w:r w:rsidRPr="00913D31">
              <w:t>152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54"/>
              <w:jc w:val="center"/>
            </w:pPr>
            <w:r w:rsidRPr="00913D31">
              <w:t>125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27</w:t>
            </w:r>
          </w:p>
        </w:tc>
      </w:tr>
      <w:tr w:rsidR="00B74D68" w:rsidRPr="00913D31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D68" w:rsidRPr="00913D31" w:rsidRDefault="00B74D68" w:rsidP="00292F47">
            <w:r w:rsidRPr="00913D31">
              <w:t>ПК 1.1-1.4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D68" w:rsidRPr="00913D31" w:rsidRDefault="00B74D68" w:rsidP="003D2FFE">
            <w:r w:rsidRPr="00913D31">
              <w:t>Учебная и производственная практика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43"/>
              <w:jc w:val="center"/>
            </w:pPr>
            <w:r w:rsidRPr="00913D31">
              <w:t>288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144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144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</w:p>
        </w:tc>
      </w:tr>
      <w:tr w:rsidR="00B74D68" w:rsidRPr="00913D31">
        <w:trPr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D68" w:rsidRPr="00913D31" w:rsidRDefault="00B74D68" w:rsidP="00292F47"/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D68" w:rsidRPr="00913D31" w:rsidRDefault="00B74D68" w:rsidP="00292F47">
            <w:pPr>
              <w:ind w:left="32"/>
            </w:pPr>
            <w:r w:rsidRPr="00913D31">
              <w:t>Всего: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43"/>
              <w:jc w:val="center"/>
            </w:pPr>
            <w:r w:rsidRPr="00913D31">
              <w:t>477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152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64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144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  <w:r w:rsidRPr="00913D31">
              <w:t>144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  <w:jc w:val="center"/>
            </w:pPr>
          </w:p>
        </w:tc>
      </w:tr>
    </w:tbl>
    <w:p w:rsidR="00B74D68" w:rsidRPr="00913D31" w:rsidRDefault="00B74D68" w:rsidP="00E0683A">
      <w:pPr>
        <w:spacing w:before="120" w:after="120"/>
        <w:ind w:left="765" w:hanging="405"/>
        <w:jc w:val="both"/>
        <w:rPr>
          <w:i/>
          <w:iCs/>
        </w:rPr>
      </w:pPr>
      <w:r w:rsidRPr="00913D31">
        <w:rPr>
          <w:i/>
          <w:iCs/>
        </w:rPr>
        <w:t>2.2.</w:t>
      </w:r>
      <w:r w:rsidRPr="00913D31">
        <w:rPr>
          <w:i/>
          <w:iCs/>
        </w:rPr>
        <w:tab/>
        <w:t>Тематический план и содержание профессионального модуля (ПМ)</w:t>
      </w:r>
    </w:p>
    <w:p w:rsidR="00B74D68" w:rsidRPr="00913D31" w:rsidRDefault="00B74D68" w:rsidP="00E0683A">
      <w:pPr>
        <w:spacing w:before="120" w:after="120"/>
        <w:ind w:left="765"/>
        <w:jc w:val="both"/>
        <w:rPr>
          <w:i/>
          <w:iCs/>
        </w:rPr>
      </w:pPr>
    </w:p>
    <w:tbl>
      <w:tblPr>
        <w:tblW w:w="14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10916"/>
        <w:gridCol w:w="1207"/>
      </w:tblGrid>
      <w:tr w:rsidR="00B74D68" w:rsidRPr="00913D31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68" w:rsidRPr="00913D31" w:rsidRDefault="00B74D68" w:rsidP="005635A4">
            <w:pPr>
              <w:jc w:val="center"/>
            </w:pPr>
            <w:r w:rsidRPr="00913D31"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68" w:rsidRPr="00913D31" w:rsidRDefault="00B74D68" w:rsidP="005635A4">
            <w:pPr>
              <w:ind w:left="357" w:hanging="357"/>
              <w:jc w:val="center"/>
            </w:pPr>
            <w:r w:rsidRPr="00913D31">
              <w:t>Содержание учебного материала,</w:t>
            </w:r>
          </w:p>
          <w:p w:rsidR="00B74D68" w:rsidRPr="00913D31" w:rsidRDefault="00B74D68" w:rsidP="005635A4">
            <w:pPr>
              <w:ind w:left="357" w:hanging="357"/>
              <w:jc w:val="center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Pr="00913D31">
              <w:rPr>
                <w:i/>
                <w:iCs/>
              </w:rPr>
              <w:t>обучающихся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5635A4">
            <w:pPr>
              <w:jc w:val="center"/>
            </w:pPr>
            <w:r w:rsidRPr="00913D31">
              <w:t>Объем в часах</w:t>
            </w:r>
          </w:p>
        </w:tc>
      </w:tr>
      <w:tr w:rsidR="00B74D68" w:rsidRPr="00913D31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5635A4">
            <w:pPr>
              <w:ind w:left="357" w:hanging="357"/>
              <w:jc w:val="center"/>
              <w:rPr>
                <w:i/>
                <w:iCs/>
              </w:rPr>
            </w:pPr>
            <w:r w:rsidRPr="00913D31">
              <w:rPr>
                <w:i/>
                <w:iCs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5635A4">
            <w:pPr>
              <w:ind w:left="357" w:hanging="357"/>
              <w:jc w:val="center"/>
              <w:rPr>
                <w:i/>
                <w:iCs/>
              </w:rPr>
            </w:pPr>
            <w:r w:rsidRPr="00913D31">
              <w:rPr>
                <w:i/>
                <w:iCs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5635A4">
            <w:pPr>
              <w:ind w:left="357" w:hanging="357"/>
              <w:jc w:val="center"/>
              <w:rPr>
                <w:i/>
                <w:iCs/>
              </w:rPr>
            </w:pPr>
            <w:r w:rsidRPr="00913D31">
              <w:rPr>
                <w:i/>
                <w:iCs/>
              </w:rPr>
              <w:t>3</w:t>
            </w:r>
          </w:p>
        </w:tc>
      </w:tr>
      <w:tr w:rsidR="00B74D68" w:rsidRPr="00913D31">
        <w:trPr>
          <w:trHeight w:val="508"/>
        </w:trPr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292F47">
            <w:pPr>
              <w:jc w:val="both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Раздел модуля 1. </w:t>
            </w:r>
          </w:p>
          <w:p w:rsidR="00B74D68" w:rsidRPr="00913D31" w:rsidRDefault="00B74D68" w:rsidP="00292F47">
            <w:pPr>
              <w:jc w:val="both"/>
              <w:rPr>
                <w:i/>
                <w:iCs/>
              </w:rPr>
            </w:pPr>
            <w:r w:rsidRPr="00913D31">
              <w:t xml:space="preserve"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5635A4">
            <w:pPr>
              <w:ind w:left="357" w:hanging="357"/>
              <w:jc w:val="center"/>
            </w:pPr>
            <w:r w:rsidRPr="00913D31">
              <w:t>37</w:t>
            </w:r>
          </w:p>
        </w:tc>
      </w:tr>
      <w:tr w:rsidR="00B74D68" w:rsidRPr="00913D31"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292F47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МДК. 01.01. </w:t>
            </w:r>
          </w:p>
          <w:p w:rsidR="00B74D68" w:rsidRPr="00913D31" w:rsidRDefault="00B74D68" w:rsidP="00292F47">
            <w:pPr>
              <w:rPr>
                <w:i/>
                <w:iCs/>
              </w:rPr>
            </w:pPr>
            <w:r w:rsidRPr="00913D31"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5635A4">
            <w:pPr>
              <w:ind w:left="357" w:hanging="357"/>
              <w:jc w:val="center"/>
            </w:pPr>
            <w:r w:rsidRPr="00913D31">
              <w:t>37</w:t>
            </w:r>
          </w:p>
        </w:tc>
      </w:tr>
      <w:tr w:rsidR="00B74D68" w:rsidRPr="00913D31">
        <w:trPr>
          <w:trHeight w:val="267"/>
        </w:trPr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D68" w:rsidRPr="00913D31" w:rsidRDefault="00B74D68" w:rsidP="005635A4">
            <w:pPr>
              <w:ind w:left="357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t>Тема 1.1.</w:t>
            </w:r>
          </w:p>
          <w:p w:rsidR="00B74D68" w:rsidRPr="00913D31" w:rsidRDefault="00B74D68" w:rsidP="005635A4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5635A4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5635A4">
            <w:pPr>
              <w:ind w:left="357" w:hanging="357"/>
              <w:jc w:val="center"/>
            </w:pPr>
            <w:r w:rsidRPr="00913D31">
              <w:t>4</w:t>
            </w:r>
          </w:p>
        </w:tc>
      </w:tr>
      <w:tr w:rsidR="00B74D68" w:rsidRPr="00913D31">
        <w:trPr>
          <w:trHeight w:val="285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292F47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5635A4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</w:pPr>
          </w:p>
        </w:tc>
      </w:tr>
      <w:tr w:rsidR="00B74D68" w:rsidRPr="00913D31">
        <w:trPr>
          <w:trHeight w:val="134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292F47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5635A4">
            <w:pPr>
              <w:ind w:left="357" w:hanging="357"/>
              <w:jc w:val="both"/>
            </w:pPr>
            <w:r w:rsidRPr="00913D31">
              <w:t>2.</w:t>
            </w:r>
            <w:r w:rsidRPr="00913D31">
              <w:tab/>
              <w:t xml:space="preserve">Классификация, характеристика способов кулинарной обработки сырья, приготовления полуфабрикатов из него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</w:t>
            </w:r>
            <w:proofErr w:type="spellStart"/>
            <w:r w:rsidRPr="00913D31">
              <w:t>по</w:t>
            </w:r>
            <w:proofErr w:type="gramStart"/>
            <w:r w:rsidRPr="00913D31">
              <w:t>.Г</w:t>
            </w:r>
            <w:proofErr w:type="gramEnd"/>
            <w:r w:rsidRPr="00913D31">
              <w:t>ОСТ</w:t>
            </w:r>
            <w:proofErr w:type="spellEnd"/>
            <w:r w:rsidRPr="00913D31">
              <w:t xml:space="preserve"> 30390-2013).</w:t>
            </w:r>
          </w:p>
          <w:p w:rsidR="00B74D68" w:rsidRPr="00913D31" w:rsidRDefault="00B74D68" w:rsidP="005635A4">
            <w:pPr>
              <w:ind w:left="357" w:hanging="357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>Правила составления заявки на сырье.</w:t>
            </w:r>
          </w:p>
          <w:p w:rsidR="00B74D68" w:rsidRPr="00913D31" w:rsidRDefault="00B74D68" w:rsidP="005635A4">
            <w:pPr>
              <w:ind w:left="360" w:hanging="360"/>
              <w:jc w:val="both"/>
            </w:pPr>
            <w:r w:rsidRPr="00913D31">
              <w:t>4.</w:t>
            </w:r>
            <w:r w:rsidRPr="00913D31">
              <w:tab/>
              <w:t xml:space="preserve">Способы подготовки к реализации полуфабрикатов: </w:t>
            </w:r>
            <w:proofErr w:type="spellStart"/>
            <w:r w:rsidRPr="00913D31">
              <w:t>порционирование</w:t>
            </w:r>
            <w:proofErr w:type="spellEnd"/>
            <w:r w:rsidRPr="00913D31"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B74D68" w:rsidRPr="00913D31" w:rsidRDefault="00B74D68" w:rsidP="005635A4">
            <w:pPr>
              <w:ind w:left="357" w:hanging="357"/>
              <w:rPr>
                <w:i/>
                <w:iCs/>
              </w:rPr>
            </w:pPr>
            <w:r w:rsidRPr="00913D31">
              <w:t>5.</w:t>
            </w:r>
            <w:r w:rsidRPr="00913D31">
              <w:tab/>
              <w:t>Правила ведения расчетов с потребителем при отпуске полуфабрикатов на вынос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292F47">
            <w:pPr>
              <w:ind w:left="714" w:hanging="357"/>
            </w:pPr>
          </w:p>
        </w:tc>
      </w:tr>
      <w:tr w:rsidR="00B74D68" w:rsidRPr="00913D31">
        <w:trPr>
          <w:trHeight w:val="275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292F47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5635A4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5635A4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rPr>
          <w:trHeight w:val="265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r w:rsidRPr="00913D31">
              <w:t>Практическое занятие № 1 Расчет массы нетто и брутто  при механической кулинарной обработке сырья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rPr>
          <w:trHeight w:val="129"/>
        </w:trPr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 1.2.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lastRenderedPageBreak/>
              <w:t xml:space="preserve">Организация и техническое оснащение работ по обработке овощей и грибов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lastRenderedPageBreak/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4</w:t>
            </w: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 xml:space="preserve">Организация  хранения обработанных овощей и грибов в охлажденном, замороженном, </w:t>
            </w:r>
            <w:proofErr w:type="spellStart"/>
            <w:r w:rsidRPr="00913D31">
              <w:t>вакуумированном</w:t>
            </w:r>
            <w:proofErr w:type="spellEnd"/>
            <w:r w:rsidRPr="00913D31">
              <w:t xml:space="preserve"> виде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4.</w:t>
            </w:r>
            <w:r w:rsidRPr="00913D31">
              <w:tab/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r w:rsidRPr="00913D31">
              <w:t>Практическое занятие № 2 Расчет массы отходов,  массы нетто,  массы брутто при механической кулинарной обработке овощей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 1.3.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Организация и техническое оснащение работ по </w:t>
            </w:r>
            <w:proofErr w:type="spellStart"/>
            <w:r w:rsidRPr="00913D31">
              <w:rPr>
                <w:i/>
                <w:iCs/>
              </w:rPr>
              <w:t>обработкерыбы</w:t>
            </w:r>
            <w:proofErr w:type="spellEnd"/>
            <w:r w:rsidRPr="00913D31">
              <w:rPr>
                <w:i/>
                <w:iCs/>
              </w:rPr>
              <w:t xml:space="preserve"> и нерыбного водного сырья, приготовлению полуфабрикатов из них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4</w:t>
            </w: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 xml:space="preserve">Организация хранения обработанной рыбы, нерыбного водного сырья в охлажденном, замороженном, </w:t>
            </w:r>
            <w:proofErr w:type="spellStart"/>
            <w:r w:rsidRPr="00913D31">
              <w:t>вакуумированном</w:t>
            </w:r>
            <w:proofErr w:type="spellEnd"/>
            <w:r w:rsidRPr="00913D31">
              <w:t xml:space="preserve"> виде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rPr>
          <w:trHeight w:val="601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4.</w:t>
            </w:r>
            <w:r w:rsidRPr="00913D31">
              <w:tab/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rPr>
          <w:trHeight w:val="397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r w:rsidRPr="00913D31">
              <w:t>Практическое занятие № 3 Расчет массы отходов массы нетто массы брутто при механической кулинарной обработке рыбы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 1.4.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Организация и техническое оснащение работ по обработке мясных продуктов, домашней птицы, дичи, </w:t>
            </w:r>
            <w:r w:rsidRPr="00913D31">
              <w:rPr>
                <w:i/>
                <w:iCs/>
              </w:rPr>
              <w:lastRenderedPageBreak/>
              <w:t>кролика, приготовления полуфабрикатов из них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lastRenderedPageBreak/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5</w:t>
            </w: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</w:t>
            </w:r>
            <w:r w:rsidRPr="00913D31">
              <w:lastRenderedPageBreak/>
              <w:t>приготовления полуфабрикатов из них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 xml:space="preserve">Организация хранения обработанных мясных продуктов, домашней птицы, дичи, кролика, полуфабрикатов из них в охлажденном, замороженном, </w:t>
            </w:r>
            <w:proofErr w:type="spellStart"/>
            <w:r w:rsidRPr="00913D31">
              <w:t>вакуумированном</w:t>
            </w:r>
            <w:proofErr w:type="spellEnd"/>
            <w:r w:rsidRPr="00913D31">
              <w:t xml:space="preserve"> виде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4.</w:t>
            </w:r>
            <w:r w:rsidRPr="00913D31">
              <w:tab/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4</w:t>
            </w: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r w:rsidRPr="00913D31">
              <w:t>Практическое занятие № 4 Расчет количества отходов массы нетто и брутто при механической кулинарной обработке мяса и мясопродуктов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c>
          <w:tcPr>
            <w:tcW w:w="2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r w:rsidRPr="00913D31">
              <w:t>Практическое занятие № 5 Расчет массы нетто и брутто при механической кулинарной обработке  домашней птицы и дичи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rPr>
          <w:trHeight w:val="1068"/>
        </w:trPr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Тематика </w:t>
            </w:r>
            <w:proofErr w:type="gramStart"/>
            <w:r w:rsidRPr="00913D31">
              <w:rPr>
                <w:i/>
                <w:iCs/>
              </w:rPr>
              <w:t>самостоятельной</w:t>
            </w:r>
            <w:proofErr w:type="gramEnd"/>
            <w:r w:rsidRPr="00913D31">
              <w:rPr>
                <w:i/>
                <w:iCs/>
              </w:rPr>
              <w:t xml:space="preserve"> учебная работа при изучении раздела 1: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1.</w:t>
            </w:r>
            <w:r w:rsidRPr="00913D31"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2.</w:t>
            </w:r>
            <w:r w:rsidRPr="00913D31">
              <w:tab/>
              <w:t>Работа с нормативной и технологической документацией, справочной литературой.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3.</w:t>
            </w:r>
            <w:r w:rsidRPr="00913D31">
              <w:tab/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4.</w:t>
            </w:r>
            <w:r w:rsidRPr="00913D31">
              <w:tab/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5.</w:t>
            </w:r>
            <w:r w:rsidRPr="00913D31">
              <w:tab/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6.</w:t>
            </w:r>
            <w:r w:rsidRPr="00913D31">
              <w:tab/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7.</w:t>
            </w:r>
            <w:r w:rsidRPr="00913D31">
              <w:tab/>
              <w:t>Анализ производственных ситуаций, решение производственных задач по организации рабочих мест.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8.</w:t>
            </w:r>
            <w:r w:rsidRPr="00913D31">
              <w:tab/>
              <w:t>Подготовка компьютерных презентаций по темам раздела.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10</w:t>
            </w:r>
          </w:p>
        </w:tc>
      </w:tr>
      <w:tr w:rsidR="00B74D68" w:rsidRPr="00913D31"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</w:pPr>
            <w:r w:rsidRPr="00913D31">
              <w:t xml:space="preserve">Раздел модуля 2. </w:t>
            </w:r>
          </w:p>
          <w:p w:rsidR="00B74D68" w:rsidRPr="00913D31" w:rsidRDefault="00B74D68" w:rsidP="00995B1F">
            <w:pPr>
              <w:ind w:left="357" w:hanging="357"/>
            </w:pPr>
            <w:r w:rsidRPr="00913D31">
              <w:t>Обработка сырья и приготовление полуфабрикатов из него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113</w:t>
            </w:r>
          </w:p>
        </w:tc>
      </w:tr>
      <w:tr w:rsidR="00B74D68" w:rsidRPr="00913D31"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</w:pPr>
            <w:r w:rsidRPr="00913D31">
              <w:t>МДК 01.02. Процессы приготовления, подготовки к реализации кулинарных полуфабрикатов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113</w:t>
            </w:r>
          </w:p>
        </w:tc>
      </w:tr>
      <w:tr w:rsidR="00B74D68" w:rsidRPr="00913D31"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Тема 2.1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Обработка, нарезка, формовка овощей и грибов 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10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Классификация, ассортимент, основные характеристики, пищевая ценность, требования к качеству, условия и сроки хранения, кулинарное назначение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</w:r>
            <w:proofErr w:type="gramStart"/>
            <w:r w:rsidRPr="00913D31">
              <w:t xml:space="preserve">Технологический процесс механической кулинарной обработки, нарезки клубнеплодов, </w:t>
            </w:r>
            <w:r w:rsidRPr="00913D31">
              <w:lastRenderedPageBreak/>
              <w:t xml:space="preserve">корнеплодов, капустных, луковых, плодовых, </w:t>
            </w:r>
            <w:proofErr w:type="spellStart"/>
            <w:r w:rsidRPr="00913D31">
              <w:t>салатно</w:t>
            </w:r>
            <w:proofErr w:type="spellEnd"/>
            <w:r w:rsidRPr="00913D31">
              <w:t>-шпинатных овощей, зелени, грибов.</w:t>
            </w:r>
            <w:proofErr w:type="gramEnd"/>
            <w:r w:rsidRPr="00913D31">
              <w:t xml:space="preserve"> Формы нарезки, кулинарное назначение.  Международные наименования форм нарезки. Подготовка овощей и грибов к </w:t>
            </w:r>
            <w:proofErr w:type="spellStart"/>
            <w:r w:rsidRPr="00913D31">
              <w:t>фаршированию</w:t>
            </w:r>
            <w:proofErr w:type="spellEnd"/>
            <w:r w:rsidRPr="00913D31">
              <w:t>, способы минимизации отходов при обработке и нарезке.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 xml:space="preserve">Характеристика способов хранения обработанных и нарезанных овощей и грибов: интенсивное охлаждение, шоковая заморозка, </w:t>
            </w:r>
            <w:proofErr w:type="spellStart"/>
            <w:r w:rsidRPr="00913D31">
              <w:t>вакуумирование</w:t>
            </w:r>
            <w:proofErr w:type="spellEnd"/>
            <w:r w:rsidRPr="00913D31">
              <w:t>: условия, температурный режим, сроки хранения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12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jc w:val="both"/>
            </w:pPr>
            <w:r w:rsidRPr="00913D31">
              <w:t>Лабораторная работа 1.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rPr>
          <w:trHeight w:val="77"/>
        </w:trPr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jc w:val="both"/>
            </w:pPr>
            <w:r w:rsidRPr="00913D31">
              <w:t xml:space="preserve">Лабораторная работа 2. Обработка, нарезка плодовых, капустных, луковых, </w:t>
            </w:r>
            <w:proofErr w:type="spellStart"/>
            <w:r w:rsidRPr="00913D31">
              <w:t>салатно</w:t>
            </w:r>
            <w:proofErr w:type="spellEnd"/>
            <w:r w:rsidRPr="00913D31">
              <w:t xml:space="preserve">-шпинатных овощей и зелени. Подготовка белокочанной капусты к </w:t>
            </w:r>
            <w:proofErr w:type="spellStart"/>
            <w:r w:rsidRPr="00913D31">
              <w:t>фаршированию</w:t>
            </w:r>
            <w:proofErr w:type="spellEnd"/>
            <w:r w:rsidRPr="00913D31">
              <w:t xml:space="preserve"> и для приготовления голубцов и шницеля капустного, капустных шариков. Подготовка к </w:t>
            </w:r>
            <w:proofErr w:type="spellStart"/>
            <w:r w:rsidRPr="00913D31">
              <w:t>фаршированию</w:t>
            </w:r>
            <w:proofErr w:type="spellEnd"/>
            <w:r w:rsidRPr="00913D31">
              <w:t xml:space="preserve"> плодовых овощей (перца, кабачков, баклажан, помидоров)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 2.2.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Обработка рыбы и нерыбного водного сырья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10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>Методы разделки  рыбы с костным скелетом (чешуйчатой, бесчешуйчатой, округлой и плоской формы, крупной, средней и мелкой), последовательность приготовления обработанной рыбы в целом и пластованном виде. Способы минимизации отходов. Требования к качеству, безопасности, условия и сроки хранения обработанной рыбы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4.</w:t>
            </w:r>
            <w:r w:rsidRPr="00913D31">
              <w:tab/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rPr>
          <w:trHeight w:val="20"/>
        </w:trPr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 2.3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Приготовление полуфабрикатов из рыбы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68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10</w:t>
            </w:r>
          </w:p>
        </w:tc>
      </w:tr>
      <w:tr w:rsidR="00B74D68" w:rsidRPr="00913D31">
        <w:trPr>
          <w:trHeight w:val="20"/>
        </w:trPr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 xml:space="preserve">Приготовление полуфабрикатов из рыбы: тушка с головой, тушка без головы, «кругляши», порционный кусок </w:t>
            </w:r>
            <w:proofErr w:type="spellStart"/>
            <w:r w:rsidRPr="00913D31">
              <w:t>непластованной</w:t>
            </w:r>
            <w:proofErr w:type="spellEnd"/>
            <w:r w:rsidRPr="00913D31">
              <w:t xml:space="preserve"> рыбы (стейк), филе с кожей и реберными костями, филе с кожей без костей, чистое филе, «бабочка», </w:t>
            </w:r>
            <w:proofErr w:type="spellStart"/>
            <w:r w:rsidRPr="00913D31">
              <w:t>рулетики</w:t>
            </w:r>
            <w:proofErr w:type="spellEnd"/>
            <w:r w:rsidRPr="00913D31">
              <w:t xml:space="preserve">, мелкие куски рыбы, порционные полуфабрикаты, </w:t>
            </w:r>
            <w:r w:rsidRPr="00913D31">
              <w:lastRenderedPageBreak/>
              <w:t xml:space="preserve">панированные в различных панировках. Способы и техника маринования, </w:t>
            </w:r>
            <w:proofErr w:type="spellStart"/>
            <w:r w:rsidRPr="00913D31">
              <w:t>панирования</w:t>
            </w:r>
            <w:proofErr w:type="spellEnd"/>
            <w:r w:rsidRPr="00913D31">
              <w:t>, формования полуфабрикатов из рыбы.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 xml:space="preserve">Приготовление рыбной котлетной массы и  полуфабрикатов из нее.  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rPr>
          <w:trHeight w:val="418"/>
        </w:trPr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18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jc w:val="both"/>
            </w:pPr>
            <w:r w:rsidRPr="00913D31">
              <w:rPr>
                <w:i/>
                <w:iCs/>
              </w:rPr>
              <w:t xml:space="preserve">Лабораторная работа 3. </w:t>
            </w:r>
            <w:r w:rsidRPr="00913D31">
              <w:t xml:space="preserve">Обработка рыбы с костным скелетом. Приготовление порционных полуфабрикатов из рыбы.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jc w:val="both"/>
            </w:pPr>
            <w:r w:rsidRPr="00913D31">
              <w:rPr>
                <w:i/>
                <w:iCs/>
              </w:rPr>
              <w:t xml:space="preserve">Лабораторная работа 4. </w:t>
            </w:r>
            <w:r w:rsidRPr="00913D31">
              <w:t xml:space="preserve"> Приготовление полуфабрикатов из рыбной котлетной массы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jc w:val="both"/>
            </w:pPr>
            <w:r w:rsidRPr="00913D31">
              <w:rPr>
                <w:i/>
                <w:iCs/>
              </w:rPr>
              <w:t xml:space="preserve">Лабораторная работа 5. </w:t>
            </w:r>
            <w:r w:rsidRPr="00913D31">
              <w:t>Обработка нерыбного водного сырья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rPr>
          <w:trHeight w:val="339"/>
        </w:trPr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 2.4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Обработка, подготовка мяса,  мясных продуктов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12</w:t>
            </w:r>
          </w:p>
        </w:tc>
      </w:tr>
      <w:tr w:rsidR="00B74D68" w:rsidRPr="00913D31">
        <w:trPr>
          <w:trHeight w:val="395"/>
        </w:trPr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913D31">
              <w:rPr>
                <w:i/>
                <w:iCs/>
              </w:rPr>
              <w:t>мяса и мясного сырья.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>Органолептическая оценка качества, безопасности мяса, мясного сырья.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</w:t>
            </w:r>
            <w:proofErr w:type="spellStart"/>
            <w:r w:rsidRPr="00913D31">
              <w:t>жиловка</w:t>
            </w:r>
            <w:proofErr w:type="spellEnd"/>
            <w:r w:rsidRPr="00913D31">
              <w:t>.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t>4.</w:t>
            </w:r>
            <w:r w:rsidRPr="00913D31">
              <w:tab/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 2.5 </w:t>
            </w:r>
          </w:p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Приготовление полуфабрикатов из мяса, мясных продуктов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68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10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>Технологический процесс приготовления мясной рубленой массы с хлебом и без, полуфабрикатов из них. Кулинарное назначение, требования к качеству, условия и сроки хранения.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10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jc w:val="both"/>
            </w:pPr>
            <w:r w:rsidRPr="00913D31">
              <w:rPr>
                <w:i/>
                <w:iCs/>
              </w:rPr>
              <w:t xml:space="preserve">Лабораторная работа 6. </w:t>
            </w:r>
            <w:r w:rsidRPr="00913D31"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4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jc w:val="both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Лабораторная работа 7. </w:t>
            </w:r>
            <w:r w:rsidRPr="00913D31">
              <w:t>Приготовление полуфабрикатов из рубленой  мясной массы с хлебом и без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Тема 2.6</w:t>
            </w:r>
          </w:p>
          <w:p w:rsidR="00B74D68" w:rsidRPr="00913D31" w:rsidRDefault="00B74D68" w:rsidP="00995B1F">
            <w:r w:rsidRPr="00913D31">
              <w:lastRenderedPageBreak/>
              <w:t>Обработка домашней птицы, дичи, кролика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lastRenderedPageBreak/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9</w:t>
            </w: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Основные характеристики, пищевая ценность, требования к качеству, условия и сроки хранения домашней птицы, пернатой дичи, кролика. Оценка качества и безопасности.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913D31">
              <w:rPr>
                <w:i/>
                <w:iCs/>
              </w:rPr>
              <w:t>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</w:pPr>
          </w:p>
        </w:tc>
      </w:tr>
      <w:tr w:rsidR="00B74D68" w:rsidRPr="00913D31">
        <w:tc>
          <w:tcPr>
            <w:tcW w:w="2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>Тема 2.7</w:t>
            </w:r>
          </w:p>
          <w:p w:rsidR="00B74D68" w:rsidRPr="00913D31" w:rsidRDefault="00B74D68" w:rsidP="00995B1F">
            <w:r w:rsidRPr="00913D31">
              <w:t>Приготовление полуфабрикатов из домашней птицы, дичи, кролика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Содержание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10</w:t>
            </w: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jc w:val="both"/>
              <w:rPr>
                <w:i/>
                <w:iCs/>
              </w:rPr>
            </w:pPr>
            <w:r w:rsidRPr="00913D31">
              <w:t>1.</w:t>
            </w:r>
            <w:r w:rsidRPr="00913D31">
              <w:tab/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jc w:val="both"/>
              <w:rPr>
                <w:i/>
                <w:iCs/>
              </w:rPr>
            </w:pPr>
            <w:r w:rsidRPr="00913D31">
              <w:t>2.</w:t>
            </w:r>
            <w:r w:rsidRPr="00913D31">
              <w:tab/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60" w:hanging="360"/>
              <w:jc w:val="both"/>
              <w:rPr>
                <w:i/>
                <w:iCs/>
              </w:rPr>
            </w:pPr>
            <w:r w:rsidRPr="00913D31">
              <w:t>3.</w:t>
            </w:r>
            <w:r w:rsidRPr="00913D31">
              <w:tab/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714" w:hanging="357"/>
              <w:jc w:val="center"/>
            </w:pPr>
          </w:p>
        </w:tc>
      </w:tr>
      <w:tr w:rsidR="00B74D68" w:rsidRPr="00913D31">
        <w:trPr>
          <w:trHeight w:val="291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171AF9">
            <w:pPr>
              <w:jc w:val="both"/>
              <w:rPr>
                <w:i/>
                <w:iCs/>
              </w:rPr>
            </w:pPr>
            <w:r w:rsidRPr="00913D31">
              <w:rPr>
                <w:i/>
                <w:iCs/>
              </w:rPr>
              <w:t>В том числе практических занятий и лабораторных работ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14</w:t>
            </w:r>
          </w:p>
        </w:tc>
      </w:tr>
      <w:tr w:rsidR="00B74D68" w:rsidRPr="00913D31">
        <w:trPr>
          <w:trHeight w:val="290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171AF9">
            <w:pPr>
              <w:jc w:val="both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Лабораторная работа 8. </w:t>
            </w:r>
            <w:r w:rsidRPr="00913D31">
              <w:t>Обработка домашней птицы, заправка тушек.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</w:t>
            </w:r>
          </w:p>
        </w:tc>
      </w:tr>
      <w:tr w:rsidR="00B74D68" w:rsidRPr="00913D31">
        <w:trPr>
          <w:trHeight w:val="290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171AF9">
            <w:pPr>
              <w:jc w:val="both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Лабораторная работа 9. </w:t>
            </w:r>
            <w:r w:rsidRPr="00913D31">
              <w:t xml:space="preserve">Обработка домашней птицы, приготовление порционных и мелкокусковых полуфабрикатов, полуфабрикатов из филе птицы, дичи.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rPr>
          <w:trHeight w:val="290"/>
        </w:trPr>
        <w:tc>
          <w:tcPr>
            <w:tcW w:w="2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171AF9">
            <w:pPr>
              <w:jc w:val="both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Лабораторная работа 10. </w:t>
            </w:r>
            <w:r w:rsidRPr="00913D31">
              <w:t>Приготовление котлетной массы из птицы и полуфабрикатов из нее.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6</w:t>
            </w:r>
          </w:p>
        </w:tc>
      </w:tr>
      <w:tr w:rsidR="00B74D68" w:rsidRPr="00913D31">
        <w:trPr>
          <w:trHeight w:val="57"/>
        </w:trPr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t xml:space="preserve">Тематика самостоятельная  учебная работа </w:t>
            </w:r>
            <w:proofErr w:type="gramStart"/>
            <w:r w:rsidRPr="00913D31">
              <w:rPr>
                <w:i/>
                <w:iCs/>
              </w:rPr>
              <w:t>обучающихся</w:t>
            </w:r>
            <w:proofErr w:type="gramEnd"/>
            <w:r w:rsidRPr="00913D31">
              <w:rPr>
                <w:i/>
                <w:iCs/>
              </w:rPr>
              <w:t xml:space="preserve"> при изучении раздела 2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1.</w:t>
            </w:r>
            <w:r w:rsidRPr="00913D31"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2.</w:t>
            </w:r>
            <w:r w:rsidRPr="00913D31">
              <w:tab/>
              <w:t>Работа с нормативной и технологической документацией, справочной литературой.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3.</w:t>
            </w:r>
            <w:r w:rsidRPr="00913D31">
              <w:tab/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4.</w:t>
            </w:r>
            <w:r w:rsidRPr="00913D31">
              <w:tab/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5.</w:t>
            </w:r>
            <w:r w:rsidRPr="00913D31">
              <w:tab/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6.</w:t>
            </w:r>
            <w:r w:rsidRPr="00913D31">
              <w:tab/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7.</w:t>
            </w:r>
            <w:r w:rsidRPr="00913D31">
              <w:tab/>
              <w:t>Анализ производственных ситуаций, решение производственных задач.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8.</w:t>
            </w:r>
            <w:r w:rsidRPr="00913D31">
              <w:tab/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B74D68" w:rsidRPr="00913D31" w:rsidRDefault="00B74D68" w:rsidP="00995B1F">
            <w:pPr>
              <w:ind w:left="360" w:hanging="360"/>
              <w:jc w:val="both"/>
              <w:rPr>
                <w:i/>
                <w:iCs/>
              </w:rPr>
            </w:pPr>
            <w:r w:rsidRPr="00913D31">
              <w:t>9.</w:t>
            </w:r>
            <w:r w:rsidRPr="00913D31">
              <w:tab/>
              <w:t>Подготовка компьютерных презентаций по темам раздела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27</w:t>
            </w:r>
          </w:p>
        </w:tc>
      </w:tr>
      <w:tr w:rsidR="00B74D68" w:rsidRPr="00913D31"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lastRenderedPageBreak/>
              <w:t>Учебная практика ПМ 01</w:t>
            </w:r>
          </w:p>
          <w:p w:rsidR="00B74D68" w:rsidRPr="00913D31" w:rsidRDefault="00B74D68" w:rsidP="00995B1F">
            <w:pPr>
              <w:ind w:left="357" w:hanging="357"/>
              <w:jc w:val="both"/>
            </w:pPr>
            <w:r w:rsidRPr="00913D31">
              <w:t>Виды работ: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1.</w:t>
            </w:r>
            <w:r w:rsidRPr="00913D31">
              <w:tab/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 крупнокусковых полуфабрикатов из мяса,  мясных субпродуктов, домашней птицы, дичи, кролика перед обработкой.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2.</w:t>
            </w:r>
            <w:r w:rsidRPr="00913D31">
              <w:tab/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3.</w:t>
            </w:r>
            <w:r w:rsidRPr="00913D31">
              <w:tab/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4.</w:t>
            </w:r>
            <w:r w:rsidRPr="00913D31">
              <w:tab/>
            </w:r>
            <w:proofErr w:type="gramStart"/>
            <w:r w:rsidRPr="00913D31"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  <w:proofErr w:type="gramEnd"/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5.</w:t>
            </w:r>
            <w:r w:rsidRPr="00913D31">
              <w:tab/>
              <w:t>Измельчать пряности и приправы вручную и механическим способом.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6.</w:t>
            </w:r>
            <w:r w:rsidRPr="00913D31">
              <w:tab/>
            </w:r>
            <w:proofErr w:type="gramStart"/>
            <w:r w:rsidRPr="00913D31">
              <w:t xml:space="preserve">Готовить полуфабрикаты из рыбы с костным скелетом для варки, </w:t>
            </w:r>
            <w:proofErr w:type="spellStart"/>
            <w:r w:rsidRPr="00913D31">
              <w:t>припускания</w:t>
            </w:r>
            <w:proofErr w:type="spellEnd"/>
            <w:r w:rsidRPr="00913D31"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      </w:r>
            <w:proofErr w:type="gramEnd"/>
            <w:r w:rsidRPr="00913D31">
              <w:t xml:space="preserve"> полуфабрикаты из рыбной котлетной массы (рулет, котлеты, биточки, фрикадельки и др.).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7.</w:t>
            </w:r>
            <w:r w:rsidRPr="00913D31">
              <w:tab/>
              <w:t>Готовить полуфабрикаты из мяса, мясных продуктов крупнокусковые, порционные, мелкокусковые.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8.</w:t>
            </w:r>
            <w:r w:rsidRPr="00913D31">
              <w:tab/>
              <w:t>Проводить заправку тушек домашней птицы, дичи, подготовку к последующей тепловой обработке.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9.</w:t>
            </w:r>
            <w:r w:rsidRPr="00913D31">
              <w:tab/>
              <w:t>Готовить порционные и мелкокусковые полуфабрикаты из домашней птицы, дичи, кролика.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10.</w:t>
            </w:r>
            <w:r w:rsidRPr="00913D31">
              <w:tab/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913D31">
              <w:t>фаршированию</w:t>
            </w:r>
            <w:proofErr w:type="spellEnd"/>
            <w:r w:rsidRPr="00913D31">
              <w:t xml:space="preserve"> традиционные виды овощей, плодов и грибов.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11.</w:t>
            </w:r>
            <w:r w:rsidRPr="00913D31">
              <w:tab/>
              <w:t>Готовить полуфабрикаты из мясной рубленой массы с хлебом и без.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12.</w:t>
            </w:r>
            <w:r w:rsidRPr="00913D31">
              <w:tab/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13.</w:t>
            </w:r>
            <w:r w:rsidRPr="00913D31">
              <w:tab/>
            </w:r>
            <w:proofErr w:type="gramStart"/>
            <w:r w:rsidRPr="00913D31">
              <w:t xml:space="preserve">Охлаждать, замораживать, </w:t>
            </w:r>
            <w:proofErr w:type="spellStart"/>
            <w:r w:rsidRPr="00913D31">
              <w:t>вакуумировать</w:t>
            </w:r>
            <w:proofErr w:type="spellEnd"/>
            <w:r w:rsidRPr="00913D31"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  <w:proofErr w:type="gramEnd"/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14.</w:t>
            </w:r>
            <w:r w:rsidRPr="00913D31">
              <w:tab/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15.</w:t>
            </w:r>
            <w:r w:rsidRPr="00913D31">
              <w:tab/>
              <w:t xml:space="preserve">Хранить обработанную рыбу, мясо, мясные продукты, домашнюю птицу, дичь, кролика и полуфабрикаты из них в </w:t>
            </w:r>
            <w:r w:rsidRPr="00913D31">
              <w:lastRenderedPageBreak/>
              <w:t xml:space="preserve">охлажденном и замороженном виде.  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16.</w:t>
            </w:r>
            <w:r w:rsidRPr="00913D31">
              <w:tab/>
            </w:r>
            <w:proofErr w:type="spellStart"/>
            <w:r w:rsidRPr="00913D31">
              <w:t>Порционировать</w:t>
            </w:r>
            <w:proofErr w:type="spellEnd"/>
            <w:r w:rsidRPr="00913D31"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B74D68" w:rsidRPr="00913D31" w:rsidRDefault="00B74D68" w:rsidP="00995B1F">
            <w:pPr>
              <w:ind w:left="360" w:hanging="360"/>
              <w:jc w:val="both"/>
            </w:pPr>
            <w:r w:rsidRPr="00913D31">
              <w:t>17.</w:t>
            </w:r>
            <w:r w:rsidRPr="00913D31">
              <w:tab/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lastRenderedPageBreak/>
              <w:t>144</w:t>
            </w:r>
          </w:p>
        </w:tc>
      </w:tr>
      <w:tr w:rsidR="00B74D68" w:rsidRPr="00913D31"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lastRenderedPageBreak/>
              <w:t>Производственная практика ПМ 01</w:t>
            </w:r>
          </w:p>
          <w:p w:rsidR="00B74D68" w:rsidRPr="00913D31" w:rsidRDefault="00B74D68" w:rsidP="00995B1F">
            <w:pPr>
              <w:ind w:left="357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t>Виды работ: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1.</w:t>
            </w:r>
            <w:r w:rsidRPr="00913D31">
              <w:tab/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2.</w:t>
            </w:r>
            <w:r w:rsidRPr="00913D31">
              <w:tab/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3.</w:t>
            </w:r>
            <w:r w:rsidRPr="00913D31">
              <w:tab/>
              <w:t>Организация рабочих мест, уборка рабочих ме</w:t>
            </w:r>
            <w:proofErr w:type="gramStart"/>
            <w:r w:rsidRPr="00913D31">
              <w:t>ст в пр</w:t>
            </w:r>
            <w:proofErr w:type="gramEnd"/>
            <w:r w:rsidRPr="00913D31">
              <w:t>оцессе приготовления с учетом инструкций и регламентов, стандартов чистоты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4.</w:t>
            </w:r>
            <w:r w:rsidRPr="00913D31">
              <w:tab/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5.</w:t>
            </w:r>
            <w:r w:rsidRPr="00913D31">
              <w:tab/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</w:t>
            </w:r>
            <w:proofErr w:type="spellStart"/>
            <w:r w:rsidRPr="00913D31">
              <w:t>птицы</w:t>
            </w:r>
            <w:proofErr w:type="gramStart"/>
            <w:r w:rsidRPr="00913D31">
              <w:t>.д</w:t>
            </w:r>
            <w:proofErr w:type="gramEnd"/>
            <w:r w:rsidRPr="00913D31">
              <w:t>ичи</w:t>
            </w:r>
            <w:proofErr w:type="spellEnd"/>
            <w:r w:rsidRPr="00913D31">
              <w:t xml:space="preserve">, кролика различными методами. 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6.</w:t>
            </w:r>
            <w:r w:rsidRPr="00913D31">
              <w:tab/>
              <w:t>Подготовка к хранению (</w:t>
            </w:r>
            <w:proofErr w:type="spellStart"/>
            <w:r w:rsidRPr="00913D31">
              <w:t>вакуумрование</w:t>
            </w:r>
            <w:proofErr w:type="spellEnd"/>
            <w:r w:rsidRPr="00913D31">
              <w:t xml:space="preserve">, охлаждение, замораживание), </w:t>
            </w:r>
            <w:proofErr w:type="spellStart"/>
            <w:r w:rsidRPr="00913D31">
              <w:t>порционирование</w:t>
            </w:r>
            <w:proofErr w:type="spellEnd"/>
            <w:r w:rsidRPr="00913D31">
              <w:t xml:space="preserve"> (комплектование), упаковка для отпуска на вынос, транспортирования.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7.</w:t>
            </w:r>
            <w:r w:rsidRPr="00913D31">
              <w:tab/>
              <w:t xml:space="preserve">Хранение обработанного сырья, полуфабрикатов из рыбы, нерыбного водного сырья, мяса, мясных продуктов, домашней </w:t>
            </w:r>
            <w:proofErr w:type="spellStart"/>
            <w:r w:rsidRPr="00913D31">
              <w:t>птицы</w:t>
            </w:r>
            <w:proofErr w:type="gramStart"/>
            <w:r w:rsidRPr="00913D31">
              <w:t>.д</w:t>
            </w:r>
            <w:proofErr w:type="gramEnd"/>
            <w:r w:rsidRPr="00913D31">
              <w:t>ичи</w:t>
            </w:r>
            <w:proofErr w:type="spellEnd"/>
            <w:r w:rsidRPr="00913D31">
              <w:t>, кролика с учетом требований по безопасности обработанного сырья и готовой продукции.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8.</w:t>
            </w:r>
            <w:r w:rsidRPr="00913D31">
              <w:tab/>
            </w:r>
            <w:proofErr w:type="spellStart"/>
            <w:r w:rsidRPr="00913D31">
              <w:t>Порционирование</w:t>
            </w:r>
            <w:proofErr w:type="spellEnd"/>
            <w:r w:rsidRPr="00913D31"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B74D68" w:rsidRPr="00913D31" w:rsidRDefault="00B74D68" w:rsidP="00995B1F">
            <w:pPr>
              <w:ind w:left="426" w:hanging="426"/>
              <w:jc w:val="both"/>
            </w:pPr>
            <w:r w:rsidRPr="00913D31">
              <w:t>9.</w:t>
            </w:r>
            <w:r w:rsidRPr="00913D31">
              <w:tab/>
              <w:t>Ведение расчетов с потребителем при отпуске на вынос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144</w:t>
            </w:r>
          </w:p>
        </w:tc>
      </w:tr>
      <w:tr w:rsidR="00B74D68" w:rsidRPr="00913D31">
        <w:tc>
          <w:tcPr>
            <w:tcW w:w="1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913D31" w:rsidRDefault="00B74D68" w:rsidP="00995B1F">
            <w:pPr>
              <w:ind w:left="714" w:hanging="357"/>
              <w:rPr>
                <w:i/>
                <w:iCs/>
              </w:rPr>
            </w:pPr>
            <w:r w:rsidRPr="00913D31">
              <w:rPr>
                <w:i/>
                <w:iCs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913D31" w:rsidRDefault="00B74D68" w:rsidP="00995B1F">
            <w:pPr>
              <w:ind w:left="357" w:hanging="357"/>
              <w:jc w:val="center"/>
            </w:pPr>
            <w:r w:rsidRPr="00913D31">
              <w:t>477</w:t>
            </w:r>
          </w:p>
        </w:tc>
      </w:tr>
    </w:tbl>
    <w:p w:rsidR="00B74D68" w:rsidRPr="00913D31" w:rsidRDefault="00B74D68" w:rsidP="00E0683A">
      <w:pPr>
        <w:spacing w:before="120" w:after="120"/>
      </w:pPr>
    </w:p>
    <w:p w:rsidR="00B74D68" w:rsidRPr="00913D31" w:rsidRDefault="00B74D68">
      <w:pPr>
        <w:widowControl/>
        <w:autoSpaceDE/>
        <w:autoSpaceDN/>
        <w:adjustRightInd/>
        <w:spacing w:after="200" w:line="276" w:lineRule="auto"/>
        <w:sectPr w:rsidR="00B74D68" w:rsidRPr="00913D31" w:rsidSect="00272BA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B74D68" w:rsidRPr="00913D31" w:rsidRDefault="00B74D68">
      <w:pPr>
        <w:widowControl/>
        <w:autoSpaceDE/>
        <w:autoSpaceDN/>
        <w:adjustRightInd/>
        <w:spacing w:after="200" w:line="276" w:lineRule="auto"/>
      </w:pPr>
      <w:r w:rsidRPr="00913D31">
        <w:lastRenderedPageBreak/>
        <w:br w:type="page"/>
      </w:r>
    </w:p>
    <w:p w:rsidR="00B74D68" w:rsidRPr="00913D31" w:rsidRDefault="00B74D68" w:rsidP="00E0683A">
      <w:pPr>
        <w:spacing w:before="120" w:after="120"/>
      </w:pPr>
    </w:p>
    <w:p w:rsidR="00B74D68" w:rsidRPr="00913D31" w:rsidRDefault="00B74D68" w:rsidP="00E0683A">
      <w:pPr>
        <w:spacing w:before="120" w:after="120"/>
      </w:pPr>
      <w:r w:rsidRPr="00913D31">
        <w:t>3. УСЛОВИЯ РЕАЛИЗАЦИИ ПРОГРАММЫ ПРОФЕССИОНАЛЬНОГО  МОДУЛЯ</w:t>
      </w:r>
    </w:p>
    <w:p w:rsidR="00B74D68" w:rsidRPr="00913D31" w:rsidRDefault="00B74D68" w:rsidP="00E0683A">
      <w:pPr>
        <w:spacing w:before="120" w:after="120"/>
        <w:ind w:left="428"/>
      </w:pPr>
    </w:p>
    <w:p w:rsidR="00B74D68" w:rsidRPr="00913D31" w:rsidRDefault="00B74D68" w:rsidP="00E0683A">
      <w:pPr>
        <w:ind w:firstLine="709"/>
      </w:pPr>
      <w:r w:rsidRPr="00913D31">
        <w:t>3.1. Для реализации программы профессионального модуля должны быть предусмотрены следующие специальные помещения:</w:t>
      </w:r>
    </w:p>
    <w:p w:rsidR="00B74D68" w:rsidRPr="00913D31" w:rsidRDefault="00B74D68" w:rsidP="00E0683A">
      <w:pPr>
        <w:suppressAutoHyphens/>
        <w:ind w:firstLine="709"/>
        <w:jc w:val="both"/>
      </w:pPr>
      <w:r w:rsidRPr="00913D31">
        <w:t xml:space="preserve">Кабинеты: </w:t>
      </w:r>
    </w:p>
    <w:p w:rsidR="00B74D68" w:rsidRPr="00913D31" w:rsidRDefault="00B74D68" w:rsidP="00E0683A">
      <w:pPr>
        <w:suppressAutoHyphens/>
        <w:ind w:firstLine="709"/>
        <w:jc w:val="both"/>
      </w:pPr>
      <w:r w:rsidRPr="00913D31">
        <w:t xml:space="preserve">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913D31">
        <w:t>др</w:t>
      </w:r>
      <w:proofErr w:type="spellEnd"/>
      <w:proofErr w:type="gramEnd"/>
      <w:r w:rsidRPr="00913D31">
        <w:t xml:space="preserve">; техническими средствами: компьютером, средствами </w:t>
      </w:r>
      <w:proofErr w:type="spellStart"/>
      <w:r w:rsidRPr="00913D31">
        <w:t>аудиовизуализации</w:t>
      </w:r>
      <w:proofErr w:type="spellEnd"/>
      <w:r w:rsidRPr="00913D31"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B74D68" w:rsidRPr="00913D31" w:rsidRDefault="00B74D68" w:rsidP="00E0683A">
      <w:pPr>
        <w:suppressAutoHyphens/>
        <w:ind w:firstLine="709"/>
        <w:jc w:val="both"/>
      </w:pPr>
      <w:r w:rsidRPr="00913D31">
        <w:t xml:space="preserve">Лаборатория: </w:t>
      </w:r>
    </w:p>
    <w:p w:rsidR="00B74D68" w:rsidRPr="00913D31" w:rsidRDefault="00B74D68" w:rsidP="00E0683A">
      <w:pPr>
        <w:suppressAutoHyphens/>
        <w:ind w:firstLine="709"/>
        <w:jc w:val="both"/>
      </w:pPr>
      <w:r w:rsidRPr="00913D31">
        <w:t>Учебная кухня ресторана, оснащенная в соответствии с п. 6.2.1. Примерной программы по профессии 43.01.09 Повар, кондитер.</w:t>
      </w:r>
    </w:p>
    <w:p w:rsidR="00B74D68" w:rsidRPr="00913D31" w:rsidRDefault="00B74D68" w:rsidP="00E0683A">
      <w:pPr>
        <w:suppressAutoHyphens/>
        <w:ind w:firstLine="709"/>
        <w:jc w:val="both"/>
      </w:pPr>
      <w:r w:rsidRPr="00913D31">
        <w:t>Оснащенные базы практики,  в соответствии с п</w:t>
      </w:r>
      <w:proofErr w:type="gramStart"/>
      <w:r w:rsidRPr="00913D31">
        <w:t>6</w:t>
      </w:r>
      <w:proofErr w:type="gramEnd"/>
      <w:r w:rsidRPr="00913D31">
        <w:t>.2.3  Примерной программы по профессии 43.01.09 Повар, кондитер.</w:t>
      </w:r>
    </w:p>
    <w:p w:rsidR="00B74D68" w:rsidRPr="00913D31" w:rsidRDefault="00B74D68" w:rsidP="00E0683A">
      <w:pPr>
        <w:suppressAutoHyphens/>
        <w:ind w:firstLine="709"/>
        <w:jc w:val="both"/>
      </w:pPr>
    </w:p>
    <w:p w:rsidR="00B74D68" w:rsidRPr="00913D31" w:rsidRDefault="00B74D68" w:rsidP="00E0683A">
      <w:pPr>
        <w:spacing w:before="120" w:after="120"/>
        <w:ind w:left="1134" w:hanging="405"/>
      </w:pPr>
      <w:r w:rsidRPr="00913D31">
        <w:t>3.2.</w:t>
      </w:r>
      <w:r w:rsidRPr="00913D31">
        <w:tab/>
        <w:t>Информационное обеспечение реализации программы</w:t>
      </w:r>
    </w:p>
    <w:p w:rsidR="00B74D68" w:rsidRDefault="00B74D68" w:rsidP="00E0683A">
      <w:pPr>
        <w:suppressAutoHyphens/>
        <w:ind w:firstLine="709"/>
        <w:jc w:val="both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74D68" w:rsidRDefault="00B74D68" w:rsidP="00E0683A">
      <w:pPr>
        <w:ind w:left="360" w:hanging="357"/>
      </w:pPr>
    </w:p>
    <w:p w:rsidR="00B74D68" w:rsidRDefault="00B74D68" w:rsidP="00E0683A">
      <w:pPr>
        <w:ind w:left="1134" w:hanging="357"/>
        <w:rPr>
          <w:b/>
          <w:bCs/>
        </w:rPr>
      </w:pPr>
      <w:r>
        <w:rPr>
          <w:b/>
          <w:bCs/>
        </w:rPr>
        <w:t>3.2.1. Печатные издания:</w:t>
      </w:r>
    </w:p>
    <w:p w:rsidR="00B74D68" w:rsidRDefault="00B74D68" w:rsidP="00F85C9B">
      <w:pPr>
        <w:ind w:left="426" w:hanging="360"/>
        <w:rPr>
          <w:b/>
          <w:bCs/>
        </w:rPr>
      </w:pPr>
      <w:r>
        <w:t>1.</w:t>
      </w:r>
      <w:r>
        <w:tab/>
        <w:t xml:space="preserve">ГОСТ 31984-2012 Услуги общественного питания. Общие требования.- </w:t>
      </w:r>
      <w:proofErr w:type="spellStart"/>
      <w:r>
        <w:t>Введ</w:t>
      </w:r>
      <w:proofErr w:type="spellEnd"/>
      <w:r>
        <w:t xml:space="preserve">.  2015-01-01. -  М.: </w:t>
      </w:r>
      <w:proofErr w:type="spellStart"/>
      <w:r>
        <w:t>Стандартинформ</w:t>
      </w:r>
      <w:proofErr w:type="spellEnd"/>
      <w:r>
        <w:t>, 2014.-III, 8 с.</w:t>
      </w:r>
    </w:p>
    <w:p w:rsidR="00B74D68" w:rsidRDefault="00B74D68" w:rsidP="00F85C9B">
      <w:pPr>
        <w:ind w:left="426" w:hanging="360"/>
        <w:jc w:val="both"/>
      </w:pPr>
      <w:r>
        <w:t>2.</w:t>
      </w:r>
      <w:r>
        <w:tab/>
        <w:t xml:space="preserve">ГОСТ 30524-2013 Услуги общественного питания. Требования к персоналу. - </w:t>
      </w:r>
      <w:proofErr w:type="spellStart"/>
      <w:r>
        <w:t>Введ</w:t>
      </w:r>
      <w:proofErr w:type="spellEnd"/>
      <w:r>
        <w:t xml:space="preserve">. 2016-01-01. -  М.: </w:t>
      </w:r>
      <w:proofErr w:type="spellStart"/>
      <w:r>
        <w:t>Стандартинформ</w:t>
      </w:r>
      <w:proofErr w:type="spellEnd"/>
      <w:r>
        <w:t>, 2014.-III, 48 с.</w:t>
      </w:r>
    </w:p>
    <w:p w:rsidR="00B74D68" w:rsidRDefault="00B74D68" w:rsidP="00F85C9B">
      <w:pPr>
        <w:ind w:left="426" w:hanging="360"/>
        <w:jc w:val="both"/>
      </w:pPr>
      <w:r>
        <w:t>3.</w:t>
      </w:r>
      <w:r>
        <w:tab/>
        <w:t xml:space="preserve">ГОСТ 31985-2013 Услуги общественного питания. Термины и определения.- </w:t>
      </w:r>
      <w:proofErr w:type="spellStart"/>
      <w:r>
        <w:t>Введ</w:t>
      </w:r>
      <w:proofErr w:type="spellEnd"/>
      <w:r>
        <w:t xml:space="preserve">. 2015-  01-01. -  М.: </w:t>
      </w:r>
      <w:proofErr w:type="spellStart"/>
      <w:r>
        <w:t>Стандартинформ</w:t>
      </w:r>
      <w:proofErr w:type="spellEnd"/>
      <w:r>
        <w:t>, 2014.-III, 10 с.</w:t>
      </w:r>
    </w:p>
    <w:p w:rsidR="00B74D68" w:rsidRDefault="00B74D68" w:rsidP="00F85C9B">
      <w:pPr>
        <w:ind w:left="426" w:hanging="360"/>
        <w:jc w:val="both"/>
      </w:pPr>
      <w:r>
        <w:t>4.</w:t>
      </w:r>
      <w:r>
        <w:tab/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t>Введ</w:t>
      </w:r>
      <w:proofErr w:type="spellEnd"/>
      <w:r>
        <w:t xml:space="preserve">. 2016 – 01 – 01.- М.: </w:t>
      </w:r>
      <w:proofErr w:type="spellStart"/>
      <w:r>
        <w:t>Стандартинформ</w:t>
      </w:r>
      <w:proofErr w:type="spellEnd"/>
      <w:r>
        <w:t>, 2014.- III, 12 с.</w:t>
      </w:r>
    </w:p>
    <w:p w:rsidR="00B74D68" w:rsidRDefault="00B74D68" w:rsidP="00F85C9B">
      <w:pPr>
        <w:ind w:left="426" w:hanging="360"/>
        <w:jc w:val="both"/>
      </w:pPr>
      <w:r>
        <w:t>5.</w:t>
      </w:r>
      <w:r>
        <w:tab/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>
        <w:t>Введ</w:t>
      </w:r>
      <w:proofErr w:type="spellEnd"/>
      <w:r>
        <w:t xml:space="preserve">. 2016 – 01 – 01. – М.: </w:t>
      </w:r>
      <w:proofErr w:type="spellStart"/>
      <w:r>
        <w:t>Стандартинформ</w:t>
      </w:r>
      <w:proofErr w:type="spellEnd"/>
      <w:r>
        <w:t>, 2014.- III, 12 с.</w:t>
      </w:r>
    </w:p>
    <w:p w:rsidR="00B74D68" w:rsidRDefault="00B74D68" w:rsidP="00F85C9B">
      <w:pPr>
        <w:ind w:left="426" w:hanging="360"/>
        <w:jc w:val="both"/>
      </w:pPr>
      <w:r>
        <w:t>6.</w:t>
      </w:r>
      <w:r>
        <w:tab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t>Введ</w:t>
      </w:r>
      <w:proofErr w:type="spellEnd"/>
      <w:r>
        <w:t xml:space="preserve">. 2015 – 01 – 01. – М.: </w:t>
      </w:r>
      <w:proofErr w:type="spellStart"/>
      <w:r>
        <w:t>Стандартинформ</w:t>
      </w:r>
      <w:proofErr w:type="spellEnd"/>
      <w:r>
        <w:t>, 2014. – III, 11 с.</w:t>
      </w:r>
    </w:p>
    <w:p w:rsidR="00B74D68" w:rsidRDefault="00B74D68" w:rsidP="00E0683A">
      <w:pPr>
        <w:ind w:left="426" w:hanging="360"/>
        <w:jc w:val="both"/>
        <w:rPr>
          <w:spacing w:val="-8"/>
        </w:rPr>
      </w:pPr>
      <w:r>
        <w:t>7.</w:t>
      </w:r>
      <w:r>
        <w:tab/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>
        <w:t>Введ</w:t>
      </w:r>
      <w:proofErr w:type="spellEnd"/>
      <w:r>
        <w:t xml:space="preserve">. 2015 – 01 – 01. – М.: </w:t>
      </w:r>
      <w:proofErr w:type="spellStart"/>
      <w:r>
        <w:t>Стандартинформ</w:t>
      </w:r>
      <w:proofErr w:type="spellEnd"/>
      <w:r>
        <w:t xml:space="preserve">, 2014.- III, 16 с. </w:t>
      </w:r>
    </w:p>
    <w:p w:rsidR="00B74D68" w:rsidRDefault="00B74D68" w:rsidP="00E0683A">
      <w:pPr>
        <w:ind w:left="426" w:hanging="360"/>
        <w:jc w:val="both"/>
      </w:pPr>
      <w:r>
        <w:t>8.</w:t>
      </w:r>
      <w:r>
        <w:tab/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>
        <w:t>Введ</w:t>
      </w:r>
      <w:proofErr w:type="spellEnd"/>
      <w:r>
        <w:t xml:space="preserve">. 2015 – 01 – 01. – М.: </w:t>
      </w:r>
      <w:proofErr w:type="spellStart"/>
      <w:r>
        <w:t>Стандартинформ</w:t>
      </w:r>
      <w:proofErr w:type="spellEnd"/>
      <w:r>
        <w:t>, 2014. – III, 10 с.</w:t>
      </w:r>
    </w:p>
    <w:p w:rsidR="00B74D68" w:rsidRDefault="00B74D68" w:rsidP="00E0683A">
      <w:pPr>
        <w:spacing w:before="120" w:after="120"/>
        <w:ind w:left="426" w:hanging="360"/>
        <w:jc w:val="both"/>
        <w:rPr>
          <w:u w:val="single"/>
        </w:rPr>
      </w:pPr>
      <w:r>
        <w:t>9.</w:t>
      </w:r>
      <w:r>
        <w:tab/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М.П. Могильного, </w:t>
      </w:r>
      <w:proofErr w:type="spellStart"/>
      <w:r>
        <w:t>В.А.Тутельяна</w:t>
      </w:r>
      <w:proofErr w:type="spellEnd"/>
      <w:r>
        <w:t xml:space="preserve">. - М.: </w:t>
      </w:r>
      <w:proofErr w:type="spellStart"/>
      <w:r>
        <w:t>ДеЛипринт</w:t>
      </w:r>
      <w:proofErr w:type="spellEnd"/>
      <w:r>
        <w:t>, 2015.- 544с.</w:t>
      </w:r>
    </w:p>
    <w:p w:rsidR="00B74D68" w:rsidRDefault="00B74D68" w:rsidP="00E0683A">
      <w:pPr>
        <w:spacing w:before="120" w:after="120"/>
        <w:ind w:left="426" w:hanging="360"/>
        <w:jc w:val="both"/>
      </w:pPr>
      <w:r>
        <w:lastRenderedPageBreak/>
        <w:t>10.</w:t>
      </w:r>
      <w:r>
        <w:tab/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М.П. Могильного, </w:t>
      </w:r>
      <w:proofErr w:type="spellStart"/>
      <w:r>
        <w:t>В.А.Тутельяна</w:t>
      </w:r>
      <w:proofErr w:type="spellEnd"/>
      <w:r>
        <w:t xml:space="preserve">. - М.: </w:t>
      </w:r>
      <w:proofErr w:type="spellStart"/>
      <w:r>
        <w:t>ДеЛи</w:t>
      </w:r>
      <w:proofErr w:type="spellEnd"/>
      <w:r>
        <w:t xml:space="preserve"> плюс, 2013.- 808с.</w:t>
      </w:r>
    </w:p>
    <w:p w:rsidR="00B74D68" w:rsidRDefault="00B74D68" w:rsidP="00E0683A">
      <w:pPr>
        <w:ind w:left="426" w:hanging="360"/>
        <w:jc w:val="both"/>
      </w:pPr>
      <w:r>
        <w:t>11.</w:t>
      </w:r>
      <w:r>
        <w:tab/>
        <w:t>ты РФ от 08.09.2015 № 610н (зарегистрировано в Минюсте России 29.09.2015 № 39023).</w:t>
      </w:r>
    </w:p>
    <w:p w:rsidR="00B74D68" w:rsidRDefault="00B74D68" w:rsidP="00E0683A">
      <w:pPr>
        <w:spacing w:before="120" w:after="120"/>
        <w:ind w:left="426" w:hanging="360"/>
        <w:jc w:val="both"/>
      </w:pPr>
      <w:r>
        <w:t>12.</w:t>
      </w:r>
      <w:r>
        <w:tab/>
        <w:t xml:space="preserve">Анфимова Н.А. Кулинария: учебник для студ.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роф.образования</w:t>
      </w:r>
      <w:proofErr w:type="spellEnd"/>
      <w:r>
        <w:t xml:space="preserve"> / Н.А. Анфимова. – 11-е изд., стер. – М. : Издательский центр «Академия», 2016. – 400 с</w:t>
      </w:r>
      <w:proofErr w:type="gramStart"/>
      <w:r>
        <w:t>..</w:t>
      </w:r>
      <w:proofErr w:type="gramEnd"/>
    </w:p>
    <w:p w:rsidR="00B74D68" w:rsidRDefault="00B74D68" w:rsidP="00E0683A">
      <w:pPr>
        <w:spacing w:before="120" w:after="120"/>
        <w:ind w:left="426" w:hanging="360"/>
        <w:jc w:val="both"/>
      </w:pPr>
      <w:r>
        <w:t>13.</w:t>
      </w:r>
      <w:r>
        <w:tab/>
        <w:t xml:space="preserve">Ботов М.И., Оборудование предприятий общественного питания : учебник для </w:t>
      </w:r>
      <w:proofErr w:type="spellStart"/>
      <w:r>
        <w:t>студ</w:t>
      </w:r>
      <w:proofErr w:type="gramStart"/>
      <w:r>
        <w:t>.у</w:t>
      </w:r>
      <w:proofErr w:type="gramEnd"/>
      <w:r>
        <w:t>чрежденийвысш.проф.образования</w:t>
      </w:r>
      <w:proofErr w:type="spellEnd"/>
      <w:r>
        <w:t xml:space="preserve"> / М.И. Ботов, В.Д. </w:t>
      </w:r>
      <w:proofErr w:type="spellStart"/>
      <w:r>
        <w:t>Елхина</w:t>
      </w:r>
      <w:proofErr w:type="spellEnd"/>
      <w:r>
        <w:t>, В.П. Кирпичников. – 1-е изд. - М.: Академия, 2013. – 416 с.</w:t>
      </w:r>
    </w:p>
    <w:p w:rsidR="00B74D68" w:rsidRDefault="00B74D68" w:rsidP="00E0683A">
      <w:pPr>
        <w:spacing w:before="120" w:after="120"/>
        <w:ind w:left="426" w:hanging="360"/>
        <w:jc w:val="both"/>
      </w:pPr>
      <w:r>
        <w:t>14.</w:t>
      </w:r>
      <w:r>
        <w:tab/>
      </w:r>
      <w:proofErr w:type="spellStart"/>
      <w:r>
        <w:t>Золин</w:t>
      </w:r>
      <w:proofErr w:type="spellEnd"/>
      <w:r>
        <w:t xml:space="preserve"> В.П. Технологическое оборудование предприятий общественного питания: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</w:t>
      </w:r>
      <w:proofErr w:type="spellStart"/>
      <w:r>
        <w:t>В.П.Золин</w:t>
      </w:r>
      <w:proofErr w:type="spellEnd"/>
      <w:r>
        <w:t>. – 13-е изд. – М.: Издательский центр «Академия», 2016. – 320 с.</w:t>
      </w:r>
    </w:p>
    <w:p w:rsidR="00B74D68" w:rsidRDefault="00B74D68" w:rsidP="00E0683A">
      <w:pPr>
        <w:spacing w:before="120" w:after="120"/>
        <w:ind w:left="426" w:hanging="360"/>
        <w:jc w:val="both"/>
      </w:pPr>
      <w:r>
        <w:t>15.</w:t>
      </w:r>
      <w:r>
        <w:tab/>
      </w:r>
      <w:proofErr w:type="spellStart"/>
      <w:r>
        <w:t>КачуринаТ.А</w:t>
      </w:r>
      <w:proofErr w:type="spellEnd"/>
      <w:r>
        <w:t xml:space="preserve">. Приготовление блюд из рыбы: учебник для студ. среднего проф. образования / Т.А. </w:t>
      </w:r>
      <w:proofErr w:type="spellStart"/>
      <w:r>
        <w:t>Качурина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Издательский центр «Академия», 2014.- 160 с.</w:t>
      </w:r>
    </w:p>
    <w:p w:rsidR="00B74D68" w:rsidRDefault="00B74D68" w:rsidP="00E0683A">
      <w:pPr>
        <w:spacing w:before="120" w:after="120"/>
        <w:ind w:left="426" w:hanging="360"/>
        <w:jc w:val="both"/>
      </w:pPr>
      <w:r>
        <w:t>16.</w:t>
      </w:r>
      <w:r>
        <w:tab/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B74D68" w:rsidRDefault="00B74D68" w:rsidP="00E0683A">
      <w:pPr>
        <w:spacing w:before="120" w:after="120"/>
        <w:ind w:left="426" w:hanging="360"/>
        <w:jc w:val="both"/>
      </w:pPr>
      <w:r>
        <w:t>17.</w:t>
      </w:r>
      <w:r>
        <w:tab/>
      </w:r>
      <w:proofErr w:type="spellStart"/>
      <w:r>
        <w:t>Лутошкина</w:t>
      </w:r>
      <w:proofErr w:type="spellEnd"/>
      <w:r>
        <w:t xml:space="preserve"> Г.Г. Техническое оснащение и организация рабочего места: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Г.Г. </w:t>
      </w:r>
      <w:proofErr w:type="spellStart"/>
      <w:r>
        <w:t>Лутошкина</w:t>
      </w:r>
      <w:proofErr w:type="spellEnd"/>
      <w:r>
        <w:t>, Ж.С. Анохина. – 1-е изд. – М. : Издательский центр «Академия», 2016. – 240 с.</w:t>
      </w:r>
    </w:p>
    <w:p w:rsidR="00B74D68" w:rsidRDefault="00B74D68" w:rsidP="00E0683A">
      <w:pPr>
        <w:ind w:left="426" w:hanging="360"/>
        <w:jc w:val="both"/>
      </w:pPr>
      <w:r>
        <w:t>18.</w:t>
      </w:r>
      <w:r>
        <w:tab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B74D68" w:rsidRDefault="00B74D68" w:rsidP="00E0683A">
      <w:pPr>
        <w:ind w:left="426" w:hanging="360"/>
        <w:jc w:val="both"/>
      </w:pPr>
      <w:r>
        <w:t>19.</w:t>
      </w:r>
      <w:r>
        <w:tab/>
      </w: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t>Мармузова</w:t>
      </w:r>
      <w:proofErr w:type="spellEnd"/>
      <w:r>
        <w:t>. -  М.: Академия, 2014. – 160 с.</w:t>
      </w:r>
    </w:p>
    <w:p w:rsidR="00B74D68" w:rsidRDefault="00B74D68" w:rsidP="00E0683A">
      <w:pPr>
        <w:ind w:left="426" w:hanging="360"/>
        <w:jc w:val="both"/>
      </w:pPr>
      <w:r>
        <w:t>20.</w:t>
      </w:r>
      <w:r>
        <w:tab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B74D68" w:rsidRDefault="00B74D68" w:rsidP="00F85C9B">
      <w:pPr>
        <w:ind w:left="426" w:hanging="360"/>
        <w:jc w:val="both"/>
      </w:pPr>
      <w:r>
        <w:t>21.</w:t>
      </w:r>
      <w:r>
        <w:tab/>
        <w:t xml:space="preserve">Профессиональные стандарты индустрии питания. Т.1 / Федерация Рестораторов и </w:t>
      </w:r>
      <w:proofErr w:type="spellStart"/>
      <w:r>
        <w:t>Отельеров</w:t>
      </w:r>
      <w:proofErr w:type="spellEnd"/>
      <w:r>
        <w:t>. -  М.: Ресторанные ведомости, 2013. – 512 с.</w:t>
      </w:r>
    </w:p>
    <w:p w:rsidR="00B74D68" w:rsidRDefault="00B74D68" w:rsidP="00F85C9B">
      <w:pPr>
        <w:ind w:left="426" w:hanging="360"/>
        <w:jc w:val="both"/>
      </w:pPr>
      <w:r>
        <w:t>22.</w:t>
      </w:r>
      <w:r>
        <w:tab/>
      </w:r>
      <w:proofErr w:type="spellStart"/>
      <w:r>
        <w:t>Самородова</w:t>
      </w:r>
      <w:proofErr w:type="spellEnd"/>
      <w:r>
        <w:t xml:space="preserve"> И.П. Приготовление блюд из мяса и домашней птицы</w:t>
      </w:r>
      <w:proofErr w:type="gramStart"/>
      <w:r>
        <w:t xml:space="preserve"> :</w:t>
      </w:r>
      <w:proofErr w:type="gramEnd"/>
      <w:r>
        <w:t xml:space="preserve"> учебник для студ. среднего проф. образования / И.П. </w:t>
      </w:r>
      <w:proofErr w:type="spellStart"/>
      <w:r>
        <w:t>Самородова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Издательский центр «Академия», 2014.- 128 с.</w:t>
      </w:r>
    </w:p>
    <w:p w:rsidR="00B74D68" w:rsidRDefault="00B74D68" w:rsidP="00F85C9B">
      <w:pPr>
        <w:ind w:left="426" w:hanging="360"/>
        <w:jc w:val="both"/>
      </w:pPr>
      <w:r>
        <w:t>23.</w:t>
      </w:r>
      <w:r>
        <w:tab/>
        <w:t>Соколова Е.И. Приготовление блюд из овощей и грибов</w:t>
      </w:r>
      <w:proofErr w:type="gramStart"/>
      <w:r>
        <w:t xml:space="preserve"> :</w:t>
      </w:r>
      <w:proofErr w:type="gramEnd"/>
      <w:r>
        <w:t xml:space="preserve"> учебник для студ. среднего проф. образования / Е.И. Соколова. – М.</w:t>
      </w:r>
      <w:proofErr w:type="gramStart"/>
      <w:r>
        <w:t xml:space="preserve"> :</w:t>
      </w:r>
      <w:proofErr w:type="gramEnd"/>
      <w:r>
        <w:t xml:space="preserve"> Издательский центр «Академия», 2014.- 282 с.</w:t>
      </w:r>
    </w:p>
    <w:p w:rsidR="00B74D68" w:rsidRDefault="00B74D68" w:rsidP="00F85C9B">
      <w:pPr>
        <w:ind w:left="426" w:hanging="360"/>
        <w:jc w:val="both"/>
      </w:pPr>
      <w:r>
        <w:t>24.</w:t>
      </w:r>
      <w:r>
        <w:tab/>
        <w:t xml:space="preserve">Усов В.В. Организация производства и обслуживания на предприятиях общественного питания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студ. учреждений </w:t>
      </w:r>
      <w:proofErr w:type="spellStart"/>
      <w:r>
        <w:t>сред.проф.образования</w:t>
      </w:r>
      <w:proofErr w:type="spellEnd"/>
      <w:r>
        <w:t xml:space="preserve"> / В.В. Усов. – 13-е изд., стер. – М.</w:t>
      </w:r>
      <w:proofErr w:type="gramStart"/>
      <w:r>
        <w:t xml:space="preserve"> :</w:t>
      </w:r>
      <w:proofErr w:type="gramEnd"/>
      <w:r>
        <w:t xml:space="preserve"> Издательский центр «Академия», 2015. – 432 с.</w:t>
      </w:r>
    </w:p>
    <w:p w:rsidR="00B74D68" w:rsidRPr="00913D31" w:rsidRDefault="00B74D68" w:rsidP="00E0683A">
      <w:pPr>
        <w:ind w:left="1134"/>
        <w:jc w:val="both"/>
      </w:pPr>
    </w:p>
    <w:p w:rsidR="00B74D68" w:rsidRPr="00913D31" w:rsidRDefault="00B74D68" w:rsidP="00E0683A">
      <w:pPr>
        <w:ind w:left="1560" w:hanging="720"/>
        <w:jc w:val="both"/>
      </w:pPr>
      <w:r w:rsidRPr="00913D31">
        <w:t>3.2.2.</w:t>
      </w:r>
      <w:r w:rsidRPr="00913D31">
        <w:tab/>
        <w:t>Электронные издания:</w:t>
      </w:r>
    </w:p>
    <w:p w:rsidR="00B74D68" w:rsidRPr="00913D31" w:rsidRDefault="00B74D68" w:rsidP="00E0683A">
      <w:pPr>
        <w:ind w:left="1854"/>
        <w:jc w:val="both"/>
      </w:pPr>
    </w:p>
    <w:p w:rsidR="00B74D68" w:rsidRDefault="00B74D68" w:rsidP="00E0683A">
      <w:pPr>
        <w:ind w:left="426" w:hanging="360"/>
        <w:jc w:val="both"/>
      </w:pPr>
      <w:r>
        <w:t>1.</w:t>
      </w:r>
      <w:r>
        <w:tab/>
        <w:t xml:space="preserve">Российская Федерация. Законы.  </w:t>
      </w:r>
      <w:proofErr w:type="gramStart"/>
      <w:r>
        <w:t xml:space="preserve">О качестве и безопасности пищевых продуктов [Электронный ресурс]: </w:t>
      </w:r>
      <w:proofErr w:type="spellStart"/>
      <w:r>
        <w:t>федер</w:t>
      </w:r>
      <w:proofErr w:type="spellEnd"/>
      <w:r>
        <w:t>. закон: [принят Гос.</w:t>
      </w:r>
      <w:proofErr w:type="gramEnd"/>
      <w:r>
        <w:t xml:space="preserve"> Думой  1 дек.1999 г.: </w:t>
      </w:r>
      <w:proofErr w:type="spellStart"/>
      <w:r>
        <w:t>одобр</w:t>
      </w:r>
      <w:proofErr w:type="spellEnd"/>
      <w:r>
        <w:t xml:space="preserve">. </w:t>
      </w:r>
      <w:proofErr w:type="gramStart"/>
      <w:r>
        <w:t>Советом Федерации 23 дек. 1999 г.: в ред. на 13.07.2015г. № 213-ФЗ].</w:t>
      </w:r>
      <w:proofErr w:type="gramEnd"/>
    </w:p>
    <w:p w:rsidR="00B74D68" w:rsidRDefault="00B74D68" w:rsidP="00E0683A">
      <w:pPr>
        <w:ind w:left="426" w:hanging="360"/>
        <w:jc w:val="both"/>
      </w:pPr>
      <w:r>
        <w:t>2.</w:t>
      </w:r>
      <w:r>
        <w:tab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74D68" w:rsidRDefault="00B74D68" w:rsidP="00E0683A">
      <w:pPr>
        <w:ind w:left="426" w:hanging="360"/>
        <w:jc w:val="both"/>
      </w:pPr>
      <w:r>
        <w:t>3.</w:t>
      </w:r>
      <w:r>
        <w:tab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B74D68" w:rsidRPr="00913D31" w:rsidRDefault="00B74D68" w:rsidP="00E0683A">
      <w:pPr>
        <w:ind w:left="426" w:hanging="360"/>
      </w:pPr>
      <w:r>
        <w:t>4.</w:t>
      </w:r>
      <w:r>
        <w:tab/>
        <w:t xml:space="preserve">СП 1.1.1058-01. 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санитарно-эпидемиологических (профилактических) </w:t>
      </w:r>
      <w:r w:rsidRPr="00913D31">
        <w:lastRenderedPageBreak/>
        <w:t xml:space="preserve">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913D31">
          <w:rPr>
            <w:u w:val="single"/>
          </w:rPr>
          <w:t>http://www.fabrikabiz.ru/1002/4/0.php-show_art=2758</w:t>
        </w:r>
      </w:hyperlink>
      <w:r w:rsidRPr="00913D31">
        <w:t>.</w:t>
      </w:r>
    </w:p>
    <w:p w:rsidR="00B74D68" w:rsidRPr="00913D31" w:rsidRDefault="00B74D68" w:rsidP="00E0683A">
      <w:pPr>
        <w:ind w:left="426" w:hanging="360"/>
      </w:pPr>
      <w:r w:rsidRPr="00913D31">
        <w:t>5.</w:t>
      </w:r>
      <w:r w:rsidRPr="00913D31">
        <w:tab/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B74D68" w:rsidRPr="00913D31" w:rsidRDefault="00B74D68" w:rsidP="00E0683A">
      <w:pPr>
        <w:ind w:left="426" w:hanging="360"/>
      </w:pPr>
      <w:r w:rsidRPr="00913D31">
        <w:t>6.</w:t>
      </w:r>
      <w:r w:rsidRPr="00913D31">
        <w:tab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913D31">
        <w:t>оборотоспособности</w:t>
      </w:r>
      <w:proofErr w:type="spellEnd"/>
      <w:r w:rsidRPr="00913D31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0" w:history="1">
        <w:r w:rsidRPr="00913D31">
          <w:rPr>
            <w:u w:val="single"/>
          </w:rPr>
          <w:t>http://pravo.gov.ru/proxy/ips/?docbody=&amp;nd=102063865&amp;rdk=&amp;backlink=1</w:t>
        </w:r>
      </w:hyperlink>
    </w:p>
    <w:p w:rsidR="00B74D68" w:rsidRPr="00913D31" w:rsidRDefault="00B74D68" w:rsidP="00E0683A">
      <w:pPr>
        <w:spacing w:before="120" w:after="120"/>
        <w:ind w:left="1418" w:hanging="720"/>
        <w:rPr>
          <w:b/>
          <w:bCs/>
        </w:rPr>
      </w:pPr>
      <w:r w:rsidRPr="00913D31">
        <w:rPr>
          <w:b/>
          <w:bCs/>
        </w:rPr>
        <w:t>3.2.3.</w:t>
      </w:r>
      <w:r w:rsidRPr="00913D31">
        <w:rPr>
          <w:b/>
          <w:bCs/>
        </w:rPr>
        <w:tab/>
        <w:t>Дополнительные источники:</w:t>
      </w:r>
    </w:p>
    <w:p w:rsidR="00B74D68" w:rsidRPr="00913D31" w:rsidRDefault="00B74D68" w:rsidP="00E0683A">
      <w:pPr>
        <w:spacing w:before="100"/>
        <w:ind w:left="426" w:hanging="425"/>
        <w:jc w:val="both"/>
      </w:pPr>
      <w:r w:rsidRPr="00913D31">
        <w:t>1.</w:t>
      </w:r>
      <w:r w:rsidRPr="00913D31">
        <w:tab/>
        <w:t>CHEFART. Коллекция лучших рецептов/[сост. Федотова Илона Юрьевна]. – М.: ООО «Издательский дом «Ресторанные ведомости», 2016 - 320 с.: ил.</w:t>
      </w:r>
    </w:p>
    <w:p w:rsidR="00B74D68" w:rsidRPr="00913D31" w:rsidRDefault="00B74D68" w:rsidP="00E0683A">
      <w:pPr>
        <w:rPr>
          <w:i/>
          <w:iCs/>
        </w:rPr>
      </w:pPr>
    </w:p>
    <w:p w:rsidR="00B74D68" w:rsidRPr="00913D31" w:rsidRDefault="00B74D68">
      <w:pPr>
        <w:widowControl/>
        <w:autoSpaceDE/>
        <w:autoSpaceDN/>
        <w:adjustRightInd/>
        <w:spacing w:after="200" w:line="276" w:lineRule="auto"/>
        <w:rPr>
          <w:i/>
          <w:iCs/>
        </w:rPr>
      </w:pPr>
      <w:r w:rsidRPr="00913D31">
        <w:rPr>
          <w:i/>
          <w:iCs/>
        </w:rPr>
        <w:br w:type="page"/>
      </w:r>
    </w:p>
    <w:p w:rsidR="00B74D68" w:rsidRDefault="00B74D68" w:rsidP="00E0683A">
      <w:pPr>
        <w:spacing w:before="120" w:after="120"/>
        <w:ind w:left="1353"/>
        <w:rPr>
          <w:b/>
          <w:bCs/>
          <w:i/>
          <w:iCs/>
        </w:rPr>
      </w:pPr>
      <w:r>
        <w:rPr>
          <w:b/>
          <w:bCs/>
          <w:i/>
          <w:iCs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4255"/>
        <w:gridCol w:w="2551"/>
      </w:tblGrid>
      <w:tr w:rsidR="00B74D68" w:rsidRPr="00C03115">
        <w:trPr>
          <w:trHeight w:val="7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68" w:rsidRPr="00C03115" w:rsidRDefault="00B74D68" w:rsidP="006B0D40">
            <w:pPr>
              <w:suppressAutoHyphens/>
              <w:ind w:firstLine="34"/>
              <w:jc w:val="center"/>
            </w:pPr>
            <w:r w:rsidRPr="00C03115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68" w:rsidRPr="00C03115" w:rsidRDefault="00B74D68" w:rsidP="006B0D40">
            <w:pPr>
              <w:suppressAutoHyphens/>
              <w:ind w:left="357" w:hanging="357"/>
              <w:jc w:val="center"/>
            </w:pPr>
            <w:r w:rsidRPr="00C03115"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D68" w:rsidRPr="00C03115" w:rsidRDefault="00B74D68" w:rsidP="006B0D40">
            <w:pPr>
              <w:suppressAutoHyphens/>
              <w:ind w:left="357" w:hanging="357"/>
              <w:jc w:val="center"/>
            </w:pPr>
            <w:r w:rsidRPr="00C03115">
              <w:t>Методы оценки</w:t>
            </w:r>
          </w:p>
        </w:tc>
      </w:tr>
      <w:tr w:rsidR="00B74D68" w:rsidRPr="00C03115">
        <w:trPr>
          <w:trHeight w:val="6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171AF9">
            <w:pPr>
              <w:suppressAutoHyphens/>
              <w:ind w:firstLine="317"/>
              <w:rPr>
                <w:b/>
                <w:bCs/>
              </w:rPr>
            </w:pPr>
            <w:r w:rsidRPr="00C03115">
              <w:rPr>
                <w:b/>
                <w:bCs/>
              </w:rPr>
              <w:t>ПК</w:t>
            </w:r>
            <w:r>
              <w:rPr>
                <w:b/>
                <w:bCs/>
              </w:rPr>
              <w:t xml:space="preserve"> 1.1 </w:t>
            </w:r>
          </w:p>
          <w:p w:rsidR="00B74D68" w:rsidRPr="00C03115" w:rsidRDefault="00B74D68" w:rsidP="00171AF9">
            <w:pPr>
              <w:suppressAutoHyphens/>
              <w:rPr>
                <w:i/>
                <w:iCs/>
              </w:rPr>
            </w:pPr>
            <w:r w:rsidRPr="00C03115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jc w:val="both"/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Выполнение всех действий по </w:t>
            </w:r>
            <w:r w:rsidRPr="00C03115">
              <w:rPr>
                <w:b/>
                <w:bCs/>
                <w:i/>
                <w:iCs/>
              </w:rPr>
              <w:t xml:space="preserve">организации и содержанию рабочего места повара </w:t>
            </w:r>
            <w:r w:rsidRPr="00C03115">
              <w:rPr>
                <w:i/>
                <w:i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своевременное проведение текущей уборки рабочего места повара;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рациональный выбор и адекватное использование моющих и дезинфицирующих средств;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правильное выполнение работ по уходу за </w:t>
            </w:r>
            <w:proofErr w:type="spellStart"/>
            <w:r w:rsidRPr="00C03115">
              <w:t>весоизмерительным</w:t>
            </w:r>
            <w:proofErr w:type="spellEnd"/>
            <w:r w:rsidRPr="00C03115">
              <w:t xml:space="preserve"> оборудованием;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</w:t>
            </w:r>
            <w:r w:rsidRPr="00C03115">
              <w:lastRenderedPageBreak/>
              <w:t>режима, товарного соседства в холодильном оборудовании, правильность упаковки, складирования);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C03115">
              <w:t>весоизмерительных</w:t>
            </w:r>
            <w:proofErr w:type="spellEnd"/>
            <w:r w:rsidRPr="00C03115"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правильная, в соответствии с инструкциями, безопасная правка ножей;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точность, соответствие заданию расчета потребности в сырье продуктах;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правилам оформления заявки на сырье, продукты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lastRenderedPageBreak/>
              <w:t>Текущий контроль: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экспертное наблюдение и оценка в процессе выполнения: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 практических/ лабораторных занятий;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по учебной и производственной практикам;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по самостоятельной работе</w:t>
            </w:r>
          </w:p>
          <w:p w:rsidR="00B74D68" w:rsidRPr="00C03115" w:rsidRDefault="00B74D68" w:rsidP="00292F47">
            <w:pPr>
              <w:rPr>
                <w:b/>
                <w:bCs/>
                <w:i/>
                <w:iCs/>
              </w:rPr>
            </w:pP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Промежуточная аттестация</w:t>
            </w:r>
            <w:r w:rsidRPr="00C03115">
              <w:rPr>
                <w:i/>
                <w:iCs/>
              </w:rPr>
              <w:t>: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экспертное наблюдение и оценка выполнения: 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практических заданий на зачете/экзамене по МДК;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выполнения заданий экзамена по модулю;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proofErr w:type="gramStart"/>
            <w:r w:rsidRPr="00C03115">
              <w:rPr>
                <w:i/>
                <w:iCs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firstLine="283"/>
              <w:jc w:val="both"/>
            </w:pPr>
            <w:r w:rsidRPr="00C03115">
              <w:rPr>
                <w:b/>
                <w:bCs/>
              </w:rPr>
              <w:lastRenderedPageBreak/>
              <w:t>ПК 1.2.</w:t>
            </w:r>
          </w:p>
          <w:p w:rsidR="00B74D68" w:rsidRPr="00C03115" w:rsidRDefault="00B74D68" w:rsidP="006B0D40">
            <w:pPr>
              <w:jc w:val="both"/>
            </w:pPr>
            <w:proofErr w:type="gramStart"/>
            <w:r w:rsidRPr="00C03115"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B74D68" w:rsidRPr="00C03115" w:rsidRDefault="00B74D68" w:rsidP="00292F47">
            <w:pPr>
              <w:ind w:left="34" w:firstLine="283"/>
              <w:jc w:val="both"/>
              <w:rPr>
                <w:b/>
                <w:bCs/>
              </w:rPr>
            </w:pPr>
          </w:p>
          <w:p w:rsidR="00B74D68" w:rsidRPr="00C03115" w:rsidRDefault="00B74D68" w:rsidP="006B0D40">
            <w:pPr>
              <w:ind w:firstLine="283"/>
              <w:jc w:val="both"/>
            </w:pPr>
            <w:r w:rsidRPr="00C03115">
              <w:rPr>
                <w:b/>
                <w:bCs/>
              </w:rPr>
              <w:t>ПК 1.3</w:t>
            </w:r>
            <w:r w:rsidRPr="00C03115">
              <w:t xml:space="preserve">. </w:t>
            </w:r>
          </w:p>
          <w:p w:rsidR="00B74D68" w:rsidRPr="00C03115" w:rsidRDefault="00B74D68" w:rsidP="006B0D40">
            <w:pPr>
              <w:jc w:val="both"/>
            </w:pPr>
            <w:r w:rsidRPr="00C03115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B74D68" w:rsidRPr="00C03115" w:rsidRDefault="00B74D68" w:rsidP="00292F47">
            <w:pPr>
              <w:ind w:left="34" w:firstLine="283"/>
              <w:jc w:val="both"/>
              <w:rPr>
                <w:b/>
                <w:bCs/>
              </w:rPr>
            </w:pPr>
          </w:p>
          <w:p w:rsidR="00B74D68" w:rsidRPr="00C03115" w:rsidRDefault="00B74D68" w:rsidP="006B0D40">
            <w:pPr>
              <w:ind w:firstLine="283"/>
              <w:jc w:val="both"/>
            </w:pPr>
            <w:r w:rsidRPr="00C03115">
              <w:rPr>
                <w:b/>
                <w:bCs/>
              </w:rPr>
              <w:t>ПК 1.4</w:t>
            </w:r>
            <w:r w:rsidRPr="00C03115">
              <w:t xml:space="preserve">. </w:t>
            </w:r>
          </w:p>
          <w:p w:rsidR="00B74D68" w:rsidRPr="00C03115" w:rsidRDefault="00B74D68" w:rsidP="006B0D40">
            <w:pPr>
              <w:jc w:val="both"/>
            </w:pPr>
            <w:r w:rsidRPr="00C03115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B74D68" w:rsidRPr="00C03115" w:rsidRDefault="00B74D68" w:rsidP="00292F47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jc w:val="both"/>
            </w:pPr>
            <w:proofErr w:type="gramStart"/>
            <w:r w:rsidRPr="00C03115"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рецептуры);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профессиональная демонстрация навыков работы с ножом;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правильное, оптимальное, адекватное заданию планирование </w:t>
            </w:r>
            <w:r w:rsidRPr="00C03115">
              <w:lastRenderedPageBreak/>
              <w:t xml:space="preserve">и ведение процессов обработки, подготовки сырья, продуктов, приготовления </w:t>
            </w:r>
            <w:proofErr w:type="spellStart"/>
            <w:r w:rsidRPr="00C03115">
              <w:t>полуфбрикатов</w:t>
            </w:r>
            <w:proofErr w:type="spellEnd"/>
            <w:r w:rsidRPr="00C03115">
              <w:t>, соответствие процессов инструкциям, регламентам;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6B0D40">
              <w:t>–</w:t>
            </w:r>
            <w:r w:rsidRPr="00C03115">
              <w:tab/>
              <w:t>корректное использование цветных разделочных досок;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6B0D40">
              <w:t>–</w:t>
            </w:r>
            <w:r w:rsidRPr="00C03115">
              <w:tab/>
              <w:t>раздельное использование контейнеров для органических и неорганических отходов;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6B0D40">
              <w:t>–</w:t>
            </w:r>
            <w:r w:rsidRPr="00C03115">
              <w:tab/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C03115">
              <w:t>сан</w:t>
            </w:r>
            <w:proofErr w:type="gramStart"/>
            <w:r w:rsidRPr="00C03115">
              <w:t>.с</w:t>
            </w:r>
            <w:proofErr w:type="gramEnd"/>
            <w:r w:rsidRPr="00C03115">
              <w:t>пец</w:t>
            </w:r>
            <w:proofErr w:type="spellEnd"/>
            <w:r w:rsidRPr="00C03115">
              <w:t>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6B0D40">
              <w:t>–</w:t>
            </w:r>
            <w:r w:rsidRPr="00C03115">
              <w:tab/>
              <w:t>адекватный выбор и целевое, безопасное использование оборудования, инвентаря, инструментов, посуды;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соответствие времени выполнения работ нормативам;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соответствие массы обработанного сырья, готовых полуфабрикатов требованиям рецептуры; 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адекватность оценки качества готовой продукции, соответствия ее требованиям рецептуры, заказу;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соответствие внешнего вида готовых полуфабрикатов требованиям рецептуры;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эстетичность, аккуратность </w:t>
            </w:r>
            <w:r w:rsidRPr="00C03115">
              <w:lastRenderedPageBreak/>
              <w:t>упаковки готовых полуфабрикатов для отпуска на вынос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57" w:hanging="357"/>
            </w:pPr>
            <w:proofErr w:type="gramStart"/>
            <w:r w:rsidRPr="00C03115">
              <w:rPr>
                <w:b/>
                <w:bCs/>
              </w:rPr>
              <w:lastRenderedPageBreak/>
              <w:t>ОК</w:t>
            </w:r>
            <w:proofErr w:type="gramEnd"/>
            <w:r w:rsidRPr="00C03115">
              <w:rPr>
                <w:b/>
                <w:bCs/>
              </w:rPr>
              <w:t xml:space="preserve"> 01</w:t>
            </w:r>
          </w:p>
          <w:p w:rsidR="00B74D68" w:rsidRPr="00C03115" w:rsidRDefault="00B74D68" w:rsidP="006B0D40">
            <w:pPr>
              <w:jc w:val="both"/>
            </w:pPr>
            <w:r w:rsidRPr="00C0311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точность распознавания сложных проблемных ситуаций в различных контекстах;</w:t>
            </w:r>
          </w:p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адекватность анализа сложных ситуаций при решении задач профессиональной деятельности;</w:t>
            </w:r>
          </w:p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оптимальность определения этапов решения задачи;</w:t>
            </w:r>
          </w:p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адекватность определения потребности в информации;</w:t>
            </w:r>
          </w:p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эффективность поиска;</w:t>
            </w:r>
          </w:p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адекватность определения источников нужных ресурсов;</w:t>
            </w:r>
          </w:p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разработка детального плана действий;</w:t>
            </w:r>
          </w:p>
          <w:p w:rsidR="00B74D68" w:rsidRPr="00C03115" w:rsidRDefault="00B74D68" w:rsidP="006B0D40">
            <w:pPr>
              <w:ind w:left="360" w:hanging="360"/>
              <w:rPr>
                <w:color w:val="000000"/>
              </w:rPr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правильность оценки рисков на каждом шагу;</w:t>
            </w:r>
          </w:p>
          <w:p w:rsidR="00B74D68" w:rsidRPr="00C03115" w:rsidRDefault="00B74D68" w:rsidP="006B0D40">
            <w:pPr>
              <w:ind w:left="360" w:hanging="360"/>
            </w:pPr>
            <w:r w:rsidRPr="00C03115">
              <w:rPr>
                <w:color w:val="000000"/>
              </w:rPr>
              <w:t>–</w:t>
            </w:r>
            <w:r w:rsidRPr="00C03115">
              <w:rPr>
                <w:color w:val="000000"/>
              </w:rPr>
              <w:tab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6B0D40">
            <w:pPr>
              <w:ind w:left="22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Текущий контроль: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экспертное наблюдение и оценка в процессе выполнения: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 заданий для практических/ лабораторных занятий;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по учебной и производственной практике;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для самостоятельной работы</w:t>
            </w:r>
          </w:p>
          <w:p w:rsidR="00B74D68" w:rsidRPr="00C03115" w:rsidRDefault="00B74D68" w:rsidP="00292F47">
            <w:pPr>
              <w:rPr>
                <w:b/>
                <w:bCs/>
                <w:i/>
                <w:iCs/>
              </w:rPr>
            </w:pPr>
          </w:p>
          <w:p w:rsidR="00B74D68" w:rsidRPr="00C03115" w:rsidRDefault="00B74D68" w:rsidP="006B0D40">
            <w:pPr>
              <w:ind w:left="22" w:hanging="22"/>
              <w:rPr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Промежуточная аттестация</w:t>
            </w:r>
            <w:r w:rsidRPr="00C03115">
              <w:rPr>
                <w:i/>
                <w:iCs/>
              </w:rPr>
              <w:t>: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 xml:space="preserve">экспертное наблюдение и оценка в процессе выполнения: 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практических заданий на зачете/экзамене по МДК;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r w:rsidRPr="00C03115">
              <w:rPr>
                <w:i/>
                <w:iCs/>
              </w:rPr>
              <w:t>- заданий экзамена по модулю;</w:t>
            </w:r>
          </w:p>
          <w:p w:rsidR="00B74D68" w:rsidRPr="00C03115" w:rsidRDefault="00B74D68" w:rsidP="00292F47">
            <w:pPr>
              <w:ind w:left="67" w:hanging="22"/>
              <w:rPr>
                <w:i/>
                <w:iCs/>
              </w:rPr>
            </w:pPr>
            <w:proofErr w:type="gramStart"/>
            <w:r w:rsidRPr="00C03115">
              <w:rPr>
                <w:i/>
                <w:iCs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57" w:hanging="357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ОК. 02</w:t>
            </w:r>
          </w:p>
          <w:p w:rsidR="00B74D68" w:rsidRPr="00C03115" w:rsidRDefault="00B74D68" w:rsidP="006B0D40">
            <w:r w:rsidRPr="00C0311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адекватность анализа полученной информации, точность выделения в ней главных аспектов;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точность структурирования отобранной информации в соответствии с параметрами поиска;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rPr>
          <w:trHeight w:val="1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57" w:hanging="357"/>
              <w:rPr>
                <w:b/>
                <w:bCs/>
              </w:rPr>
            </w:pPr>
            <w:r w:rsidRPr="00C03115">
              <w:rPr>
                <w:b/>
                <w:bCs/>
              </w:rPr>
              <w:t xml:space="preserve">ОК.03 </w:t>
            </w:r>
          </w:p>
          <w:p w:rsidR="00B74D68" w:rsidRPr="00C03115" w:rsidRDefault="00B74D68" w:rsidP="006B0D40">
            <w:r w:rsidRPr="00C03115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актуальность используемой нормативно-правовой документации по профессии;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57" w:hanging="357"/>
              <w:rPr>
                <w:b/>
                <w:bCs/>
              </w:rPr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04. </w:t>
            </w:r>
          </w:p>
          <w:p w:rsidR="00B74D68" w:rsidRPr="00C03115" w:rsidRDefault="00B74D68" w:rsidP="006B0D40">
            <w:r w:rsidRPr="00C03115">
              <w:t xml:space="preserve">Работать в коллективе и команде, эффективно взаимодействовать с коллегами, руководством, </w:t>
            </w:r>
            <w:r w:rsidRPr="00C03115">
              <w:lastRenderedPageBreak/>
              <w:t>клиентами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lastRenderedPageBreak/>
              <w:t>–</w:t>
            </w:r>
            <w:r w:rsidRPr="00C03115">
              <w:tab/>
              <w:t>эффективность участия в  деловом общении для решения деловых задач;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 xml:space="preserve">оптимальность планирования </w:t>
            </w:r>
            <w:proofErr w:type="gramStart"/>
            <w:r w:rsidRPr="00C03115">
              <w:t>профессиональной</w:t>
            </w:r>
            <w:proofErr w:type="gramEnd"/>
            <w:r w:rsidRPr="00C03115">
              <w:t xml:space="preserve">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ind w:firstLine="317"/>
            </w:pPr>
            <w:r w:rsidRPr="00C03115">
              <w:rPr>
                <w:b/>
                <w:bCs/>
              </w:rPr>
              <w:lastRenderedPageBreak/>
              <w:t>ОК. 05</w:t>
            </w:r>
          </w:p>
          <w:p w:rsidR="00B74D68" w:rsidRPr="00C03115" w:rsidRDefault="00B74D68" w:rsidP="00292F47">
            <w:r w:rsidRPr="00C03115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грамотность устного и пи</w:t>
            </w:r>
            <w:r>
              <w:t xml:space="preserve">сьменного изложения своих </w:t>
            </w:r>
            <w:r w:rsidRPr="00C03115">
              <w:t>мыслей по профессиональной тематике на государственном языке;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firstLine="283"/>
              <w:jc w:val="both"/>
              <w:rPr>
                <w:b/>
                <w:bCs/>
              </w:rPr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06.</w:t>
            </w:r>
          </w:p>
          <w:p w:rsidR="00B74D68" w:rsidRPr="00C03115" w:rsidRDefault="00B74D68" w:rsidP="006B0D40">
            <w:pPr>
              <w:ind w:firstLine="283"/>
              <w:jc w:val="both"/>
              <w:rPr>
                <w:b/>
                <w:bCs/>
              </w:rPr>
            </w:pPr>
            <w:r w:rsidRPr="00C03115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292F47">
            <w:pPr>
              <w:ind w:firstLine="317"/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07.</w:t>
            </w:r>
          </w:p>
          <w:p w:rsidR="00B74D68" w:rsidRPr="00C03115" w:rsidRDefault="00B74D68" w:rsidP="00292F47">
            <w:pPr>
              <w:ind w:firstLine="34"/>
              <w:rPr>
                <w:b/>
                <w:bCs/>
                <w:i/>
                <w:iCs/>
              </w:rPr>
            </w:pPr>
            <w:r w:rsidRPr="00C03115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точность соблюдения правил экологической безопасности при ведении профессиональной деятельности;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57" w:hanging="357"/>
              <w:rPr>
                <w:b/>
                <w:bCs/>
                <w:i/>
                <w:iCs/>
              </w:rPr>
            </w:pPr>
            <w:r w:rsidRPr="00C03115">
              <w:rPr>
                <w:b/>
                <w:bCs/>
                <w:i/>
                <w:iCs/>
              </w:rPr>
              <w:t>ОК. 09</w:t>
            </w:r>
          </w:p>
          <w:p w:rsidR="00B74D68" w:rsidRPr="00C03115" w:rsidRDefault="00B74D68" w:rsidP="006B0D40">
            <w:r w:rsidRPr="00C03115"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  <w:tr w:rsidR="00B74D68" w:rsidRPr="00C031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firstLine="283"/>
              <w:jc w:val="both"/>
              <w:rPr>
                <w:b/>
                <w:bCs/>
              </w:rPr>
            </w:pPr>
            <w:proofErr w:type="gramStart"/>
            <w:r w:rsidRPr="00C03115">
              <w:rPr>
                <w:b/>
                <w:bCs/>
              </w:rPr>
              <w:t>ОК</w:t>
            </w:r>
            <w:proofErr w:type="gramEnd"/>
            <w:r w:rsidRPr="00C03115">
              <w:rPr>
                <w:b/>
                <w:bCs/>
              </w:rPr>
              <w:t xml:space="preserve"> 10.</w:t>
            </w:r>
          </w:p>
          <w:p w:rsidR="00B74D68" w:rsidRPr="00C03115" w:rsidRDefault="00B74D68" w:rsidP="006B0D40">
            <w:pPr>
              <w:jc w:val="both"/>
              <w:rPr>
                <w:b/>
                <w:bCs/>
              </w:rPr>
            </w:pPr>
            <w:r w:rsidRPr="00C03115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адекватность применения нормативной документации в профессиональной деятельности;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точно, адекватно ситуации обосновывать и объяснить свои действия (текущие и планируемые);</w:t>
            </w:r>
          </w:p>
          <w:p w:rsidR="00B74D68" w:rsidRPr="00C03115" w:rsidRDefault="00B74D68" w:rsidP="006B0D40">
            <w:pPr>
              <w:ind w:left="360" w:hanging="360"/>
              <w:jc w:val="both"/>
            </w:pPr>
            <w:r w:rsidRPr="00C03115">
              <w:t>–</w:t>
            </w:r>
            <w:r w:rsidRPr="00C03115">
              <w:tab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68" w:rsidRPr="00C03115" w:rsidRDefault="00B74D68" w:rsidP="00292F47">
            <w:pPr>
              <w:ind w:left="714" w:hanging="357"/>
              <w:rPr>
                <w:i/>
                <w:iCs/>
              </w:rPr>
            </w:pPr>
          </w:p>
        </w:tc>
      </w:tr>
    </w:tbl>
    <w:p w:rsidR="00B74D68" w:rsidRDefault="00B74D68" w:rsidP="006B0D40"/>
    <w:sectPr w:rsidR="00B74D68" w:rsidSect="00E5276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68" w:rsidRDefault="00B74D68" w:rsidP="006B0D40">
      <w:r>
        <w:separator/>
      </w:r>
    </w:p>
  </w:endnote>
  <w:endnote w:type="continuationSeparator" w:id="0">
    <w:p w:rsidR="00B74D68" w:rsidRDefault="00B74D68" w:rsidP="006B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68" w:rsidRDefault="00310A8C" w:rsidP="006B0D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68" w:rsidRDefault="00B74D68" w:rsidP="006B0D40">
      <w:r>
        <w:separator/>
      </w:r>
    </w:p>
  </w:footnote>
  <w:footnote w:type="continuationSeparator" w:id="0">
    <w:p w:rsidR="00B74D68" w:rsidRDefault="00B74D68" w:rsidP="006B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97D"/>
    <w:rsid w:val="00055F0D"/>
    <w:rsid w:val="00073E04"/>
    <w:rsid w:val="0016597D"/>
    <w:rsid w:val="00171AF9"/>
    <w:rsid w:val="00201607"/>
    <w:rsid w:val="00202F8E"/>
    <w:rsid w:val="002573CF"/>
    <w:rsid w:val="00272BA7"/>
    <w:rsid w:val="00292F47"/>
    <w:rsid w:val="002D6D06"/>
    <w:rsid w:val="002E097F"/>
    <w:rsid w:val="00310A8C"/>
    <w:rsid w:val="003436F3"/>
    <w:rsid w:val="00383307"/>
    <w:rsid w:val="00395AC2"/>
    <w:rsid w:val="00396C9D"/>
    <w:rsid w:val="003D2FFE"/>
    <w:rsid w:val="00461C00"/>
    <w:rsid w:val="004D2A82"/>
    <w:rsid w:val="005365E3"/>
    <w:rsid w:val="005635A4"/>
    <w:rsid w:val="00581AAE"/>
    <w:rsid w:val="00605CEF"/>
    <w:rsid w:val="006352FB"/>
    <w:rsid w:val="00640324"/>
    <w:rsid w:val="006B0D40"/>
    <w:rsid w:val="007122DF"/>
    <w:rsid w:val="00742E83"/>
    <w:rsid w:val="00794143"/>
    <w:rsid w:val="00815D5C"/>
    <w:rsid w:val="008C70C4"/>
    <w:rsid w:val="00913D31"/>
    <w:rsid w:val="00981F8F"/>
    <w:rsid w:val="00995B1F"/>
    <w:rsid w:val="009E4A3A"/>
    <w:rsid w:val="00A447A9"/>
    <w:rsid w:val="00A47F4F"/>
    <w:rsid w:val="00A64833"/>
    <w:rsid w:val="00AA6527"/>
    <w:rsid w:val="00B74D68"/>
    <w:rsid w:val="00B77F9B"/>
    <w:rsid w:val="00B921AC"/>
    <w:rsid w:val="00C03115"/>
    <w:rsid w:val="00C5378A"/>
    <w:rsid w:val="00DC6342"/>
    <w:rsid w:val="00DF00F0"/>
    <w:rsid w:val="00E0683A"/>
    <w:rsid w:val="00E5276E"/>
    <w:rsid w:val="00E83483"/>
    <w:rsid w:val="00E95435"/>
    <w:rsid w:val="00EF3D88"/>
    <w:rsid w:val="00EF5758"/>
    <w:rsid w:val="00F25004"/>
    <w:rsid w:val="00F36037"/>
    <w:rsid w:val="00F50DA6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3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0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0D40"/>
    <w:rPr>
      <w:rFonts w:ascii="Times New Roman CYR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B0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0D40"/>
    <w:rPr>
      <w:rFonts w:ascii="Times New Roman CYR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B0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B0D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24</Pages>
  <Words>6388</Words>
  <Characters>36418</Characters>
  <Application>Microsoft Office Word</Application>
  <DocSecurity>0</DocSecurity>
  <Lines>303</Lines>
  <Paragraphs>85</Paragraphs>
  <ScaleCrop>false</ScaleCrop>
  <Company>PU-5</Company>
  <LinksUpToDate>false</LinksUpToDate>
  <CharactersWithSpaces>42721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USER147</cp:lastModifiedBy>
  <cp:revision>21</cp:revision>
  <cp:lastPrinted>2018-07-02T11:35:00Z</cp:lastPrinted>
  <dcterms:created xsi:type="dcterms:W3CDTF">2017-09-12T02:44:00Z</dcterms:created>
  <dcterms:modified xsi:type="dcterms:W3CDTF">2019-04-10T11:46:00Z</dcterms:modified>
</cp:coreProperties>
</file>