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1" w:rsidRPr="00175EC0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175EC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ВСЕГО 11 "НЕ" может предотвратить травматизм на железнодорожном транспорте: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ходить по железнодорожным путям!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прыгать с платформ!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подлезать под платформу и подвижной состав!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играть вблизи железнодорожных путей!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кататься на кабинах и крышах электропоездов!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класть на пути посторонние предметы (это может привести к катастрофам)!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переходить железнодорожные пути в неустановленных местах.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:rsidR="00F617C1" w:rsidRPr="00175EC0" w:rsidRDefault="00F617C1" w:rsidP="00F617C1">
      <w:pPr>
        <w:numPr>
          <w:ilvl w:val="0"/>
          <w:numId w:val="1"/>
        </w:numPr>
        <w:spacing w:after="135" w:line="252" w:lineRule="atLeast"/>
        <w:ind w:left="135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175EC0">
        <w:rPr>
          <w:rFonts w:ascii="inherit" w:eastAsia="Times New Roman" w:hAnsi="inherit" w:cs="Times New Roman"/>
          <w:color w:val="000000"/>
          <w:sz w:val="28"/>
          <w:szCs w:val="28"/>
        </w:rPr>
        <w:t>НЕ оставлять ребенка без присмотра на железнодорожных путях, платформах!</w:t>
      </w:r>
    </w:p>
    <w:p w:rsidR="00F617C1" w:rsidRPr="00175EC0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175EC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F617C1" w:rsidRPr="00175EC0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175EC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Видеоролик о </w:t>
      </w:r>
      <w:proofErr w:type="spellStart"/>
      <w:r w:rsidRPr="00175EC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зацеперах</w:t>
      </w:r>
      <w:proofErr w:type="spellEnd"/>
      <w:r w:rsidRPr="00175EC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:</w:t>
      </w:r>
    </w:p>
    <w:p w:rsidR="00F617C1" w:rsidRPr="00175EC0" w:rsidRDefault="00175EC0" w:rsidP="00F617C1">
      <w:pPr>
        <w:rPr>
          <w:sz w:val="28"/>
          <w:szCs w:val="28"/>
        </w:rPr>
      </w:pPr>
      <w:hyperlink r:id="rId6" w:history="1">
        <w:r w:rsidR="00F617C1" w:rsidRPr="00175EC0">
          <w:rPr>
            <w:rStyle w:val="a3"/>
            <w:sz w:val="28"/>
            <w:szCs w:val="28"/>
          </w:rPr>
          <w:t>http://skzd.rzd.ru/static/public/ru?STRUCTURE_ID=4184&amp;layer_id=3290&amp;refererLayerId=3290&amp;id=2084</w:t>
        </w:r>
      </w:hyperlink>
    </w:p>
    <w:p w:rsidR="00F617C1" w:rsidRPr="00175EC0" w:rsidRDefault="00F617C1" w:rsidP="00F617C1">
      <w:pPr>
        <w:spacing w:after="12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F617C1" w:rsidRPr="00175EC0" w:rsidRDefault="00F617C1" w:rsidP="00175EC0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75EC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F617C1" w:rsidRPr="00175EC0" w:rsidRDefault="00F617C1">
      <w:pPr>
        <w:rPr>
          <w:sz w:val="28"/>
          <w:szCs w:val="28"/>
        </w:rPr>
      </w:pPr>
    </w:p>
    <w:sectPr w:rsidR="00F617C1" w:rsidRPr="0017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5011"/>
    <w:multiLevelType w:val="multilevel"/>
    <w:tmpl w:val="264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7C1"/>
    <w:rsid w:val="00175EC0"/>
    <w:rsid w:val="00F4602E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7C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617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F6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17C1"/>
    <w:rPr>
      <w:b/>
      <w:bCs/>
    </w:rPr>
  </w:style>
  <w:style w:type="character" w:customStyle="1" w:styleId="apple-converted-space">
    <w:name w:val="apple-converted-space"/>
    <w:basedOn w:val="a0"/>
    <w:rsid w:val="00F6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zd.rzd.ru/static/public/ru?STRUCTURE_ID=4184&amp;layer_id=3290&amp;refererLayerId=3290&amp;id=20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Власенко</cp:lastModifiedBy>
  <cp:revision>3</cp:revision>
  <dcterms:created xsi:type="dcterms:W3CDTF">2016-09-07T21:57:00Z</dcterms:created>
  <dcterms:modified xsi:type="dcterms:W3CDTF">2017-01-31T09:32:00Z</dcterms:modified>
</cp:coreProperties>
</file>