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4E" w:rsidRDefault="008A594E"/>
    <w:tbl>
      <w:tblPr>
        <w:tblW w:w="10780" w:type="dxa"/>
        <w:jc w:val="center"/>
        <w:tblInd w:w="93" w:type="dxa"/>
        <w:tblLook w:val="04A0" w:firstRow="1" w:lastRow="0" w:firstColumn="1" w:lastColumn="0" w:noHBand="0" w:noVBand="1"/>
      </w:tblPr>
      <w:tblGrid>
        <w:gridCol w:w="617"/>
        <w:gridCol w:w="4027"/>
        <w:gridCol w:w="3457"/>
        <w:gridCol w:w="1396"/>
        <w:gridCol w:w="1283"/>
      </w:tblGrid>
      <w:tr w:rsidR="008A594E" w:rsidRPr="00AB45F9" w:rsidTr="008A594E">
        <w:trPr>
          <w:trHeight w:val="600"/>
          <w:jc w:val="center"/>
        </w:trPr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94E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Учебно-материальная база  ГБПОУ РО ПУ № 5</w:t>
            </w:r>
          </w:p>
          <w:p w:rsidR="00365EAA" w:rsidRDefault="00365EAA" w:rsidP="00AB45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B45F9" w:rsidRPr="00365EAA" w:rsidRDefault="00365EAA" w:rsidP="00365E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="00AB45F9" w:rsidRPr="00AB45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Таблица 1</w:t>
            </w:r>
          </w:p>
        </w:tc>
      </w:tr>
      <w:tr w:rsidR="008A594E" w:rsidRPr="00AB45F9" w:rsidTr="008A594E">
        <w:trPr>
          <w:trHeight w:val="990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B4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B4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 измерен.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</w:tr>
      <w:tr w:rsidR="008A594E" w:rsidRPr="00AB45F9" w:rsidTr="008A594E">
        <w:trPr>
          <w:trHeight w:val="405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учебно-лабораторных помещений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5631</w:t>
            </w:r>
          </w:p>
        </w:tc>
      </w:tr>
      <w:tr w:rsidR="008A594E" w:rsidRPr="00AB45F9" w:rsidTr="008A594E">
        <w:trPr>
          <w:trHeight w:val="495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8A594E" w:rsidRPr="00AB45F9" w:rsidTr="008A594E">
        <w:trPr>
          <w:trHeight w:val="315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общежитии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A594E" w:rsidRPr="00AB45F9" w:rsidTr="008A594E">
        <w:trPr>
          <w:trHeight w:val="945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мощность (число оборудованных мест для проживания)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A594E" w:rsidRPr="00AB45F9" w:rsidTr="008A594E">
        <w:trPr>
          <w:trHeight w:val="705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проживающих студентов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A594E" w:rsidRPr="00AB45F9" w:rsidTr="008A594E">
        <w:trPr>
          <w:trHeight w:val="315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кабинеты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A594E" w:rsidRPr="00AB45F9" w:rsidTr="008A594E">
        <w:trPr>
          <w:trHeight w:val="315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компьютерные классы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A594E" w:rsidRPr="00AB45F9" w:rsidTr="008A594E">
        <w:trPr>
          <w:trHeight w:val="315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выходом в </w:t>
            </w:r>
            <w:proofErr w:type="spellStart"/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Internet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A594E" w:rsidRPr="00AB45F9" w:rsidTr="008A594E">
        <w:trPr>
          <w:trHeight w:val="315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оснащенные </w:t>
            </w:r>
            <w:proofErr w:type="spellStart"/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медиапроекторами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8A594E" w:rsidRPr="00AB45F9" w:rsidTr="008A594E">
        <w:trPr>
          <w:trHeight w:val="63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оснащенные</w:t>
            </w:r>
            <w:proofErr w:type="gramEnd"/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интерактивными досками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A594E" w:rsidRPr="00AB45F9" w:rsidTr="008A594E">
        <w:trPr>
          <w:trHeight w:val="43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A594E" w:rsidRPr="00AB45F9" w:rsidTr="008A594E">
        <w:trPr>
          <w:trHeight w:val="36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Учебно-производственные мастерские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</w:t>
            </w:r>
            <w:proofErr w:type="spellEnd"/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A594E" w:rsidRPr="00AB45F9" w:rsidTr="008A594E">
        <w:trPr>
          <w:trHeight w:val="450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компьютеров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4E" w:rsidRPr="00AB45F9" w:rsidRDefault="00AB45F9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8A594E" w:rsidRPr="00AB45F9" w:rsidTr="008A594E">
        <w:trPr>
          <w:trHeight w:val="735"/>
          <w:jc w:val="center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используемые</w:t>
            </w:r>
            <w:proofErr w:type="gramEnd"/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учебном процессе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4E" w:rsidRPr="00AB45F9" w:rsidRDefault="008A594E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4E" w:rsidRPr="00AB45F9" w:rsidRDefault="00AB45F9" w:rsidP="00AB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</w:tbl>
    <w:p w:rsidR="00365EAA" w:rsidRDefault="00365EAA" w:rsidP="00365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EAA" w:rsidRPr="00365EAA" w:rsidRDefault="00AB45F9" w:rsidP="00365EA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5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tbl>
      <w:tblPr>
        <w:tblW w:w="10704" w:type="dxa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3"/>
        <w:gridCol w:w="6801"/>
      </w:tblGrid>
      <w:tr w:rsidR="0079037E" w:rsidRPr="00AB45F9" w:rsidTr="00365EAA">
        <w:trPr>
          <w:jc w:val="center"/>
        </w:trPr>
        <w:tc>
          <w:tcPr>
            <w:tcW w:w="3903" w:type="dxa"/>
          </w:tcPr>
          <w:p w:rsidR="0079037E" w:rsidRPr="00AB45F9" w:rsidRDefault="0079037E" w:rsidP="00AB45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5F9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6801" w:type="dxa"/>
          </w:tcPr>
          <w:p w:rsidR="0079037E" w:rsidRPr="00AB45F9" w:rsidRDefault="0079037E" w:rsidP="00A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B45F9">
              <w:rPr>
                <w:rFonts w:ascii="Times New Roman" w:hAnsi="Times New Roman" w:cs="Times New Roman"/>
                <w:sz w:val="28"/>
                <w:szCs w:val="28"/>
              </w:rPr>
              <w:t>=300</w:t>
            </w:r>
            <w:proofErr w:type="gramStart"/>
            <w:r w:rsidRPr="00AB45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proofErr w:type="gramEnd"/>
            <w:r w:rsidRPr="00AB45F9">
              <w:rPr>
                <w:rFonts w:ascii="Times New Roman" w:hAnsi="Times New Roman" w:cs="Times New Roman"/>
                <w:sz w:val="28"/>
                <w:szCs w:val="28"/>
              </w:rPr>
              <w:t xml:space="preserve"> кв. м.,  полоса препятствий, турники, спортивные щиты, лестницы.</w:t>
            </w:r>
          </w:p>
        </w:tc>
      </w:tr>
      <w:tr w:rsidR="0079037E" w:rsidRPr="00AB45F9" w:rsidTr="00365EAA">
        <w:trPr>
          <w:jc w:val="center"/>
        </w:trPr>
        <w:tc>
          <w:tcPr>
            <w:tcW w:w="3903" w:type="dxa"/>
          </w:tcPr>
          <w:p w:rsidR="0079037E" w:rsidRPr="00AB45F9" w:rsidRDefault="0079037E" w:rsidP="00A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F9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6801" w:type="dxa"/>
          </w:tcPr>
          <w:p w:rsidR="0079037E" w:rsidRPr="00AB45F9" w:rsidRDefault="0079037E" w:rsidP="00A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B45F9">
              <w:rPr>
                <w:rFonts w:ascii="Times New Roman" w:hAnsi="Times New Roman" w:cs="Times New Roman"/>
                <w:sz w:val="28"/>
                <w:szCs w:val="28"/>
              </w:rPr>
              <w:t>=270</w:t>
            </w:r>
            <w:proofErr w:type="gramStart"/>
            <w:r w:rsidRPr="00AB45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proofErr w:type="gramEnd"/>
            <w:r w:rsidRPr="00AB45F9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  <w:proofErr w:type="gramStart"/>
            <w:r w:rsidRPr="00AB45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B45F9">
              <w:rPr>
                <w:rFonts w:ascii="Times New Roman" w:hAnsi="Times New Roman" w:cs="Times New Roman"/>
                <w:sz w:val="28"/>
                <w:szCs w:val="28"/>
              </w:rPr>
              <w:t>, спортивный инвентарь, тренажеры.</w:t>
            </w:r>
          </w:p>
        </w:tc>
      </w:tr>
      <w:tr w:rsidR="0079037E" w:rsidRPr="00AB45F9" w:rsidTr="00365EAA">
        <w:trPr>
          <w:jc w:val="center"/>
        </w:trPr>
        <w:tc>
          <w:tcPr>
            <w:tcW w:w="3903" w:type="dxa"/>
          </w:tcPr>
          <w:p w:rsidR="0079037E" w:rsidRPr="00AB45F9" w:rsidRDefault="0079037E" w:rsidP="00A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F9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стрелковый тир</w:t>
            </w:r>
          </w:p>
        </w:tc>
        <w:tc>
          <w:tcPr>
            <w:tcW w:w="6801" w:type="dxa"/>
          </w:tcPr>
          <w:p w:rsidR="0079037E" w:rsidRPr="00AB45F9" w:rsidRDefault="0079037E" w:rsidP="00A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F9">
              <w:rPr>
                <w:rFonts w:ascii="Times New Roman" w:hAnsi="Times New Roman" w:cs="Times New Roman"/>
                <w:sz w:val="28"/>
                <w:szCs w:val="28"/>
              </w:rPr>
              <w:t>Кабинет безопасности жизнедеятельности. Стрелковый тренажерный комплекс "Боец 2.2.2" - 2АК мобильный</w:t>
            </w:r>
          </w:p>
        </w:tc>
      </w:tr>
      <w:tr w:rsidR="0079037E" w:rsidRPr="00AB45F9" w:rsidTr="00365EAA">
        <w:trPr>
          <w:jc w:val="center"/>
        </w:trPr>
        <w:tc>
          <w:tcPr>
            <w:tcW w:w="3903" w:type="dxa"/>
          </w:tcPr>
          <w:p w:rsidR="0079037E" w:rsidRPr="00AB45F9" w:rsidRDefault="0079037E" w:rsidP="00A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F9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Библиотека, читальный зал с выходом в сеть Интернет.</w:t>
            </w:r>
          </w:p>
        </w:tc>
        <w:tc>
          <w:tcPr>
            <w:tcW w:w="6801" w:type="dxa"/>
          </w:tcPr>
          <w:p w:rsidR="0079037E" w:rsidRPr="00AB45F9" w:rsidRDefault="0079037E" w:rsidP="00A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45F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фонд обеспечен печатными и электронными изданиями основной и дополнительной литературы по дисциплинам всех циклов, изданными </w:t>
            </w:r>
            <w:r w:rsidRPr="00AB4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последние 5 лет., </w:t>
            </w:r>
            <w:r w:rsidRPr="00AB45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B45F9">
              <w:rPr>
                <w:rFonts w:ascii="Times New Roman" w:hAnsi="Times New Roman" w:cs="Times New Roman"/>
                <w:sz w:val="28"/>
                <w:szCs w:val="28"/>
              </w:rPr>
              <w:t>= 60,0 кв. м., 5 компьютеров с выходом в сеть Интернет.</w:t>
            </w:r>
            <w:proofErr w:type="gramEnd"/>
          </w:p>
        </w:tc>
      </w:tr>
      <w:tr w:rsidR="0079037E" w:rsidRPr="00AB45F9" w:rsidTr="00365EAA">
        <w:trPr>
          <w:jc w:val="center"/>
        </w:trPr>
        <w:tc>
          <w:tcPr>
            <w:tcW w:w="3903" w:type="dxa"/>
          </w:tcPr>
          <w:p w:rsidR="0079037E" w:rsidRPr="00AB45F9" w:rsidRDefault="0079037E" w:rsidP="00AB45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45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Национальная электронная библиотека (НЭБ).</w:t>
            </w:r>
          </w:p>
        </w:tc>
        <w:tc>
          <w:tcPr>
            <w:tcW w:w="6801" w:type="dxa"/>
          </w:tcPr>
          <w:p w:rsidR="0079037E" w:rsidRPr="00AB45F9" w:rsidRDefault="0079037E" w:rsidP="00A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F9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класс с выходом в сеть Интернет, </w:t>
            </w:r>
            <w:r w:rsidRPr="00AB45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B45F9">
              <w:rPr>
                <w:rFonts w:ascii="Times New Roman" w:hAnsi="Times New Roman" w:cs="Times New Roman"/>
                <w:sz w:val="28"/>
                <w:szCs w:val="28"/>
              </w:rPr>
              <w:t>=50,0 кв. м.</w:t>
            </w:r>
          </w:p>
          <w:p w:rsidR="0079037E" w:rsidRPr="00AB45F9" w:rsidRDefault="0079037E" w:rsidP="00AB45F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B45F9">
              <w:rPr>
                <w:rFonts w:ascii="Times New Roman" w:hAnsi="Times New Roman" w:cs="Times New Roman"/>
                <w:sz w:val="28"/>
                <w:szCs w:val="28"/>
              </w:rPr>
              <w:t>Договор  о предоставлении доступа к Национальной электронной библиотеке  (НЭБ) с ФГБУ «Российская государственная библиотека» № 101/НЭБ/1352 от 26.02.2016г.</w:t>
            </w:r>
          </w:p>
        </w:tc>
      </w:tr>
      <w:tr w:rsidR="0079037E" w:rsidRPr="00AB45F9" w:rsidTr="00365EAA">
        <w:trPr>
          <w:jc w:val="center"/>
        </w:trPr>
        <w:tc>
          <w:tcPr>
            <w:tcW w:w="3903" w:type="dxa"/>
          </w:tcPr>
          <w:p w:rsidR="0079037E" w:rsidRPr="00AB45F9" w:rsidRDefault="0079037E" w:rsidP="00A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F9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6801" w:type="dxa"/>
          </w:tcPr>
          <w:p w:rsidR="0079037E" w:rsidRPr="00AB45F9" w:rsidRDefault="0079037E" w:rsidP="00A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B45F9">
              <w:rPr>
                <w:rFonts w:ascii="Times New Roman" w:hAnsi="Times New Roman" w:cs="Times New Roman"/>
                <w:sz w:val="28"/>
                <w:szCs w:val="28"/>
              </w:rPr>
              <w:t>=200</w:t>
            </w:r>
            <w:proofErr w:type="gramStart"/>
            <w:r w:rsidRPr="00AB45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proofErr w:type="gramEnd"/>
            <w:r w:rsidRPr="00AB45F9">
              <w:rPr>
                <w:rFonts w:ascii="Times New Roman" w:hAnsi="Times New Roman" w:cs="Times New Roman"/>
                <w:sz w:val="28"/>
                <w:szCs w:val="28"/>
              </w:rPr>
              <w:t xml:space="preserve"> кв. м., 100 посадочных мест.</w:t>
            </w:r>
          </w:p>
        </w:tc>
      </w:tr>
      <w:tr w:rsidR="0079037E" w:rsidRPr="00AB45F9" w:rsidTr="00365EAA">
        <w:trPr>
          <w:jc w:val="center"/>
        </w:trPr>
        <w:tc>
          <w:tcPr>
            <w:tcW w:w="3903" w:type="dxa"/>
          </w:tcPr>
          <w:p w:rsidR="0079037E" w:rsidRPr="00AB45F9" w:rsidRDefault="0079037E" w:rsidP="00A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F9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6801" w:type="dxa"/>
          </w:tcPr>
          <w:p w:rsidR="0079037E" w:rsidRPr="00AB45F9" w:rsidRDefault="0079037E" w:rsidP="00A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5F9">
              <w:rPr>
                <w:rFonts w:ascii="Times New Roman" w:hAnsi="Times New Roman" w:cs="Times New Roman"/>
                <w:sz w:val="28"/>
                <w:szCs w:val="28"/>
              </w:rPr>
              <w:t xml:space="preserve">Договоры  на обеспечение горячим питанием  ИП </w:t>
            </w:r>
            <w:proofErr w:type="spellStart"/>
            <w:r w:rsidRPr="00AB45F9">
              <w:rPr>
                <w:rFonts w:ascii="Times New Roman" w:hAnsi="Times New Roman" w:cs="Times New Roman"/>
                <w:sz w:val="28"/>
                <w:szCs w:val="28"/>
              </w:rPr>
              <w:t>Шевлюга</w:t>
            </w:r>
            <w:proofErr w:type="spellEnd"/>
            <w:r w:rsidRPr="00AB45F9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  <w:r w:rsidR="00AB45F9">
              <w:rPr>
                <w:rFonts w:ascii="Times New Roman" w:hAnsi="Times New Roman" w:cs="Times New Roman"/>
                <w:sz w:val="28"/>
                <w:szCs w:val="28"/>
              </w:rPr>
              <w:t xml:space="preserve"> от 16.05.2018 № 60/2018</w:t>
            </w:r>
          </w:p>
        </w:tc>
      </w:tr>
    </w:tbl>
    <w:p w:rsidR="0079037E" w:rsidRDefault="0079037E" w:rsidP="00AB4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5F9" w:rsidRDefault="00AB45F9" w:rsidP="00AB4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5F9" w:rsidRPr="00365EAA" w:rsidRDefault="00AB45F9" w:rsidP="00365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65EAA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034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992"/>
        <w:gridCol w:w="2268"/>
        <w:gridCol w:w="2410"/>
        <w:gridCol w:w="1276"/>
      </w:tblGrid>
      <w:tr w:rsidR="00AB45F9" w:rsidRPr="0020326C" w:rsidTr="00870D27">
        <w:trPr>
          <w:jc w:val="center"/>
        </w:trPr>
        <w:tc>
          <w:tcPr>
            <w:tcW w:w="3402" w:type="dxa"/>
            <w:shd w:val="clear" w:color="auto" w:fill="auto"/>
          </w:tcPr>
          <w:p w:rsidR="00AB45F9" w:rsidRPr="0020326C" w:rsidRDefault="00AB45F9" w:rsidP="009467DD">
            <w:pPr>
              <w:pStyle w:val="a4"/>
              <w:jc w:val="both"/>
            </w:pPr>
            <w:r w:rsidRPr="0020326C">
              <w:t>наименование критерия</w:t>
            </w:r>
          </w:p>
        </w:tc>
        <w:tc>
          <w:tcPr>
            <w:tcW w:w="992" w:type="dxa"/>
            <w:shd w:val="clear" w:color="auto" w:fill="auto"/>
          </w:tcPr>
          <w:p w:rsidR="00AB45F9" w:rsidRPr="0020326C" w:rsidRDefault="00AB45F9" w:rsidP="009467DD">
            <w:pPr>
              <w:pStyle w:val="a4"/>
              <w:jc w:val="center"/>
            </w:pPr>
            <w:r w:rsidRPr="0020326C">
              <w:t>кол-во</w:t>
            </w:r>
          </w:p>
        </w:tc>
        <w:tc>
          <w:tcPr>
            <w:tcW w:w="2268" w:type="dxa"/>
            <w:shd w:val="clear" w:color="auto" w:fill="auto"/>
          </w:tcPr>
          <w:p w:rsidR="00AB45F9" w:rsidRPr="0020326C" w:rsidRDefault="00AB45F9" w:rsidP="009467DD">
            <w:pPr>
              <w:pStyle w:val="a4"/>
              <w:jc w:val="center"/>
            </w:pPr>
            <w:r w:rsidRPr="0020326C">
              <w:t>% обеспечения</w:t>
            </w:r>
          </w:p>
        </w:tc>
        <w:tc>
          <w:tcPr>
            <w:tcW w:w="2410" w:type="dxa"/>
            <w:shd w:val="clear" w:color="auto" w:fill="auto"/>
          </w:tcPr>
          <w:p w:rsidR="00AB45F9" w:rsidRPr="0020326C" w:rsidRDefault="00AB45F9" w:rsidP="009467DD">
            <w:pPr>
              <w:pStyle w:val="a4"/>
              <w:jc w:val="center"/>
            </w:pPr>
            <w:r w:rsidRPr="0020326C">
              <w:t>до 5 лет, кол-во</w:t>
            </w:r>
          </w:p>
        </w:tc>
        <w:tc>
          <w:tcPr>
            <w:tcW w:w="1276" w:type="dxa"/>
            <w:shd w:val="clear" w:color="auto" w:fill="auto"/>
          </w:tcPr>
          <w:p w:rsidR="00AB45F9" w:rsidRPr="0020326C" w:rsidRDefault="00AB45F9" w:rsidP="009467DD">
            <w:pPr>
              <w:pStyle w:val="a4"/>
              <w:jc w:val="center"/>
            </w:pPr>
            <w:r w:rsidRPr="0020326C">
              <w:t>до 5 лет, %</w:t>
            </w:r>
          </w:p>
        </w:tc>
      </w:tr>
      <w:tr w:rsidR="00AB45F9" w:rsidRPr="0020326C" w:rsidTr="00870D27">
        <w:trPr>
          <w:jc w:val="center"/>
        </w:trPr>
        <w:tc>
          <w:tcPr>
            <w:tcW w:w="3402" w:type="dxa"/>
            <w:shd w:val="clear" w:color="auto" w:fill="auto"/>
          </w:tcPr>
          <w:p w:rsidR="00AB45F9" w:rsidRPr="0020326C" w:rsidRDefault="00AB45F9" w:rsidP="009467DD">
            <w:pPr>
              <w:pStyle w:val="a4"/>
              <w:jc w:val="both"/>
            </w:pPr>
            <w:r w:rsidRPr="0020326C">
              <w:t>Общий фонд, из них:</w:t>
            </w:r>
          </w:p>
        </w:tc>
        <w:tc>
          <w:tcPr>
            <w:tcW w:w="992" w:type="dxa"/>
            <w:shd w:val="clear" w:color="auto" w:fill="auto"/>
          </w:tcPr>
          <w:p w:rsidR="00AB45F9" w:rsidRPr="0020326C" w:rsidRDefault="00870D27" w:rsidP="009467DD">
            <w:pPr>
              <w:pStyle w:val="a4"/>
              <w:jc w:val="center"/>
            </w:pPr>
            <w:r>
              <w:t>12426</w:t>
            </w:r>
          </w:p>
        </w:tc>
        <w:tc>
          <w:tcPr>
            <w:tcW w:w="2268" w:type="dxa"/>
            <w:shd w:val="clear" w:color="auto" w:fill="auto"/>
          </w:tcPr>
          <w:p w:rsidR="00AB45F9" w:rsidRPr="0020326C" w:rsidRDefault="00AB45F9" w:rsidP="009467DD">
            <w:pPr>
              <w:pStyle w:val="a4"/>
              <w:jc w:val="center"/>
            </w:pPr>
            <w:r w:rsidRPr="0020326C">
              <w:t>100</w:t>
            </w:r>
          </w:p>
        </w:tc>
        <w:tc>
          <w:tcPr>
            <w:tcW w:w="2410" w:type="dxa"/>
            <w:shd w:val="clear" w:color="auto" w:fill="auto"/>
          </w:tcPr>
          <w:p w:rsidR="00AB45F9" w:rsidRPr="0020326C" w:rsidRDefault="003242E7" w:rsidP="009467DD">
            <w:pPr>
              <w:pStyle w:val="a4"/>
              <w:jc w:val="center"/>
            </w:pPr>
            <w:r>
              <w:t>4002</w:t>
            </w:r>
          </w:p>
        </w:tc>
        <w:tc>
          <w:tcPr>
            <w:tcW w:w="1276" w:type="dxa"/>
            <w:shd w:val="clear" w:color="auto" w:fill="auto"/>
          </w:tcPr>
          <w:p w:rsidR="00AB45F9" w:rsidRPr="0020326C" w:rsidRDefault="003242E7" w:rsidP="003242E7">
            <w:pPr>
              <w:pStyle w:val="a4"/>
              <w:jc w:val="center"/>
            </w:pPr>
            <w:r>
              <w:t>32</w:t>
            </w:r>
          </w:p>
        </w:tc>
      </w:tr>
      <w:tr w:rsidR="00AB45F9" w:rsidRPr="0020326C" w:rsidTr="00870D27">
        <w:trPr>
          <w:jc w:val="center"/>
        </w:trPr>
        <w:tc>
          <w:tcPr>
            <w:tcW w:w="3402" w:type="dxa"/>
            <w:shd w:val="clear" w:color="auto" w:fill="auto"/>
          </w:tcPr>
          <w:p w:rsidR="00AB45F9" w:rsidRPr="0020326C" w:rsidRDefault="00AB45F9" w:rsidP="009467DD">
            <w:pPr>
              <w:pStyle w:val="a4"/>
              <w:jc w:val="both"/>
            </w:pPr>
            <w:r w:rsidRPr="0020326C">
              <w:t>Учебная литература</w:t>
            </w:r>
          </w:p>
        </w:tc>
        <w:tc>
          <w:tcPr>
            <w:tcW w:w="992" w:type="dxa"/>
            <w:shd w:val="clear" w:color="auto" w:fill="auto"/>
          </w:tcPr>
          <w:p w:rsidR="00AB45F9" w:rsidRPr="0020326C" w:rsidRDefault="00317D52" w:rsidP="009467DD">
            <w:pPr>
              <w:pStyle w:val="a4"/>
              <w:jc w:val="center"/>
            </w:pPr>
            <w:r>
              <w:t>7735</w:t>
            </w:r>
          </w:p>
        </w:tc>
        <w:tc>
          <w:tcPr>
            <w:tcW w:w="2268" w:type="dxa"/>
            <w:shd w:val="clear" w:color="auto" w:fill="auto"/>
          </w:tcPr>
          <w:p w:rsidR="00AB45F9" w:rsidRPr="0020326C" w:rsidRDefault="00AB45F9" w:rsidP="009467DD">
            <w:pPr>
              <w:jc w:val="center"/>
            </w:pPr>
            <w:r w:rsidRPr="0020326C">
              <w:t>100</w:t>
            </w:r>
          </w:p>
        </w:tc>
        <w:tc>
          <w:tcPr>
            <w:tcW w:w="2410" w:type="dxa"/>
            <w:shd w:val="clear" w:color="auto" w:fill="auto"/>
          </w:tcPr>
          <w:p w:rsidR="00AB45F9" w:rsidRPr="0020326C" w:rsidRDefault="003242E7" w:rsidP="009467DD">
            <w:pPr>
              <w:pStyle w:val="a4"/>
              <w:jc w:val="center"/>
            </w:pPr>
            <w:r>
              <w:t>4002</w:t>
            </w:r>
          </w:p>
        </w:tc>
        <w:tc>
          <w:tcPr>
            <w:tcW w:w="1276" w:type="dxa"/>
            <w:shd w:val="clear" w:color="auto" w:fill="auto"/>
          </w:tcPr>
          <w:p w:rsidR="00AB45F9" w:rsidRPr="0020326C" w:rsidRDefault="003242E7" w:rsidP="003242E7">
            <w:pPr>
              <w:pStyle w:val="a4"/>
              <w:jc w:val="center"/>
            </w:pPr>
            <w:r>
              <w:t>52</w:t>
            </w:r>
          </w:p>
        </w:tc>
      </w:tr>
      <w:tr w:rsidR="00AB45F9" w:rsidRPr="0020326C" w:rsidTr="00870D27">
        <w:trPr>
          <w:jc w:val="center"/>
        </w:trPr>
        <w:tc>
          <w:tcPr>
            <w:tcW w:w="3402" w:type="dxa"/>
            <w:shd w:val="clear" w:color="auto" w:fill="auto"/>
          </w:tcPr>
          <w:p w:rsidR="00AB45F9" w:rsidRPr="0020326C" w:rsidRDefault="00AB45F9" w:rsidP="009467DD">
            <w:pPr>
              <w:pStyle w:val="a4"/>
              <w:jc w:val="both"/>
            </w:pPr>
            <w:r w:rsidRPr="0020326C">
              <w:t>Справочная литература</w:t>
            </w:r>
          </w:p>
        </w:tc>
        <w:tc>
          <w:tcPr>
            <w:tcW w:w="992" w:type="dxa"/>
            <w:shd w:val="clear" w:color="auto" w:fill="auto"/>
          </w:tcPr>
          <w:p w:rsidR="00AB45F9" w:rsidRPr="0020326C" w:rsidRDefault="00AB45F9" w:rsidP="009467DD">
            <w:pPr>
              <w:pStyle w:val="a4"/>
              <w:jc w:val="center"/>
            </w:pPr>
            <w:r w:rsidRPr="0020326C">
              <w:t>231</w:t>
            </w:r>
          </w:p>
        </w:tc>
        <w:tc>
          <w:tcPr>
            <w:tcW w:w="2268" w:type="dxa"/>
            <w:shd w:val="clear" w:color="auto" w:fill="auto"/>
          </w:tcPr>
          <w:p w:rsidR="00AB45F9" w:rsidRPr="0020326C" w:rsidRDefault="00AB45F9" w:rsidP="009467DD">
            <w:pPr>
              <w:jc w:val="center"/>
            </w:pPr>
            <w:r w:rsidRPr="0020326C">
              <w:t>100</w:t>
            </w:r>
          </w:p>
        </w:tc>
        <w:tc>
          <w:tcPr>
            <w:tcW w:w="2410" w:type="dxa"/>
            <w:shd w:val="clear" w:color="auto" w:fill="auto"/>
          </w:tcPr>
          <w:p w:rsidR="00AB45F9" w:rsidRPr="0020326C" w:rsidRDefault="00AB45F9" w:rsidP="009467DD">
            <w:pPr>
              <w:pStyle w:val="a4"/>
              <w:jc w:val="center"/>
            </w:pPr>
            <w:r w:rsidRPr="0020326C">
              <w:t>114</w:t>
            </w:r>
          </w:p>
        </w:tc>
        <w:tc>
          <w:tcPr>
            <w:tcW w:w="1276" w:type="dxa"/>
            <w:shd w:val="clear" w:color="auto" w:fill="auto"/>
          </w:tcPr>
          <w:p w:rsidR="00AB45F9" w:rsidRPr="0020326C" w:rsidRDefault="003242E7" w:rsidP="003242E7">
            <w:pPr>
              <w:pStyle w:val="a4"/>
              <w:jc w:val="center"/>
            </w:pPr>
            <w:r>
              <w:t>49</w:t>
            </w:r>
          </w:p>
        </w:tc>
      </w:tr>
      <w:tr w:rsidR="00AB45F9" w:rsidRPr="0020326C" w:rsidTr="00870D27">
        <w:trPr>
          <w:jc w:val="center"/>
        </w:trPr>
        <w:tc>
          <w:tcPr>
            <w:tcW w:w="3402" w:type="dxa"/>
            <w:shd w:val="clear" w:color="auto" w:fill="auto"/>
          </w:tcPr>
          <w:p w:rsidR="00AB45F9" w:rsidRPr="0020326C" w:rsidRDefault="00AB45F9" w:rsidP="009467DD">
            <w:pPr>
              <w:pStyle w:val="a4"/>
              <w:jc w:val="both"/>
            </w:pPr>
            <w:r w:rsidRPr="0020326C">
              <w:t>Периодические издания</w:t>
            </w:r>
          </w:p>
        </w:tc>
        <w:tc>
          <w:tcPr>
            <w:tcW w:w="992" w:type="dxa"/>
            <w:shd w:val="clear" w:color="auto" w:fill="auto"/>
          </w:tcPr>
          <w:p w:rsidR="00AB45F9" w:rsidRPr="0020326C" w:rsidRDefault="00AB45F9" w:rsidP="009467DD">
            <w:pPr>
              <w:pStyle w:val="a4"/>
              <w:jc w:val="center"/>
            </w:pPr>
            <w:r w:rsidRPr="0020326C">
              <w:t>13</w:t>
            </w:r>
          </w:p>
        </w:tc>
        <w:tc>
          <w:tcPr>
            <w:tcW w:w="2268" w:type="dxa"/>
            <w:shd w:val="clear" w:color="auto" w:fill="auto"/>
          </w:tcPr>
          <w:p w:rsidR="00AB45F9" w:rsidRPr="0020326C" w:rsidRDefault="00AB45F9" w:rsidP="009467DD">
            <w:pPr>
              <w:jc w:val="center"/>
            </w:pPr>
            <w:r w:rsidRPr="0020326C">
              <w:t>100</w:t>
            </w:r>
          </w:p>
        </w:tc>
        <w:tc>
          <w:tcPr>
            <w:tcW w:w="2410" w:type="dxa"/>
            <w:shd w:val="clear" w:color="auto" w:fill="auto"/>
          </w:tcPr>
          <w:p w:rsidR="00AB45F9" w:rsidRPr="0020326C" w:rsidRDefault="00AB45F9" w:rsidP="009467DD">
            <w:pPr>
              <w:pStyle w:val="a4"/>
              <w:jc w:val="center"/>
            </w:pPr>
            <w:r w:rsidRPr="0020326C">
              <w:t>-</w:t>
            </w:r>
          </w:p>
        </w:tc>
        <w:tc>
          <w:tcPr>
            <w:tcW w:w="1276" w:type="dxa"/>
            <w:shd w:val="clear" w:color="auto" w:fill="auto"/>
          </w:tcPr>
          <w:p w:rsidR="00AB45F9" w:rsidRPr="0020326C" w:rsidRDefault="00AB45F9" w:rsidP="003242E7">
            <w:pPr>
              <w:pStyle w:val="a4"/>
              <w:jc w:val="center"/>
            </w:pPr>
            <w:r w:rsidRPr="0020326C">
              <w:t>-</w:t>
            </w:r>
          </w:p>
        </w:tc>
      </w:tr>
      <w:tr w:rsidR="00AB45F9" w:rsidRPr="0020326C" w:rsidTr="00870D27">
        <w:trPr>
          <w:jc w:val="center"/>
        </w:trPr>
        <w:tc>
          <w:tcPr>
            <w:tcW w:w="3402" w:type="dxa"/>
            <w:shd w:val="clear" w:color="auto" w:fill="auto"/>
          </w:tcPr>
          <w:p w:rsidR="00AB45F9" w:rsidRPr="0020326C" w:rsidRDefault="00AB45F9" w:rsidP="009467DD">
            <w:pPr>
              <w:pStyle w:val="a4"/>
              <w:jc w:val="both"/>
            </w:pPr>
            <w:r w:rsidRPr="0020326C">
              <w:t>Учебно-методические издания</w:t>
            </w:r>
          </w:p>
        </w:tc>
        <w:tc>
          <w:tcPr>
            <w:tcW w:w="992" w:type="dxa"/>
            <w:shd w:val="clear" w:color="auto" w:fill="auto"/>
          </w:tcPr>
          <w:p w:rsidR="00AB45F9" w:rsidRPr="0020326C" w:rsidRDefault="00AB45F9" w:rsidP="009467DD">
            <w:pPr>
              <w:pStyle w:val="a4"/>
              <w:jc w:val="center"/>
            </w:pPr>
            <w:r w:rsidRPr="0020326C">
              <w:t>954</w:t>
            </w:r>
          </w:p>
        </w:tc>
        <w:tc>
          <w:tcPr>
            <w:tcW w:w="2268" w:type="dxa"/>
            <w:shd w:val="clear" w:color="auto" w:fill="auto"/>
          </w:tcPr>
          <w:p w:rsidR="00AB45F9" w:rsidRPr="0020326C" w:rsidRDefault="00AB45F9" w:rsidP="009467DD">
            <w:pPr>
              <w:jc w:val="center"/>
            </w:pPr>
            <w:r w:rsidRPr="0020326C">
              <w:t>100</w:t>
            </w:r>
          </w:p>
        </w:tc>
        <w:tc>
          <w:tcPr>
            <w:tcW w:w="2410" w:type="dxa"/>
            <w:shd w:val="clear" w:color="auto" w:fill="auto"/>
          </w:tcPr>
          <w:p w:rsidR="00AB45F9" w:rsidRPr="0020326C" w:rsidRDefault="00AB45F9" w:rsidP="009467DD">
            <w:pPr>
              <w:pStyle w:val="a4"/>
              <w:jc w:val="center"/>
            </w:pPr>
            <w:r w:rsidRPr="0020326C">
              <w:t>553</w:t>
            </w:r>
          </w:p>
        </w:tc>
        <w:tc>
          <w:tcPr>
            <w:tcW w:w="1276" w:type="dxa"/>
            <w:shd w:val="clear" w:color="auto" w:fill="auto"/>
          </w:tcPr>
          <w:p w:rsidR="00AB45F9" w:rsidRPr="0020326C" w:rsidRDefault="003242E7" w:rsidP="003242E7">
            <w:pPr>
              <w:pStyle w:val="a4"/>
              <w:jc w:val="center"/>
            </w:pPr>
            <w:r>
              <w:t>58</w:t>
            </w:r>
          </w:p>
        </w:tc>
      </w:tr>
    </w:tbl>
    <w:p w:rsidR="00AB45F9" w:rsidRDefault="00AB45F9" w:rsidP="00AB45F9">
      <w:pPr>
        <w:ind w:right="-108"/>
        <w:jc w:val="both"/>
        <w:rPr>
          <w:sz w:val="28"/>
          <w:szCs w:val="28"/>
        </w:rPr>
      </w:pPr>
    </w:p>
    <w:p w:rsidR="00AB45F9" w:rsidRDefault="00AB45F9" w:rsidP="00AB45F9">
      <w:pPr>
        <w:ind w:right="-108"/>
        <w:jc w:val="both"/>
        <w:rPr>
          <w:sz w:val="28"/>
          <w:szCs w:val="28"/>
        </w:rPr>
      </w:pPr>
    </w:p>
    <w:p w:rsidR="00AB45F9" w:rsidRDefault="00AB45F9" w:rsidP="00AB45F9">
      <w:pPr>
        <w:ind w:right="-108"/>
        <w:jc w:val="both"/>
        <w:rPr>
          <w:sz w:val="28"/>
          <w:szCs w:val="28"/>
        </w:rPr>
      </w:pPr>
    </w:p>
    <w:p w:rsidR="00AB45F9" w:rsidRDefault="00AB45F9" w:rsidP="00AB45F9">
      <w:pPr>
        <w:ind w:right="-108"/>
        <w:jc w:val="both"/>
        <w:rPr>
          <w:sz w:val="28"/>
          <w:szCs w:val="28"/>
        </w:rPr>
      </w:pPr>
    </w:p>
    <w:p w:rsidR="00AB45F9" w:rsidRDefault="00AB45F9" w:rsidP="00AB45F9">
      <w:pPr>
        <w:ind w:right="-108"/>
        <w:jc w:val="both"/>
        <w:rPr>
          <w:sz w:val="28"/>
          <w:szCs w:val="28"/>
        </w:rPr>
      </w:pPr>
    </w:p>
    <w:p w:rsidR="00AB45F9" w:rsidRDefault="00AB45F9" w:rsidP="00AB45F9">
      <w:pPr>
        <w:ind w:right="-108"/>
        <w:jc w:val="both"/>
        <w:rPr>
          <w:sz w:val="28"/>
          <w:szCs w:val="28"/>
        </w:rPr>
      </w:pPr>
    </w:p>
    <w:p w:rsidR="00AB45F9" w:rsidRPr="0020326C" w:rsidRDefault="00AB45F9" w:rsidP="00AB45F9">
      <w:pPr>
        <w:ind w:right="-108"/>
        <w:jc w:val="both"/>
        <w:rPr>
          <w:sz w:val="28"/>
          <w:szCs w:val="28"/>
        </w:rPr>
      </w:pPr>
    </w:p>
    <w:p w:rsidR="00870D27" w:rsidRPr="009076C2" w:rsidRDefault="00870D27" w:rsidP="00870D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6C2">
        <w:rPr>
          <w:rFonts w:ascii="Times New Roman" w:hAnsi="Times New Roman" w:cs="Times New Roman"/>
          <w:b/>
          <w:sz w:val="28"/>
          <w:szCs w:val="28"/>
        </w:rPr>
        <w:lastRenderedPageBreak/>
        <w:t>Библиотека выписывает 13 наименований журналов и 1 наименование газеты:</w:t>
      </w:r>
    </w:p>
    <w:p w:rsidR="00870D27" w:rsidRPr="009076C2" w:rsidRDefault="00870D27" w:rsidP="00870D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1258"/>
        <w:gridCol w:w="7373"/>
      </w:tblGrid>
      <w:tr w:rsidR="00870D27" w:rsidRPr="009076C2" w:rsidTr="009467DD">
        <w:trPr>
          <w:trHeight w:val="559"/>
        </w:trPr>
        <w:tc>
          <w:tcPr>
            <w:tcW w:w="709" w:type="dxa"/>
            <w:shd w:val="clear" w:color="auto" w:fill="auto"/>
          </w:tcPr>
          <w:p w:rsidR="00870D27" w:rsidRPr="009076C2" w:rsidRDefault="00870D27" w:rsidP="009467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870D27" w:rsidRPr="009076C2" w:rsidRDefault="00870D27" w:rsidP="009467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Индекс издания</w:t>
            </w:r>
          </w:p>
        </w:tc>
        <w:tc>
          <w:tcPr>
            <w:tcW w:w="8258" w:type="dxa"/>
            <w:shd w:val="clear" w:color="auto" w:fill="auto"/>
          </w:tcPr>
          <w:p w:rsidR="00870D27" w:rsidRPr="009076C2" w:rsidRDefault="00870D27" w:rsidP="009467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издания</w:t>
            </w:r>
          </w:p>
        </w:tc>
      </w:tr>
      <w:tr w:rsidR="00870D27" w:rsidRPr="009076C2" w:rsidTr="009467DD">
        <w:trPr>
          <w:trHeight w:val="272"/>
        </w:trPr>
        <w:tc>
          <w:tcPr>
            <w:tcW w:w="709" w:type="dxa"/>
            <w:shd w:val="clear" w:color="auto" w:fill="auto"/>
          </w:tcPr>
          <w:p w:rsidR="00870D27" w:rsidRPr="009076C2" w:rsidRDefault="00870D27" w:rsidP="009467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70D27" w:rsidRPr="009076C2" w:rsidRDefault="00870D27" w:rsidP="009467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90915</w:t>
            </w:r>
          </w:p>
        </w:tc>
        <w:tc>
          <w:tcPr>
            <w:tcW w:w="8258" w:type="dxa"/>
            <w:shd w:val="clear" w:color="auto" w:fill="auto"/>
          </w:tcPr>
          <w:p w:rsidR="00870D27" w:rsidRPr="009076C2" w:rsidRDefault="00870D27" w:rsidP="009467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Журнал «Торт </w:t>
            </w:r>
            <w:proofErr w:type="spellStart"/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Деко</w:t>
            </w:r>
            <w:proofErr w:type="spellEnd"/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870D27" w:rsidRPr="009076C2" w:rsidTr="009467DD">
        <w:trPr>
          <w:trHeight w:val="272"/>
        </w:trPr>
        <w:tc>
          <w:tcPr>
            <w:tcW w:w="709" w:type="dxa"/>
            <w:shd w:val="clear" w:color="auto" w:fill="auto"/>
          </w:tcPr>
          <w:p w:rsidR="00870D27" w:rsidRPr="009076C2" w:rsidRDefault="00870D27" w:rsidP="009467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0D27" w:rsidRPr="009076C2" w:rsidRDefault="00870D27" w:rsidP="009467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44141</w:t>
            </w:r>
          </w:p>
        </w:tc>
        <w:tc>
          <w:tcPr>
            <w:tcW w:w="8258" w:type="dxa"/>
            <w:shd w:val="clear" w:color="auto" w:fill="auto"/>
          </w:tcPr>
          <w:p w:rsidR="00870D27" w:rsidRPr="009076C2" w:rsidRDefault="00870D27" w:rsidP="009467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Журнал «Гастроном»</w:t>
            </w:r>
          </w:p>
        </w:tc>
      </w:tr>
      <w:tr w:rsidR="00870D27" w:rsidRPr="009076C2" w:rsidTr="009467DD">
        <w:trPr>
          <w:trHeight w:val="272"/>
        </w:trPr>
        <w:tc>
          <w:tcPr>
            <w:tcW w:w="709" w:type="dxa"/>
            <w:shd w:val="clear" w:color="auto" w:fill="auto"/>
          </w:tcPr>
          <w:p w:rsidR="00870D27" w:rsidRPr="009076C2" w:rsidRDefault="00870D27" w:rsidP="009467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70D27" w:rsidRPr="009076C2" w:rsidRDefault="00870D27" w:rsidP="009467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24244</w:t>
            </w:r>
          </w:p>
        </w:tc>
        <w:tc>
          <w:tcPr>
            <w:tcW w:w="8258" w:type="dxa"/>
            <w:shd w:val="clear" w:color="auto" w:fill="auto"/>
          </w:tcPr>
          <w:p w:rsidR="00870D27" w:rsidRPr="009076C2" w:rsidRDefault="00870D27" w:rsidP="009467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Журнал «Кулинарный практикум»</w:t>
            </w:r>
          </w:p>
        </w:tc>
      </w:tr>
      <w:tr w:rsidR="00870D27" w:rsidRPr="009076C2" w:rsidTr="009467DD">
        <w:trPr>
          <w:trHeight w:val="559"/>
        </w:trPr>
        <w:tc>
          <w:tcPr>
            <w:tcW w:w="709" w:type="dxa"/>
            <w:shd w:val="clear" w:color="auto" w:fill="auto"/>
          </w:tcPr>
          <w:p w:rsidR="00870D27" w:rsidRPr="009076C2" w:rsidRDefault="00870D27" w:rsidP="009467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70D27" w:rsidRPr="009076C2" w:rsidRDefault="00870D27" w:rsidP="009467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47171</w:t>
            </w:r>
          </w:p>
        </w:tc>
        <w:tc>
          <w:tcPr>
            <w:tcW w:w="8258" w:type="dxa"/>
            <w:shd w:val="clear" w:color="auto" w:fill="auto"/>
          </w:tcPr>
          <w:p w:rsidR="00870D27" w:rsidRPr="009076C2" w:rsidRDefault="00870D27" w:rsidP="009467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Журнал «Главный механик»</w:t>
            </w:r>
          </w:p>
        </w:tc>
      </w:tr>
      <w:tr w:rsidR="00870D27" w:rsidRPr="009076C2" w:rsidTr="009467DD">
        <w:trPr>
          <w:trHeight w:val="281"/>
        </w:trPr>
        <w:tc>
          <w:tcPr>
            <w:tcW w:w="709" w:type="dxa"/>
            <w:shd w:val="clear" w:color="auto" w:fill="auto"/>
          </w:tcPr>
          <w:p w:rsidR="00870D27" w:rsidRPr="009076C2" w:rsidRDefault="00870D27" w:rsidP="009467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70D27" w:rsidRPr="009076C2" w:rsidRDefault="00870D27" w:rsidP="009467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60257</w:t>
            </w:r>
          </w:p>
        </w:tc>
        <w:tc>
          <w:tcPr>
            <w:tcW w:w="8258" w:type="dxa"/>
            <w:shd w:val="clear" w:color="auto" w:fill="auto"/>
          </w:tcPr>
          <w:p w:rsidR="00870D27" w:rsidRPr="009076C2" w:rsidRDefault="00870D27" w:rsidP="009467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Журнал «Техническое обслуживание и ремонт оборудования и инженерных систем»</w:t>
            </w:r>
          </w:p>
        </w:tc>
      </w:tr>
      <w:tr w:rsidR="00870D27" w:rsidRPr="009076C2" w:rsidTr="009467DD">
        <w:trPr>
          <w:trHeight w:val="287"/>
        </w:trPr>
        <w:tc>
          <w:tcPr>
            <w:tcW w:w="709" w:type="dxa"/>
            <w:shd w:val="clear" w:color="auto" w:fill="auto"/>
          </w:tcPr>
          <w:p w:rsidR="00870D27" w:rsidRPr="009076C2" w:rsidRDefault="00870D27" w:rsidP="009467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70D27" w:rsidRPr="009076C2" w:rsidRDefault="00870D27" w:rsidP="009467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60264</w:t>
            </w:r>
          </w:p>
        </w:tc>
        <w:tc>
          <w:tcPr>
            <w:tcW w:w="8258" w:type="dxa"/>
            <w:shd w:val="clear" w:color="auto" w:fill="auto"/>
          </w:tcPr>
          <w:p w:rsidR="00870D27" w:rsidRPr="009076C2" w:rsidRDefault="00870D27" w:rsidP="009467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Журнал «Инструмент. Технология. Оборудование»</w:t>
            </w:r>
          </w:p>
        </w:tc>
      </w:tr>
      <w:tr w:rsidR="00870D27" w:rsidRPr="009076C2" w:rsidTr="009467DD">
        <w:trPr>
          <w:trHeight w:val="272"/>
        </w:trPr>
        <w:tc>
          <w:tcPr>
            <w:tcW w:w="709" w:type="dxa"/>
            <w:shd w:val="clear" w:color="auto" w:fill="auto"/>
          </w:tcPr>
          <w:p w:rsidR="00870D27" w:rsidRPr="009076C2" w:rsidRDefault="00870D27" w:rsidP="009467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70D27" w:rsidRPr="009076C2" w:rsidRDefault="00870D27" w:rsidP="009467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72601</w:t>
            </w:r>
          </w:p>
        </w:tc>
        <w:tc>
          <w:tcPr>
            <w:tcW w:w="8258" w:type="dxa"/>
            <w:shd w:val="clear" w:color="auto" w:fill="auto"/>
          </w:tcPr>
          <w:p w:rsidR="00870D27" w:rsidRPr="009076C2" w:rsidRDefault="00870D27" w:rsidP="009467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Журнал «</w:t>
            </w:r>
            <w:r w:rsidRPr="009076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HAIRS</w:t>
            </w: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76C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HOW</w:t>
            </w: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»/Прически самой</w:t>
            </w:r>
          </w:p>
        </w:tc>
      </w:tr>
      <w:tr w:rsidR="00870D27" w:rsidRPr="009076C2" w:rsidTr="009467DD">
        <w:trPr>
          <w:trHeight w:val="272"/>
        </w:trPr>
        <w:tc>
          <w:tcPr>
            <w:tcW w:w="709" w:type="dxa"/>
            <w:shd w:val="clear" w:color="auto" w:fill="auto"/>
          </w:tcPr>
          <w:p w:rsidR="00870D27" w:rsidRPr="009076C2" w:rsidRDefault="00870D27" w:rsidP="009467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70D27" w:rsidRPr="009076C2" w:rsidRDefault="00870D27" w:rsidP="009467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99476</w:t>
            </w:r>
          </w:p>
        </w:tc>
        <w:tc>
          <w:tcPr>
            <w:tcW w:w="8258" w:type="dxa"/>
            <w:shd w:val="clear" w:color="auto" w:fill="auto"/>
          </w:tcPr>
          <w:p w:rsidR="00870D27" w:rsidRPr="009076C2" w:rsidRDefault="00870D27" w:rsidP="009467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Журнал «Долорес»</w:t>
            </w:r>
          </w:p>
        </w:tc>
      </w:tr>
      <w:tr w:rsidR="00870D27" w:rsidRPr="009076C2" w:rsidTr="009467DD">
        <w:trPr>
          <w:trHeight w:val="272"/>
        </w:trPr>
        <w:tc>
          <w:tcPr>
            <w:tcW w:w="709" w:type="dxa"/>
            <w:shd w:val="clear" w:color="auto" w:fill="auto"/>
          </w:tcPr>
          <w:p w:rsidR="00870D27" w:rsidRPr="009076C2" w:rsidRDefault="00870D27" w:rsidP="009467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70D27" w:rsidRPr="009076C2" w:rsidRDefault="00870D27" w:rsidP="009467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22090</w:t>
            </w:r>
          </w:p>
        </w:tc>
        <w:tc>
          <w:tcPr>
            <w:tcW w:w="8258" w:type="dxa"/>
            <w:shd w:val="clear" w:color="auto" w:fill="auto"/>
          </w:tcPr>
          <w:p w:rsidR="00870D27" w:rsidRPr="009076C2" w:rsidRDefault="00870D27" w:rsidP="009467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Журнал «Электрооборудование: эксплуатация и ремонт»</w:t>
            </w:r>
          </w:p>
        </w:tc>
      </w:tr>
      <w:tr w:rsidR="00870D27" w:rsidRPr="009076C2" w:rsidTr="009467DD">
        <w:trPr>
          <w:trHeight w:val="272"/>
        </w:trPr>
        <w:tc>
          <w:tcPr>
            <w:tcW w:w="709" w:type="dxa"/>
            <w:shd w:val="clear" w:color="auto" w:fill="auto"/>
          </w:tcPr>
          <w:p w:rsidR="00870D27" w:rsidRPr="009076C2" w:rsidRDefault="00870D27" w:rsidP="009467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70D27" w:rsidRPr="009076C2" w:rsidRDefault="00870D27" w:rsidP="009467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16579</w:t>
            </w:r>
          </w:p>
        </w:tc>
        <w:tc>
          <w:tcPr>
            <w:tcW w:w="8258" w:type="dxa"/>
            <w:shd w:val="clear" w:color="auto" w:fill="auto"/>
          </w:tcPr>
          <w:p w:rsidR="00870D27" w:rsidRPr="009076C2" w:rsidRDefault="00870D27" w:rsidP="009467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Журнал «Главный энергетик»</w:t>
            </w:r>
          </w:p>
        </w:tc>
      </w:tr>
      <w:tr w:rsidR="00870D27" w:rsidRPr="009076C2" w:rsidTr="009467DD">
        <w:trPr>
          <w:trHeight w:val="272"/>
        </w:trPr>
        <w:tc>
          <w:tcPr>
            <w:tcW w:w="709" w:type="dxa"/>
            <w:shd w:val="clear" w:color="auto" w:fill="auto"/>
          </w:tcPr>
          <w:p w:rsidR="00870D27" w:rsidRPr="009076C2" w:rsidRDefault="00870D27" w:rsidP="009467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70D27" w:rsidRPr="009076C2" w:rsidRDefault="00870D27" w:rsidP="009467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83563</w:t>
            </w:r>
          </w:p>
        </w:tc>
        <w:tc>
          <w:tcPr>
            <w:tcW w:w="8258" w:type="dxa"/>
            <w:shd w:val="clear" w:color="auto" w:fill="auto"/>
          </w:tcPr>
          <w:p w:rsidR="00870D27" w:rsidRPr="009076C2" w:rsidRDefault="00870D27" w:rsidP="009467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Журнал «</w:t>
            </w:r>
            <w:proofErr w:type="spellStart"/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Электроцех</w:t>
            </w:r>
            <w:proofErr w:type="spellEnd"/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870D27" w:rsidRPr="009076C2" w:rsidTr="009467DD">
        <w:trPr>
          <w:trHeight w:val="272"/>
        </w:trPr>
        <w:tc>
          <w:tcPr>
            <w:tcW w:w="709" w:type="dxa"/>
            <w:shd w:val="clear" w:color="auto" w:fill="auto"/>
          </w:tcPr>
          <w:p w:rsidR="00870D27" w:rsidRPr="009076C2" w:rsidRDefault="00870D27" w:rsidP="009467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870D27" w:rsidRPr="009076C2" w:rsidRDefault="00870D27" w:rsidP="009467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70751</w:t>
            </w:r>
          </w:p>
        </w:tc>
        <w:tc>
          <w:tcPr>
            <w:tcW w:w="8258" w:type="dxa"/>
            <w:shd w:val="clear" w:color="auto" w:fill="auto"/>
          </w:tcPr>
          <w:p w:rsidR="00870D27" w:rsidRPr="009076C2" w:rsidRDefault="00870D27" w:rsidP="009467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Журнал «Профилактика зависимостей»</w:t>
            </w:r>
          </w:p>
        </w:tc>
      </w:tr>
      <w:tr w:rsidR="00870D27" w:rsidRPr="009076C2" w:rsidTr="009467DD">
        <w:trPr>
          <w:trHeight w:val="272"/>
        </w:trPr>
        <w:tc>
          <w:tcPr>
            <w:tcW w:w="709" w:type="dxa"/>
            <w:shd w:val="clear" w:color="auto" w:fill="auto"/>
          </w:tcPr>
          <w:p w:rsidR="00870D27" w:rsidRPr="009076C2" w:rsidRDefault="00870D27" w:rsidP="009467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870D27" w:rsidRPr="009076C2" w:rsidRDefault="00870D27" w:rsidP="009467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36357</w:t>
            </w:r>
          </w:p>
        </w:tc>
        <w:tc>
          <w:tcPr>
            <w:tcW w:w="8258" w:type="dxa"/>
            <w:shd w:val="clear" w:color="auto" w:fill="auto"/>
          </w:tcPr>
          <w:p w:rsidR="00870D27" w:rsidRPr="009076C2" w:rsidRDefault="00870D27" w:rsidP="009467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Журнал «Зарплата»</w:t>
            </w:r>
          </w:p>
        </w:tc>
      </w:tr>
      <w:tr w:rsidR="00870D27" w:rsidRPr="009076C2" w:rsidTr="009467DD">
        <w:trPr>
          <w:trHeight w:val="287"/>
        </w:trPr>
        <w:tc>
          <w:tcPr>
            <w:tcW w:w="709" w:type="dxa"/>
            <w:shd w:val="clear" w:color="auto" w:fill="auto"/>
          </w:tcPr>
          <w:p w:rsidR="00870D27" w:rsidRPr="009076C2" w:rsidRDefault="00870D27" w:rsidP="009467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870D27" w:rsidRPr="009076C2" w:rsidRDefault="00870D27" w:rsidP="009467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31595</w:t>
            </w:r>
          </w:p>
        </w:tc>
        <w:tc>
          <w:tcPr>
            <w:tcW w:w="8258" w:type="dxa"/>
            <w:shd w:val="clear" w:color="auto" w:fill="auto"/>
          </w:tcPr>
          <w:p w:rsidR="00870D27" w:rsidRPr="009076C2" w:rsidRDefault="00870D27" w:rsidP="009467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6C2">
              <w:rPr>
                <w:rFonts w:ascii="Times New Roman" w:eastAsia="Calibri" w:hAnsi="Times New Roman" w:cs="Times New Roman"/>
                <w:sz w:val="28"/>
                <w:szCs w:val="28"/>
              </w:rPr>
              <w:t>Газета «Наше время»</w:t>
            </w:r>
          </w:p>
        </w:tc>
      </w:tr>
    </w:tbl>
    <w:p w:rsidR="00870D27" w:rsidRDefault="00870D27" w:rsidP="00870D27"/>
    <w:p w:rsidR="00AB45F9" w:rsidRPr="0020326C" w:rsidRDefault="00AB45F9" w:rsidP="00AB45F9">
      <w:pPr>
        <w:jc w:val="both"/>
        <w:rPr>
          <w:sz w:val="28"/>
          <w:szCs w:val="28"/>
        </w:rPr>
      </w:pPr>
      <w:bookmarkStart w:id="0" w:name="_GoBack"/>
      <w:bookmarkEnd w:id="0"/>
    </w:p>
    <w:sectPr w:rsidR="00AB45F9" w:rsidRPr="0020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4E"/>
    <w:rsid w:val="00200AB0"/>
    <w:rsid w:val="00317D52"/>
    <w:rsid w:val="003242E7"/>
    <w:rsid w:val="00365EAA"/>
    <w:rsid w:val="0079037E"/>
    <w:rsid w:val="00870D27"/>
    <w:rsid w:val="008A594E"/>
    <w:rsid w:val="00AB45F9"/>
    <w:rsid w:val="00F0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45F9"/>
    <w:rPr>
      <w:rFonts w:ascii="Arial" w:hAnsi="Arial" w:cs="Arial" w:hint="default"/>
      <w:strike w:val="0"/>
      <w:dstrike w:val="0"/>
      <w:color w:val="0B5E8E"/>
      <w:sz w:val="18"/>
      <w:szCs w:val="18"/>
      <w:u w:val="none"/>
      <w:effect w:val="none"/>
    </w:rPr>
  </w:style>
  <w:style w:type="paragraph" w:styleId="a4">
    <w:name w:val="No Spacing"/>
    <w:link w:val="a5"/>
    <w:uiPriority w:val="1"/>
    <w:qFormat/>
    <w:rsid w:val="00AB45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AB45F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45F9"/>
    <w:rPr>
      <w:rFonts w:ascii="Arial" w:hAnsi="Arial" w:cs="Arial" w:hint="default"/>
      <w:strike w:val="0"/>
      <w:dstrike w:val="0"/>
      <w:color w:val="0B5E8E"/>
      <w:sz w:val="18"/>
      <w:szCs w:val="18"/>
      <w:u w:val="none"/>
      <w:effect w:val="none"/>
    </w:rPr>
  </w:style>
  <w:style w:type="paragraph" w:styleId="a4">
    <w:name w:val="No Spacing"/>
    <w:link w:val="a5"/>
    <w:uiPriority w:val="1"/>
    <w:qFormat/>
    <w:rsid w:val="00AB45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AB45F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4</cp:revision>
  <dcterms:created xsi:type="dcterms:W3CDTF">2018-09-13T11:13:00Z</dcterms:created>
  <dcterms:modified xsi:type="dcterms:W3CDTF">2018-09-14T11:23:00Z</dcterms:modified>
</cp:coreProperties>
</file>